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B" w:rsidRPr="003B4AB9" w:rsidRDefault="00656F50" w:rsidP="00B814CD">
      <w:pPr>
        <w:pStyle w:val="Heading2"/>
        <w:keepNext w:val="0"/>
        <w:widowControl w:val="0"/>
        <w:spacing w:line="360" w:lineRule="auto"/>
        <w:jc w:val="center"/>
        <w:rPr>
          <w:rFonts w:cs="Arial"/>
          <w:b/>
          <w:szCs w:val="24"/>
          <w:u w:val="none"/>
        </w:rPr>
      </w:pPr>
      <w:r w:rsidRPr="003B4AB9">
        <w:rPr>
          <w:rFonts w:cs="Arial"/>
          <w:b/>
          <w:szCs w:val="24"/>
          <w:u w:val="none"/>
        </w:rPr>
        <w:t>Chapter 7</w:t>
      </w:r>
      <w:r w:rsidR="00F05CBB" w:rsidRPr="003B4AB9">
        <w:rPr>
          <w:rFonts w:cs="Arial"/>
          <w:b/>
          <w:szCs w:val="24"/>
          <w:u w:val="none"/>
        </w:rPr>
        <w:tab/>
      </w:r>
      <w:r w:rsidR="003B4AB9">
        <w:rPr>
          <w:rFonts w:cs="Arial"/>
          <w:b/>
          <w:szCs w:val="24"/>
          <w:u w:val="none"/>
        </w:rPr>
        <w:t xml:space="preserve">Power Relations and </w:t>
      </w:r>
      <w:r w:rsidR="004B048E">
        <w:rPr>
          <w:rFonts w:cs="Arial"/>
          <w:b/>
          <w:szCs w:val="24"/>
          <w:u w:val="none"/>
        </w:rPr>
        <w:t xml:space="preserve">Circuit </w:t>
      </w:r>
      <w:r w:rsidR="003B4AB9">
        <w:rPr>
          <w:rFonts w:cs="Arial"/>
          <w:b/>
          <w:szCs w:val="24"/>
          <w:u w:val="none"/>
        </w:rPr>
        <w:t>Measurements</w:t>
      </w:r>
    </w:p>
    <w:p w:rsidR="00F05CBB" w:rsidRPr="00656F50" w:rsidRDefault="00F05CBB" w:rsidP="00B814CD">
      <w:pPr>
        <w:widowControl w:val="0"/>
        <w:spacing w:line="360" w:lineRule="auto"/>
        <w:rPr>
          <w:rFonts w:cs="Arial"/>
          <w:sz w:val="22"/>
          <w:szCs w:val="22"/>
        </w:rPr>
      </w:pPr>
    </w:p>
    <w:p w:rsidR="00EF2D3D" w:rsidRDefault="003B4AB9" w:rsidP="00EF2D3D">
      <w:pPr>
        <w:pStyle w:val="Footer"/>
        <w:widowControl w:val="0"/>
        <w:numPr>
          <w:ilvl w:val="1"/>
          <w:numId w:val="15"/>
        </w:numPr>
        <w:tabs>
          <w:tab w:val="clear" w:pos="4320"/>
          <w:tab w:val="clear" w:pos="8640"/>
        </w:tabs>
        <w:spacing w:line="360" w:lineRule="auto"/>
        <w:rPr>
          <w:rFonts w:cs="Arial"/>
          <w:b/>
          <w:sz w:val="22"/>
          <w:szCs w:val="22"/>
        </w:rPr>
      </w:pPr>
      <w:r>
        <w:rPr>
          <w:rFonts w:cs="Arial"/>
          <w:b/>
          <w:sz w:val="22"/>
          <w:szCs w:val="22"/>
        </w:rPr>
        <w:t>Instantaneous and Average Power</w:t>
      </w:r>
    </w:p>
    <w:p w:rsidR="00721F9D" w:rsidRDefault="00AA026E" w:rsidP="00EF2D3D">
      <w:pPr>
        <w:pStyle w:val="Footer"/>
        <w:widowControl w:val="0"/>
        <w:tabs>
          <w:tab w:val="clear" w:pos="4320"/>
          <w:tab w:val="clear" w:pos="8640"/>
        </w:tabs>
        <w:spacing w:line="360" w:lineRule="auto"/>
        <w:rPr>
          <w:rFonts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margin-left:187.65pt;margin-top:9.95pt;width:284.4pt;height:115.9pt;z-index:1">
            <v:imagedata r:id="rId8" o:title=""/>
            <w10:wrap type="square"/>
          </v:shape>
        </w:pict>
      </w:r>
      <w:r w:rsidR="00201A6F" w:rsidRPr="00201A6F">
        <w:rPr>
          <w:rFonts w:cs="Arial"/>
          <w:b/>
          <w:sz w:val="22"/>
          <w:szCs w:val="22"/>
        </w:rPr>
        <w:t>Resistor</w:t>
      </w:r>
    </w:p>
    <w:p w:rsidR="00F05CBB" w:rsidRPr="00656F50" w:rsidRDefault="00721F9D" w:rsidP="00721F9D">
      <w:pPr>
        <w:pStyle w:val="Footer"/>
        <w:widowControl w:val="0"/>
        <w:numPr>
          <w:ilvl w:val="0"/>
          <w:numId w:val="4"/>
        </w:numPr>
        <w:tabs>
          <w:tab w:val="clear" w:pos="4320"/>
          <w:tab w:val="clear" w:pos="8640"/>
        </w:tabs>
        <w:spacing w:line="360" w:lineRule="auto"/>
        <w:rPr>
          <w:rFonts w:cs="Arial"/>
          <w:sz w:val="22"/>
          <w:szCs w:val="22"/>
        </w:rPr>
      </w:pPr>
      <w:r>
        <w:rPr>
          <w:rFonts w:cs="Arial"/>
          <w:sz w:val="22"/>
          <w:szCs w:val="22"/>
        </w:rPr>
        <w:t>If</w:t>
      </w:r>
      <w:r w:rsidR="00F05CBB" w:rsidRPr="00656F50">
        <w:rPr>
          <w:rFonts w:cs="Arial"/>
          <w:sz w:val="22"/>
          <w:szCs w:val="22"/>
        </w:rPr>
        <w:t xml:space="preserve"> </w:t>
      </w:r>
      <w:r w:rsidR="00542F2E">
        <w:rPr>
          <w:rFonts w:cs="Arial"/>
          <w:sz w:val="22"/>
          <w:szCs w:val="22"/>
        </w:rPr>
        <w:t xml:space="preserve">a </w:t>
      </w:r>
      <w:r w:rsidR="00F05CBB" w:rsidRPr="00656F50">
        <w:rPr>
          <w:rFonts w:cs="Arial"/>
          <w:sz w:val="22"/>
          <w:szCs w:val="22"/>
        </w:rPr>
        <w:t xml:space="preserve">voltage </w:t>
      </w:r>
      <w:r w:rsidR="00F05CBB" w:rsidRPr="00656F50">
        <w:rPr>
          <w:rFonts w:cs="Arial"/>
          <w:i/>
          <w:sz w:val="22"/>
          <w:szCs w:val="22"/>
        </w:rPr>
        <w:t>v</w:t>
      </w:r>
      <w:r w:rsidR="00F05CBB" w:rsidRPr="00656F50">
        <w:rPr>
          <w:rFonts w:cs="Arial"/>
          <w:sz w:val="22"/>
          <w:szCs w:val="22"/>
        </w:rPr>
        <w:t xml:space="preserve"> = </w:t>
      </w:r>
      <w:r w:rsidR="00F05CBB" w:rsidRPr="00656F50">
        <w:rPr>
          <w:rFonts w:cs="Arial"/>
          <w:i/>
          <w:sz w:val="22"/>
          <w:szCs w:val="22"/>
        </w:rPr>
        <w:t>V</w:t>
      </w:r>
      <w:r w:rsidR="00F05CBB" w:rsidRPr="00656F50">
        <w:rPr>
          <w:rFonts w:cs="Arial"/>
          <w:i/>
          <w:sz w:val="22"/>
          <w:szCs w:val="22"/>
          <w:vertAlign w:val="subscript"/>
        </w:rPr>
        <w:t>m</w:t>
      </w:r>
      <w:r w:rsidR="00F05CBB" w:rsidRPr="00656F50">
        <w:rPr>
          <w:rFonts w:cs="Arial"/>
          <w:sz w:val="22"/>
          <w:szCs w:val="22"/>
        </w:rPr>
        <w:t>cos(</w:t>
      </w:r>
      <w:r w:rsidR="00F05CBB" w:rsidRPr="00656F50">
        <w:rPr>
          <w:rFonts w:cs="Arial"/>
          <w:i/>
          <w:sz w:val="22"/>
          <w:szCs w:val="22"/>
        </w:rPr>
        <w:sym w:font="Symbol" w:char="F077"/>
      </w:r>
      <w:r w:rsidR="00F05CBB" w:rsidRPr="00656F50">
        <w:rPr>
          <w:rFonts w:cs="Arial"/>
          <w:i/>
          <w:sz w:val="22"/>
          <w:szCs w:val="22"/>
        </w:rPr>
        <w:t>t</w:t>
      </w:r>
      <w:r w:rsidR="00F05CBB" w:rsidRPr="00656F50">
        <w:rPr>
          <w:rFonts w:cs="Arial"/>
          <w:sz w:val="22"/>
          <w:szCs w:val="22"/>
        </w:rPr>
        <w:t xml:space="preserve"> + </w:t>
      </w:r>
      <w:r w:rsidR="00F05CBB" w:rsidRPr="00656F50">
        <w:rPr>
          <w:rFonts w:cs="Arial"/>
          <w:i/>
          <w:sz w:val="22"/>
          <w:szCs w:val="22"/>
        </w:rPr>
        <w:sym w:font="Symbol" w:char="F071"/>
      </w:r>
      <w:r w:rsidR="00F05CBB" w:rsidRPr="00656F50">
        <w:rPr>
          <w:rFonts w:cs="Arial"/>
          <w:sz w:val="22"/>
          <w:szCs w:val="22"/>
        </w:rPr>
        <w:t xml:space="preserve">) </w:t>
      </w:r>
      <w:r>
        <w:rPr>
          <w:rFonts w:cs="Arial"/>
          <w:sz w:val="22"/>
          <w:szCs w:val="22"/>
        </w:rPr>
        <w:t xml:space="preserve">is </w:t>
      </w:r>
      <w:r w:rsidR="00F05CBB" w:rsidRPr="00656F50">
        <w:rPr>
          <w:rFonts w:cs="Arial"/>
          <w:sz w:val="22"/>
          <w:szCs w:val="22"/>
        </w:rPr>
        <w:t xml:space="preserve">applied </w:t>
      </w:r>
      <w:r w:rsidR="00A30060" w:rsidRPr="00656F50">
        <w:rPr>
          <w:rFonts w:cs="Arial"/>
          <w:sz w:val="22"/>
          <w:szCs w:val="22"/>
        </w:rPr>
        <w:t>to</w:t>
      </w:r>
      <w:r w:rsidR="00F05CBB" w:rsidRPr="00656F50">
        <w:rPr>
          <w:rFonts w:cs="Arial"/>
          <w:sz w:val="22"/>
          <w:szCs w:val="22"/>
        </w:rPr>
        <w:t xml:space="preserve"> a resistor </w:t>
      </w:r>
      <w:r w:rsidR="00F05CBB" w:rsidRPr="00656F50">
        <w:rPr>
          <w:rFonts w:cs="Arial"/>
          <w:i/>
          <w:sz w:val="22"/>
          <w:szCs w:val="22"/>
        </w:rPr>
        <w:t>R</w:t>
      </w:r>
      <w:r w:rsidR="00F05CBB" w:rsidRPr="00656F50">
        <w:rPr>
          <w:rFonts w:cs="Arial"/>
          <w:sz w:val="22"/>
          <w:szCs w:val="22"/>
        </w:rPr>
        <w:t xml:space="preserve"> (</w:t>
      </w:r>
      <w:r w:rsidR="00C33399">
        <w:rPr>
          <w:rFonts w:cs="Arial"/>
          <w:sz w:val="22"/>
          <w:szCs w:val="22"/>
        </w:rPr>
        <w:t>Figure</w:t>
      </w:r>
      <w:r w:rsidR="00F05CBB" w:rsidRPr="00656F50">
        <w:rPr>
          <w:rFonts w:cs="Arial"/>
          <w:sz w:val="22"/>
          <w:szCs w:val="22"/>
        </w:rPr>
        <w:t xml:space="preserve"> </w:t>
      </w:r>
      <w:r w:rsidR="005E7DF9" w:rsidRPr="00656F50">
        <w:rPr>
          <w:rFonts w:cs="Arial"/>
          <w:sz w:val="22"/>
          <w:szCs w:val="22"/>
        </w:rPr>
        <w:t>7</w:t>
      </w:r>
      <w:r w:rsidR="00E23967">
        <w:rPr>
          <w:rFonts w:cs="Arial"/>
          <w:sz w:val="22"/>
          <w:szCs w:val="22"/>
        </w:rPr>
        <w:t>.1</w:t>
      </w:r>
      <w:r w:rsidR="005E7DF9" w:rsidRPr="00656F50">
        <w:rPr>
          <w:rFonts w:cs="Arial"/>
          <w:sz w:val="22"/>
          <w:szCs w:val="22"/>
        </w:rPr>
        <w:t>.</w:t>
      </w:r>
      <w:r w:rsidR="00C33399">
        <w:rPr>
          <w:rFonts w:cs="Arial"/>
          <w:sz w:val="22"/>
          <w:szCs w:val="22"/>
        </w:rPr>
        <w:t>1a</w:t>
      </w:r>
      <w:r>
        <w:rPr>
          <w:rFonts w:cs="Arial"/>
          <w:sz w:val="22"/>
          <w:szCs w:val="22"/>
        </w:rPr>
        <w:t>),</w:t>
      </w:r>
      <w:r w:rsidR="00F05CBB" w:rsidRPr="00656F50">
        <w:rPr>
          <w:rFonts w:cs="Arial"/>
          <w:sz w:val="22"/>
          <w:szCs w:val="22"/>
        </w:rPr>
        <w:t xml:space="preserve"> </w:t>
      </w:r>
      <w:r w:rsidRPr="00656F50">
        <w:rPr>
          <w:rFonts w:cs="Arial"/>
          <w:sz w:val="22"/>
          <w:szCs w:val="22"/>
        </w:rPr>
        <w:t xml:space="preserve">the </w:t>
      </w:r>
      <w:r w:rsidR="00F05CBB" w:rsidRPr="00656F50">
        <w:rPr>
          <w:rFonts w:cs="Arial"/>
          <w:sz w:val="22"/>
          <w:szCs w:val="22"/>
        </w:rPr>
        <w:t xml:space="preserve">current through the resistor is </w:t>
      </w:r>
      <w:r w:rsidR="00F05CBB" w:rsidRPr="00656F50">
        <w:rPr>
          <w:rFonts w:cs="Arial"/>
          <w:i/>
          <w:sz w:val="22"/>
          <w:szCs w:val="22"/>
        </w:rPr>
        <w:t xml:space="preserve">i </w:t>
      </w:r>
      <w:r w:rsidR="00F05CBB" w:rsidRPr="00656F50">
        <w:rPr>
          <w:rFonts w:cs="Arial"/>
          <w:sz w:val="22"/>
          <w:szCs w:val="22"/>
        </w:rPr>
        <w:t xml:space="preserve">= </w:t>
      </w:r>
      <w:r w:rsidR="00E23967" w:rsidRPr="00E23967">
        <w:rPr>
          <w:rFonts w:cs="Arial"/>
          <w:position w:val="-10"/>
          <w:sz w:val="22"/>
          <w:szCs w:val="22"/>
        </w:rPr>
        <w:object w:dxaOrig="1359" w:dyaOrig="320">
          <v:shape id="_x0000_i1025" type="#_x0000_t75" style="width:67.2pt;height:16.2pt" o:ole="">
            <v:imagedata r:id="rId9" o:title=""/>
          </v:shape>
          <o:OLEObject Type="Embed" ProgID="Equation.3" ShapeID="_x0000_i1025" DrawAspect="Content" ObjectID="_1408291278" r:id="rId10"/>
        </w:object>
      </w:r>
      <w:r w:rsidR="00F05CBB" w:rsidRPr="00656F50">
        <w:rPr>
          <w:rFonts w:cs="Arial"/>
          <w:sz w:val="22"/>
          <w:szCs w:val="22"/>
        </w:rPr>
        <w:t xml:space="preserve">, where </w:t>
      </w:r>
      <w:r w:rsidR="00E23967" w:rsidRPr="00E23967">
        <w:rPr>
          <w:rFonts w:cs="Arial"/>
          <w:position w:val="-22"/>
          <w:sz w:val="22"/>
          <w:szCs w:val="22"/>
        </w:rPr>
        <w:object w:dxaOrig="820" w:dyaOrig="580">
          <v:shape id="_x0000_i1026" type="#_x0000_t75" style="width:40.8pt;height:28.8pt" o:ole="" fillcolor="window">
            <v:imagedata r:id="rId11" o:title=""/>
          </v:shape>
          <o:OLEObject Type="Embed" ProgID="Equation.3" ShapeID="_x0000_i1026" DrawAspect="Content" ObjectID="_1408291279" r:id="rId12"/>
        </w:object>
      </w:r>
      <w:r>
        <w:rPr>
          <w:rFonts w:cs="Arial"/>
          <w:sz w:val="22"/>
          <w:szCs w:val="22"/>
        </w:rPr>
        <w:t>,</w:t>
      </w:r>
      <w:r w:rsidR="00B81A10">
        <w:rPr>
          <w:rFonts w:cs="Arial"/>
          <w:sz w:val="22"/>
          <w:szCs w:val="22"/>
        </w:rPr>
        <w:t xml:space="preserve"> </w:t>
      </w:r>
      <w:r>
        <w:rPr>
          <w:rFonts w:cs="Arial"/>
          <w:sz w:val="22"/>
          <w:szCs w:val="22"/>
        </w:rPr>
        <w:t>and</w:t>
      </w:r>
      <w:r w:rsidR="00F05CBB" w:rsidRPr="00656F50">
        <w:rPr>
          <w:rFonts w:cs="Arial"/>
          <w:sz w:val="22"/>
          <w:szCs w:val="22"/>
        </w:rPr>
        <w:t xml:space="preserve"> </w:t>
      </w:r>
      <w:r w:rsidRPr="00656F50">
        <w:rPr>
          <w:rFonts w:cs="Arial"/>
          <w:sz w:val="22"/>
          <w:szCs w:val="22"/>
        </w:rPr>
        <w:t xml:space="preserve">the </w:t>
      </w:r>
      <w:r w:rsidR="00F05CBB" w:rsidRPr="00656F50">
        <w:rPr>
          <w:rFonts w:cs="Arial"/>
          <w:sz w:val="22"/>
          <w:szCs w:val="22"/>
        </w:rPr>
        <w:t xml:space="preserve">instantaneous power dissipated in the resistor at any time </w:t>
      </w:r>
      <w:r w:rsidR="00F05CBB" w:rsidRPr="00656F50">
        <w:rPr>
          <w:rFonts w:cs="Arial"/>
          <w:i/>
          <w:sz w:val="22"/>
          <w:szCs w:val="22"/>
        </w:rPr>
        <w:t xml:space="preserve">t </w:t>
      </w:r>
      <w:r w:rsidR="00F05CBB" w:rsidRPr="00656F50">
        <w:rPr>
          <w:rFonts w:cs="Arial"/>
          <w:sz w:val="22"/>
          <w:szCs w:val="22"/>
        </w:rPr>
        <w:t>is:</w:t>
      </w:r>
    </w:p>
    <w:p w:rsidR="00F05CBB" w:rsidRPr="00656F50" w:rsidRDefault="00F05CBB" w:rsidP="007D7AE3">
      <w:pPr>
        <w:pStyle w:val="Footer"/>
        <w:widowControl w:val="0"/>
        <w:tabs>
          <w:tab w:val="clear" w:pos="4320"/>
          <w:tab w:val="left" w:pos="1440"/>
        </w:tabs>
        <w:spacing w:line="360" w:lineRule="auto"/>
        <w:rPr>
          <w:rFonts w:cs="Arial"/>
          <w:sz w:val="22"/>
          <w:szCs w:val="22"/>
        </w:rPr>
      </w:pPr>
      <w:r w:rsidRPr="00656F50">
        <w:rPr>
          <w:rFonts w:cs="Arial"/>
          <w:sz w:val="22"/>
          <w:szCs w:val="22"/>
        </w:rPr>
        <w:tab/>
      </w:r>
      <w:r w:rsidRPr="00656F50">
        <w:rPr>
          <w:rFonts w:cs="Arial"/>
          <w:i/>
          <w:sz w:val="22"/>
          <w:szCs w:val="22"/>
        </w:rPr>
        <w:t>p = vi = V</w:t>
      </w:r>
      <w:r w:rsidRPr="00656F50">
        <w:rPr>
          <w:rFonts w:cs="Arial"/>
          <w:i/>
          <w:sz w:val="22"/>
          <w:szCs w:val="22"/>
          <w:vertAlign w:val="subscript"/>
        </w:rPr>
        <w:t>m</w:t>
      </w:r>
      <w:r w:rsidRPr="00656F50">
        <w:rPr>
          <w:rFonts w:cs="Arial"/>
          <w:i/>
          <w:sz w:val="22"/>
          <w:szCs w:val="22"/>
        </w:rPr>
        <w:t>I</w:t>
      </w:r>
      <w:r w:rsidRPr="00656F50">
        <w:rPr>
          <w:rFonts w:cs="Arial"/>
          <w:i/>
          <w:sz w:val="22"/>
          <w:szCs w:val="22"/>
          <w:vertAlign w:val="subscript"/>
        </w:rPr>
        <w:t>m</w:t>
      </w:r>
      <w:r w:rsidRPr="00656F50">
        <w:rPr>
          <w:rFonts w:cs="Arial"/>
          <w:sz w:val="22"/>
          <w:szCs w:val="22"/>
        </w:rPr>
        <w:t>cos</w:t>
      </w:r>
      <w:r w:rsidRPr="00656F50">
        <w:rPr>
          <w:rFonts w:cs="Arial"/>
          <w:sz w:val="22"/>
          <w:szCs w:val="22"/>
          <w:vertAlign w:val="superscript"/>
        </w:rPr>
        <w:t>2</w:t>
      </w:r>
      <w:r w:rsidRPr="00656F50">
        <w:rPr>
          <w:rFonts w:cs="Arial"/>
          <w:sz w:val="22"/>
          <w:szCs w:val="22"/>
        </w:rPr>
        <w:t>(</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w:t>
      </w:r>
      <w:r w:rsidR="007D7AE3">
        <w:rPr>
          <w:rFonts w:cs="Arial"/>
          <w:sz w:val="22"/>
          <w:szCs w:val="22"/>
        </w:rPr>
        <w:t xml:space="preserve"> </w:t>
      </w:r>
      <w:r w:rsidR="00E23967" w:rsidRPr="00E23967">
        <w:rPr>
          <w:rFonts w:cs="Arial"/>
          <w:position w:val="-22"/>
          <w:sz w:val="22"/>
          <w:szCs w:val="22"/>
        </w:rPr>
        <w:object w:dxaOrig="2340" w:dyaOrig="580">
          <v:shape id="_x0000_i1027" type="#_x0000_t75" style="width:117pt;height:28.8pt" o:ole="" fillcolor="window">
            <v:imagedata r:id="rId13" o:title=""/>
          </v:shape>
          <o:OLEObject Type="Embed" ProgID="Equation.3" ShapeID="_x0000_i1027" DrawAspect="Content" ObjectID="_1408291280" r:id="rId14"/>
        </w:object>
      </w:r>
      <w:r w:rsidRPr="00656F50">
        <w:rPr>
          <w:rFonts w:cs="Arial"/>
          <w:sz w:val="22"/>
          <w:szCs w:val="22"/>
        </w:rPr>
        <w:tab/>
      </w:r>
      <w:r w:rsidRPr="00721F9D">
        <w:rPr>
          <w:rFonts w:cs="Arial"/>
          <w:color w:val="FF0000"/>
          <w:sz w:val="22"/>
          <w:szCs w:val="22"/>
        </w:rPr>
        <w:t>(</w:t>
      </w:r>
      <w:r w:rsidR="00E23967" w:rsidRPr="00721F9D">
        <w:rPr>
          <w:rFonts w:cs="Arial"/>
          <w:color w:val="FF0000"/>
          <w:sz w:val="22"/>
          <w:szCs w:val="22"/>
        </w:rPr>
        <w:t>7.1</w:t>
      </w:r>
      <w:r w:rsidR="005E7DF9" w:rsidRPr="00721F9D">
        <w:rPr>
          <w:rFonts w:cs="Arial"/>
          <w:color w:val="FF0000"/>
          <w:sz w:val="22"/>
          <w:szCs w:val="22"/>
        </w:rPr>
        <w:t>.</w:t>
      </w:r>
      <w:r w:rsidRPr="00721F9D">
        <w:rPr>
          <w:rFonts w:cs="Arial"/>
          <w:color w:val="FF0000"/>
          <w:sz w:val="22"/>
          <w:szCs w:val="22"/>
        </w:rPr>
        <w:t>1)</w:t>
      </w:r>
    </w:p>
    <w:p w:rsidR="00721F9D" w:rsidRDefault="00F05CBB" w:rsidP="00721F9D">
      <w:pPr>
        <w:pStyle w:val="Footer"/>
        <w:widowControl w:val="0"/>
        <w:numPr>
          <w:ilvl w:val="0"/>
          <w:numId w:val="4"/>
        </w:numPr>
        <w:tabs>
          <w:tab w:val="clear" w:pos="4320"/>
          <w:tab w:val="clear" w:pos="8640"/>
          <w:tab w:val="right" w:pos="9360"/>
        </w:tabs>
        <w:spacing w:line="360" w:lineRule="auto"/>
        <w:rPr>
          <w:rFonts w:cs="Arial"/>
          <w:sz w:val="22"/>
          <w:szCs w:val="22"/>
        </w:rPr>
      </w:pPr>
      <w:r w:rsidRPr="00656F50">
        <w:rPr>
          <w:rFonts w:cs="Arial"/>
          <w:sz w:val="22"/>
          <w:szCs w:val="22"/>
        </w:rPr>
        <w:t xml:space="preserve">The instantaneous power varies at twice the supply frequency and is </w:t>
      </w:r>
      <w:r w:rsidR="00651EFF">
        <w:rPr>
          <w:rFonts w:cs="Arial"/>
          <w:sz w:val="22"/>
          <w:szCs w:val="22"/>
        </w:rPr>
        <w:t>never</w:t>
      </w:r>
      <w:r w:rsidRPr="00656F50">
        <w:rPr>
          <w:rFonts w:cs="Arial"/>
          <w:sz w:val="22"/>
          <w:szCs w:val="22"/>
        </w:rPr>
        <w:t xml:space="preserve"> </w:t>
      </w:r>
      <w:r w:rsidR="00651EFF">
        <w:rPr>
          <w:rFonts w:cs="Arial"/>
          <w:sz w:val="22"/>
          <w:szCs w:val="22"/>
        </w:rPr>
        <w:t>nega</w:t>
      </w:r>
      <w:r w:rsidRPr="00656F50">
        <w:rPr>
          <w:rFonts w:cs="Arial"/>
          <w:sz w:val="22"/>
          <w:szCs w:val="22"/>
        </w:rPr>
        <w:t>tive, since the resistor does not return power to the supply</w:t>
      </w:r>
      <w:r w:rsidR="00C33399">
        <w:rPr>
          <w:rFonts w:cs="Arial"/>
          <w:sz w:val="22"/>
          <w:szCs w:val="22"/>
        </w:rPr>
        <w:t xml:space="preserve"> (Figure 7.1.1b</w:t>
      </w:r>
      <w:r w:rsidR="005A2FFD">
        <w:rPr>
          <w:rFonts w:cs="Arial"/>
          <w:sz w:val="22"/>
          <w:szCs w:val="22"/>
        </w:rPr>
        <w:t>)</w:t>
      </w:r>
      <w:r w:rsidRPr="00656F50">
        <w:rPr>
          <w:rFonts w:cs="Arial"/>
          <w:sz w:val="22"/>
          <w:szCs w:val="22"/>
        </w:rPr>
        <w:t>.</w:t>
      </w:r>
    </w:p>
    <w:p w:rsidR="00E23967" w:rsidRDefault="00F05CBB" w:rsidP="00721F9D">
      <w:pPr>
        <w:pStyle w:val="Footer"/>
        <w:widowControl w:val="0"/>
        <w:numPr>
          <w:ilvl w:val="0"/>
          <w:numId w:val="4"/>
        </w:numPr>
        <w:tabs>
          <w:tab w:val="clear" w:pos="4320"/>
          <w:tab w:val="clear" w:pos="8640"/>
          <w:tab w:val="right" w:pos="9360"/>
        </w:tabs>
        <w:spacing w:line="360" w:lineRule="auto"/>
        <w:rPr>
          <w:rFonts w:cs="Arial"/>
          <w:sz w:val="22"/>
          <w:szCs w:val="22"/>
        </w:rPr>
      </w:pPr>
      <w:r w:rsidRPr="00656F50">
        <w:rPr>
          <w:rFonts w:cs="Arial"/>
          <w:sz w:val="22"/>
          <w:szCs w:val="22"/>
        </w:rPr>
        <w:t>Over a cycle, the cosine term averages to zero, so the average power dissipated over a cycle is:</w:t>
      </w:r>
    </w:p>
    <w:p w:rsidR="00F05CBB" w:rsidRPr="00656F50" w:rsidRDefault="00F05CBB" w:rsidP="00721F9D">
      <w:pPr>
        <w:pStyle w:val="Footer"/>
        <w:widowControl w:val="0"/>
        <w:tabs>
          <w:tab w:val="clear" w:pos="4320"/>
          <w:tab w:val="left" w:pos="2880"/>
        </w:tabs>
        <w:spacing w:line="360" w:lineRule="auto"/>
        <w:rPr>
          <w:rFonts w:cs="Arial"/>
          <w:sz w:val="22"/>
          <w:szCs w:val="22"/>
        </w:rPr>
      </w:pPr>
      <w:r w:rsidRPr="00656F50">
        <w:rPr>
          <w:rFonts w:cs="Arial"/>
          <w:sz w:val="22"/>
          <w:szCs w:val="22"/>
        </w:rPr>
        <w:tab/>
      </w:r>
      <w:r w:rsidR="00FE5BF1" w:rsidRPr="00E23967">
        <w:rPr>
          <w:rFonts w:cs="Arial"/>
          <w:position w:val="-26"/>
          <w:sz w:val="22"/>
          <w:szCs w:val="22"/>
        </w:rPr>
        <w:object w:dxaOrig="2760" w:dyaOrig="620">
          <v:shape id="_x0000_i1028" type="#_x0000_t75" style="width:138pt;height:31.2pt" o:ole="" fillcolor="window">
            <v:imagedata r:id="rId15" o:title=""/>
          </v:shape>
          <o:OLEObject Type="Embed" ProgID="Equation.3" ShapeID="_x0000_i1028" DrawAspect="Content" ObjectID="_1408291281" r:id="rId16"/>
        </w:object>
      </w:r>
      <w:r w:rsidRPr="00656F50">
        <w:rPr>
          <w:rFonts w:cs="Arial"/>
          <w:sz w:val="22"/>
          <w:szCs w:val="22"/>
        </w:rPr>
        <w:tab/>
      </w:r>
      <w:r w:rsidRPr="00721F9D">
        <w:rPr>
          <w:rFonts w:cs="Arial"/>
          <w:color w:val="FF0000"/>
          <w:sz w:val="22"/>
          <w:szCs w:val="22"/>
        </w:rPr>
        <w:t>(</w:t>
      </w:r>
      <w:r w:rsidR="00E23967" w:rsidRPr="00721F9D">
        <w:rPr>
          <w:rFonts w:cs="Arial"/>
          <w:color w:val="FF0000"/>
          <w:sz w:val="22"/>
          <w:szCs w:val="22"/>
        </w:rPr>
        <w:t>7.1</w:t>
      </w:r>
      <w:r w:rsidR="005E7DF9" w:rsidRPr="00721F9D">
        <w:rPr>
          <w:rFonts w:cs="Arial"/>
          <w:color w:val="FF0000"/>
          <w:sz w:val="22"/>
          <w:szCs w:val="22"/>
        </w:rPr>
        <w:t>.</w:t>
      </w:r>
      <w:r w:rsidRPr="00721F9D">
        <w:rPr>
          <w:rFonts w:cs="Arial"/>
          <w:color w:val="FF0000"/>
          <w:sz w:val="22"/>
          <w:szCs w:val="22"/>
        </w:rPr>
        <w:t>2)</w:t>
      </w:r>
    </w:p>
    <w:p w:rsidR="00542F2E" w:rsidRPr="001D0452" w:rsidRDefault="00542F2E" w:rsidP="00B814CD">
      <w:pPr>
        <w:pStyle w:val="Footer"/>
        <w:widowControl w:val="0"/>
        <w:tabs>
          <w:tab w:val="clear" w:pos="4320"/>
          <w:tab w:val="clear" w:pos="8640"/>
        </w:tabs>
        <w:spacing w:line="360" w:lineRule="auto"/>
        <w:rPr>
          <w:rFonts w:cs="Arial"/>
          <w:b/>
          <w:sz w:val="22"/>
          <w:szCs w:val="22"/>
        </w:rPr>
      </w:pPr>
    </w:p>
    <w:p w:rsidR="00542F2E" w:rsidRDefault="00AA026E" w:rsidP="00B814CD">
      <w:pPr>
        <w:pStyle w:val="Footer"/>
        <w:widowControl w:val="0"/>
        <w:tabs>
          <w:tab w:val="clear" w:pos="4320"/>
          <w:tab w:val="clear" w:pos="8640"/>
        </w:tabs>
        <w:spacing w:line="360" w:lineRule="auto"/>
        <w:rPr>
          <w:rFonts w:cs="Arial"/>
          <w:b/>
          <w:sz w:val="22"/>
          <w:szCs w:val="22"/>
        </w:rPr>
      </w:pPr>
      <w:r>
        <w:pict>
          <v:shape id="_x0000_s1231" type="#_x0000_t75" style="position:absolute;margin-left:151.65pt;margin-top:9.8pt;width:280.1pt;height:137.45pt;z-index:2">
            <v:imagedata r:id="rId17" o:title=""/>
            <w10:wrap type="square"/>
          </v:shape>
        </w:pict>
      </w:r>
      <w:r w:rsidR="00201A6F" w:rsidRPr="00201A6F">
        <w:rPr>
          <w:rFonts w:cs="Arial"/>
          <w:b/>
          <w:sz w:val="22"/>
          <w:szCs w:val="22"/>
        </w:rPr>
        <w:t>Inductor</w:t>
      </w:r>
    </w:p>
    <w:p w:rsidR="00F05CBB" w:rsidRPr="00656F50" w:rsidRDefault="00F05CBB" w:rsidP="00542F2E">
      <w:pPr>
        <w:pStyle w:val="Footer"/>
        <w:widowControl w:val="0"/>
        <w:numPr>
          <w:ilvl w:val="0"/>
          <w:numId w:val="5"/>
        </w:numPr>
        <w:tabs>
          <w:tab w:val="clear" w:pos="4320"/>
          <w:tab w:val="clear" w:pos="8640"/>
        </w:tabs>
        <w:spacing w:line="360" w:lineRule="auto"/>
        <w:rPr>
          <w:rFonts w:cs="Arial"/>
          <w:sz w:val="22"/>
          <w:szCs w:val="22"/>
        </w:rPr>
      </w:pPr>
      <w:r w:rsidRPr="00656F50">
        <w:rPr>
          <w:rFonts w:cs="Arial"/>
          <w:sz w:val="22"/>
          <w:szCs w:val="22"/>
        </w:rPr>
        <w:t xml:space="preserve">If </w:t>
      </w:r>
      <w:r w:rsidR="00542F2E">
        <w:rPr>
          <w:rFonts w:cs="Arial"/>
          <w:sz w:val="22"/>
          <w:szCs w:val="22"/>
        </w:rPr>
        <w:t>a</w:t>
      </w:r>
      <w:r w:rsidRPr="00656F50">
        <w:rPr>
          <w:rFonts w:cs="Arial"/>
          <w:sz w:val="22"/>
          <w:szCs w:val="22"/>
        </w:rPr>
        <w:t xml:space="preserve"> voltage </w:t>
      </w:r>
      <w:r w:rsidRPr="00656F50">
        <w:rPr>
          <w:rFonts w:cs="Arial"/>
          <w:i/>
          <w:sz w:val="22"/>
          <w:szCs w:val="22"/>
        </w:rPr>
        <w:t>v</w:t>
      </w:r>
      <w:r w:rsidRPr="00656F50">
        <w:rPr>
          <w:rFonts w:cs="Arial"/>
          <w:sz w:val="22"/>
          <w:szCs w:val="22"/>
        </w:rPr>
        <w:t xml:space="preserve"> = </w:t>
      </w:r>
      <w:r w:rsidRPr="00656F50">
        <w:rPr>
          <w:rFonts w:cs="Arial"/>
          <w:i/>
          <w:sz w:val="22"/>
          <w:szCs w:val="22"/>
        </w:rPr>
        <w:t>V</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 xml:space="preserve">) is applied across an inductor </w:t>
      </w:r>
      <w:r w:rsidRPr="00656F50">
        <w:rPr>
          <w:rFonts w:cs="Arial"/>
          <w:i/>
          <w:sz w:val="22"/>
          <w:szCs w:val="22"/>
        </w:rPr>
        <w:t>L</w:t>
      </w:r>
      <w:r w:rsidRPr="00656F50">
        <w:rPr>
          <w:rFonts w:cs="Arial"/>
          <w:sz w:val="22"/>
          <w:szCs w:val="22"/>
        </w:rPr>
        <w:t xml:space="preserve"> (</w:t>
      </w:r>
      <w:r w:rsidR="00C33399">
        <w:rPr>
          <w:rFonts w:cs="Arial"/>
          <w:sz w:val="22"/>
          <w:szCs w:val="22"/>
        </w:rPr>
        <w:t>Figure</w:t>
      </w:r>
      <w:r w:rsidRPr="00656F50">
        <w:rPr>
          <w:rFonts w:cs="Arial"/>
          <w:sz w:val="22"/>
          <w:szCs w:val="22"/>
        </w:rPr>
        <w:t xml:space="preserve"> </w:t>
      </w:r>
      <w:r w:rsidR="005E7DF9" w:rsidRPr="00656F50">
        <w:rPr>
          <w:rFonts w:cs="Arial"/>
          <w:sz w:val="22"/>
          <w:szCs w:val="22"/>
        </w:rPr>
        <w:t>7</w:t>
      </w:r>
      <w:r w:rsidR="00242060">
        <w:rPr>
          <w:rFonts w:cs="Arial"/>
          <w:sz w:val="22"/>
          <w:szCs w:val="22"/>
        </w:rPr>
        <w:t>.1</w:t>
      </w:r>
      <w:r w:rsidR="005E7DF9" w:rsidRPr="00656F50">
        <w:rPr>
          <w:rFonts w:cs="Arial"/>
          <w:sz w:val="22"/>
          <w:szCs w:val="22"/>
        </w:rPr>
        <w:t>.</w:t>
      </w:r>
      <w:r w:rsidR="00C33399">
        <w:rPr>
          <w:rFonts w:cs="Arial"/>
          <w:sz w:val="22"/>
          <w:szCs w:val="22"/>
        </w:rPr>
        <w:t>2a</w:t>
      </w:r>
      <w:r w:rsidRPr="00656F50">
        <w:rPr>
          <w:rFonts w:cs="Arial"/>
          <w:sz w:val="22"/>
          <w:szCs w:val="22"/>
        </w:rPr>
        <w:t xml:space="preserve">), the current through the inductor is </w:t>
      </w:r>
      <w:r w:rsidRPr="00656F50">
        <w:rPr>
          <w:rFonts w:cs="Arial"/>
          <w:i/>
          <w:sz w:val="22"/>
          <w:szCs w:val="22"/>
        </w:rPr>
        <w:t xml:space="preserve">i </w:t>
      </w:r>
      <w:r w:rsidRPr="00656F50">
        <w:rPr>
          <w:rFonts w:cs="Arial"/>
          <w:sz w:val="22"/>
          <w:szCs w:val="22"/>
        </w:rPr>
        <w:t xml:space="preserve">= </w:t>
      </w:r>
      <w:r w:rsidRPr="00656F50">
        <w:rPr>
          <w:rFonts w:cs="Arial"/>
          <w:i/>
          <w:sz w:val="22"/>
          <w:szCs w:val="22"/>
        </w:rPr>
        <w:t>I</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 xml:space="preserve"> </w:t>
      </w:r>
      <w:r w:rsidR="00601B2A" w:rsidRPr="00656F50">
        <w:rPr>
          <w:rFonts w:cs="Arial"/>
          <w:sz w:val="22"/>
          <w:szCs w:val="22"/>
        </w:rPr>
        <w:t xml:space="preserve"> – 90</w:t>
      </w:r>
      <w:r w:rsidRPr="00656F50">
        <w:rPr>
          <w:rFonts w:cs="Arial"/>
          <w:sz w:val="22"/>
          <w:szCs w:val="22"/>
        </w:rPr>
        <w:sym w:font="Symbol" w:char="F0B0"/>
      </w:r>
      <w:r w:rsidRPr="00656F50">
        <w:rPr>
          <w:rFonts w:cs="Arial"/>
          <w:sz w:val="22"/>
          <w:szCs w:val="22"/>
        </w:rPr>
        <w:t xml:space="preserve">) = </w:t>
      </w:r>
      <w:r w:rsidRPr="00656F50">
        <w:rPr>
          <w:rFonts w:cs="Arial"/>
          <w:i/>
          <w:sz w:val="22"/>
          <w:szCs w:val="22"/>
        </w:rPr>
        <w:t>I</w:t>
      </w:r>
      <w:r w:rsidRPr="00656F50">
        <w:rPr>
          <w:rFonts w:cs="Arial"/>
          <w:i/>
          <w:sz w:val="22"/>
          <w:szCs w:val="22"/>
          <w:vertAlign w:val="subscript"/>
        </w:rPr>
        <w:t>m</w:t>
      </w:r>
      <w:r w:rsidRPr="00656F50">
        <w:rPr>
          <w:rFonts w:cs="Arial"/>
          <w:sz w:val="22"/>
          <w:szCs w:val="22"/>
        </w:rPr>
        <w:t>sin(</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 xml:space="preserve"> ), where </w:t>
      </w:r>
      <w:r w:rsidR="00377772" w:rsidRPr="00377772">
        <w:rPr>
          <w:rFonts w:cs="Arial"/>
          <w:position w:val="-22"/>
          <w:sz w:val="22"/>
          <w:szCs w:val="22"/>
        </w:rPr>
        <w:object w:dxaOrig="820" w:dyaOrig="580">
          <v:shape id="_x0000_i1029" type="#_x0000_t75" style="width:40.8pt;height:28.8pt" o:ole="" fillcolor="window">
            <v:imagedata r:id="rId18" o:title=""/>
          </v:shape>
          <o:OLEObject Type="Embed" ProgID="Equation.3" ShapeID="_x0000_i1029" DrawAspect="Content" ObjectID="_1408291282" r:id="rId19"/>
        </w:object>
      </w:r>
      <w:r w:rsidR="00B81A10">
        <w:rPr>
          <w:rFonts w:cs="Arial"/>
          <w:sz w:val="22"/>
          <w:szCs w:val="22"/>
        </w:rPr>
        <w:t>,</w:t>
      </w:r>
      <w:r w:rsidRPr="00656F50">
        <w:rPr>
          <w:rFonts w:cs="Arial"/>
          <w:sz w:val="22"/>
          <w:szCs w:val="22"/>
        </w:rPr>
        <w:t xml:space="preserve"> </w:t>
      </w:r>
      <w:r w:rsidR="00B81A10">
        <w:rPr>
          <w:rFonts w:cs="Arial"/>
          <w:sz w:val="22"/>
          <w:szCs w:val="22"/>
        </w:rPr>
        <w:t xml:space="preserve">and </w:t>
      </w:r>
      <w:r w:rsidR="00B81A10" w:rsidRPr="00656F50">
        <w:rPr>
          <w:rFonts w:cs="Arial"/>
          <w:sz w:val="22"/>
          <w:szCs w:val="22"/>
        </w:rPr>
        <w:t xml:space="preserve">the </w:t>
      </w:r>
      <w:r w:rsidRPr="00656F50">
        <w:rPr>
          <w:rFonts w:cs="Arial"/>
          <w:sz w:val="22"/>
          <w:szCs w:val="22"/>
        </w:rPr>
        <w:t xml:space="preserve">instantaneous power delivered to the inductor at any time </w:t>
      </w:r>
      <w:r w:rsidRPr="00656F50">
        <w:rPr>
          <w:rFonts w:cs="Arial"/>
          <w:i/>
          <w:sz w:val="22"/>
          <w:szCs w:val="22"/>
        </w:rPr>
        <w:t xml:space="preserve">t </w:t>
      </w:r>
      <w:r w:rsidRPr="00656F50">
        <w:rPr>
          <w:rFonts w:cs="Arial"/>
          <w:sz w:val="22"/>
          <w:szCs w:val="22"/>
        </w:rPr>
        <w:t>is:</w:t>
      </w:r>
    </w:p>
    <w:p w:rsidR="00F05CBB" w:rsidRPr="00656F50" w:rsidRDefault="00F05CBB" w:rsidP="007D7AE3">
      <w:pPr>
        <w:pStyle w:val="Footer"/>
        <w:widowControl w:val="0"/>
        <w:tabs>
          <w:tab w:val="clear" w:pos="4320"/>
          <w:tab w:val="left" w:pos="1440"/>
        </w:tabs>
        <w:spacing w:line="360" w:lineRule="auto"/>
        <w:rPr>
          <w:rFonts w:cs="Arial"/>
          <w:sz w:val="22"/>
          <w:szCs w:val="22"/>
        </w:rPr>
      </w:pPr>
      <w:r w:rsidRPr="00656F50">
        <w:rPr>
          <w:rFonts w:cs="Arial"/>
          <w:sz w:val="22"/>
          <w:szCs w:val="22"/>
        </w:rPr>
        <w:tab/>
      </w:r>
      <w:r w:rsidR="007D7AE3" w:rsidRPr="007D7AE3">
        <w:rPr>
          <w:rFonts w:cs="Arial"/>
          <w:i/>
          <w:sz w:val="22"/>
          <w:szCs w:val="22"/>
        </w:rPr>
        <w:t>p</w:t>
      </w:r>
      <w:r w:rsidRPr="00656F50">
        <w:rPr>
          <w:rFonts w:cs="Arial"/>
          <w:i/>
          <w:sz w:val="22"/>
          <w:szCs w:val="22"/>
        </w:rPr>
        <w:t xml:space="preserve"> = vi = V</w:t>
      </w:r>
      <w:r w:rsidRPr="00656F50">
        <w:rPr>
          <w:rFonts w:cs="Arial"/>
          <w:i/>
          <w:sz w:val="22"/>
          <w:szCs w:val="22"/>
          <w:vertAlign w:val="subscript"/>
        </w:rPr>
        <w:t>m</w:t>
      </w:r>
      <w:r w:rsidRPr="00656F50">
        <w:rPr>
          <w:rFonts w:cs="Arial"/>
          <w:i/>
          <w:sz w:val="22"/>
          <w:szCs w:val="22"/>
        </w:rPr>
        <w:t>I</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)sin(</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w:t>
      </w:r>
      <w:r w:rsidR="00377772" w:rsidRPr="00377772">
        <w:rPr>
          <w:rFonts w:cs="Arial"/>
          <w:position w:val="-22"/>
          <w:sz w:val="22"/>
          <w:szCs w:val="22"/>
        </w:rPr>
        <w:object w:dxaOrig="1880" w:dyaOrig="580">
          <v:shape id="_x0000_i1030" type="#_x0000_t75" style="width:94.2pt;height:28.8pt" o:ole="" fillcolor="window">
            <v:imagedata r:id="rId20" o:title=""/>
          </v:shape>
          <o:OLEObject Type="Embed" ProgID="Equation.3" ShapeID="_x0000_i1030" DrawAspect="Content" ObjectID="_1408291283" r:id="rId21"/>
        </w:object>
      </w:r>
      <w:r w:rsidRPr="00656F50">
        <w:rPr>
          <w:rFonts w:cs="Arial"/>
          <w:sz w:val="22"/>
          <w:szCs w:val="22"/>
        </w:rPr>
        <w:tab/>
      </w:r>
      <w:r w:rsidRPr="005A2FFD">
        <w:rPr>
          <w:rFonts w:cs="Arial"/>
          <w:color w:val="FF0000"/>
          <w:sz w:val="22"/>
          <w:szCs w:val="22"/>
        </w:rPr>
        <w:t>(</w:t>
      </w:r>
      <w:r w:rsidR="005E7DF9" w:rsidRPr="005A2FFD">
        <w:rPr>
          <w:rFonts w:cs="Arial"/>
          <w:color w:val="FF0000"/>
          <w:sz w:val="22"/>
          <w:szCs w:val="22"/>
        </w:rPr>
        <w:t>7</w:t>
      </w:r>
      <w:r w:rsidR="00377772" w:rsidRPr="005A2FFD">
        <w:rPr>
          <w:rFonts w:cs="Arial"/>
          <w:color w:val="FF0000"/>
          <w:sz w:val="22"/>
          <w:szCs w:val="22"/>
        </w:rPr>
        <w:t>.1</w:t>
      </w:r>
      <w:r w:rsidR="005E7DF9" w:rsidRPr="005A2FFD">
        <w:rPr>
          <w:rFonts w:cs="Arial"/>
          <w:color w:val="FF0000"/>
          <w:sz w:val="22"/>
          <w:szCs w:val="22"/>
        </w:rPr>
        <w:t>.</w:t>
      </w:r>
      <w:r w:rsidRPr="005A2FFD">
        <w:rPr>
          <w:rFonts w:cs="Arial"/>
          <w:color w:val="FF0000"/>
          <w:sz w:val="22"/>
          <w:szCs w:val="22"/>
        </w:rPr>
        <w:t>3)</w:t>
      </w:r>
    </w:p>
    <w:p w:rsidR="00A43356" w:rsidRDefault="005A2FFD" w:rsidP="005A2FFD">
      <w:pPr>
        <w:pStyle w:val="Footer"/>
        <w:widowControl w:val="0"/>
        <w:numPr>
          <w:ilvl w:val="0"/>
          <w:numId w:val="5"/>
        </w:numPr>
        <w:tabs>
          <w:tab w:val="clear" w:pos="4320"/>
          <w:tab w:val="clear" w:pos="8640"/>
        </w:tabs>
        <w:spacing w:line="360" w:lineRule="auto"/>
        <w:rPr>
          <w:rFonts w:cs="Arial"/>
          <w:sz w:val="22"/>
          <w:szCs w:val="22"/>
        </w:rPr>
      </w:pPr>
      <w:r>
        <w:rPr>
          <w:rFonts w:cs="Arial"/>
          <w:sz w:val="22"/>
          <w:szCs w:val="22"/>
        </w:rPr>
        <w:t>T</w:t>
      </w:r>
      <w:r w:rsidR="00882B0C">
        <w:rPr>
          <w:rFonts w:cs="Arial"/>
          <w:sz w:val="22"/>
          <w:szCs w:val="22"/>
        </w:rPr>
        <w:t>he average power is zero and that as much power flows in one direction as in the opposite direction</w:t>
      </w:r>
      <w:r w:rsidR="00C33399">
        <w:rPr>
          <w:rFonts w:cs="Arial"/>
          <w:sz w:val="22"/>
          <w:szCs w:val="22"/>
        </w:rPr>
        <w:t xml:space="preserve"> (Figure 7.1.2b</w:t>
      </w:r>
      <w:r>
        <w:rPr>
          <w:rFonts w:cs="Arial"/>
          <w:sz w:val="22"/>
          <w:szCs w:val="22"/>
        </w:rPr>
        <w:t>)</w:t>
      </w:r>
      <w:r w:rsidR="00882B0C">
        <w:rPr>
          <w:rFonts w:cs="Arial"/>
          <w:sz w:val="22"/>
          <w:szCs w:val="22"/>
        </w:rPr>
        <w:t>.</w:t>
      </w:r>
    </w:p>
    <w:p w:rsidR="001D0452" w:rsidRDefault="00201A6F" w:rsidP="00201A6F">
      <w:pPr>
        <w:pStyle w:val="Footer"/>
        <w:widowControl w:val="0"/>
        <w:tabs>
          <w:tab w:val="clear" w:pos="4320"/>
          <w:tab w:val="clear" w:pos="8640"/>
        </w:tabs>
        <w:spacing w:line="360" w:lineRule="auto"/>
        <w:rPr>
          <w:rFonts w:cs="Arial"/>
          <w:b/>
          <w:sz w:val="22"/>
          <w:szCs w:val="22"/>
        </w:rPr>
      </w:pPr>
      <w:r w:rsidRPr="00201A6F">
        <w:rPr>
          <w:rFonts w:cs="Arial"/>
          <w:b/>
          <w:sz w:val="22"/>
          <w:szCs w:val="22"/>
        </w:rPr>
        <w:lastRenderedPageBreak/>
        <w:t>Capacitor</w:t>
      </w:r>
    </w:p>
    <w:p w:rsidR="00892DD7" w:rsidRPr="00656F50" w:rsidRDefault="00AA026E" w:rsidP="001D0452">
      <w:pPr>
        <w:pStyle w:val="Footer"/>
        <w:widowControl w:val="0"/>
        <w:numPr>
          <w:ilvl w:val="0"/>
          <w:numId w:val="5"/>
        </w:numPr>
        <w:tabs>
          <w:tab w:val="clear" w:pos="4320"/>
          <w:tab w:val="clear" w:pos="8640"/>
        </w:tabs>
        <w:spacing w:line="360" w:lineRule="auto"/>
        <w:rPr>
          <w:rFonts w:cs="Arial"/>
          <w:sz w:val="22"/>
          <w:szCs w:val="22"/>
        </w:rPr>
      </w:pPr>
      <w:r>
        <w:pict>
          <v:shape id="_x0000_s1232" type="#_x0000_t75" style="position:absolute;left:0;text-align:left;margin-left:151.65pt;margin-top:0;width:291.6pt;height:138.35pt;z-index:3">
            <v:imagedata r:id="rId22" o:title=""/>
            <w10:wrap type="square"/>
          </v:shape>
        </w:pict>
      </w:r>
      <w:r w:rsidR="00892DD7" w:rsidRPr="00656F50">
        <w:rPr>
          <w:rFonts w:cs="Arial"/>
          <w:sz w:val="22"/>
          <w:szCs w:val="22"/>
        </w:rPr>
        <w:t xml:space="preserve">If </w:t>
      </w:r>
      <w:r w:rsidR="001D0452">
        <w:rPr>
          <w:rFonts w:cs="Arial"/>
          <w:sz w:val="22"/>
          <w:szCs w:val="22"/>
        </w:rPr>
        <w:t>a</w:t>
      </w:r>
      <w:r w:rsidR="00892DD7" w:rsidRPr="00656F50">
        <w:rPr>
          <w:rFonts w:cs="Arial"/>
          <w:sz w:val="22"/>
          <w:szCs w:val="22"/>
        </w:rPr>
        <w:t xml:space="preserve"> voltage </w:t>
      </w:r>
      <w:r w:rsidR="00892DD7" w:rsidRPr="00656F50">
        <w:rPr>
          <w:rFonts w:cs="Arial"/>
          <w:i/>
          <w:sz w:val="22"/>
          <w:szCs w:val="22"/>
        </w:rPr>
        <w:t>v</w:t>
      </w:r>
      <w:r w:rsidR="00892DD7" w:rsidRPr="00656F50">
        <w:rPr>
          <w:rFonts w:cs="Arial"/>
          <w:sz w:val="22"/>
          <w:szCs w:val="22"/>
        </w:rPr>
        <w:t xml:space="preserve"> = </w:t>
      </w:r>
      <w:r w:rsidR="00892DD7" w:rsidRPr="00656F50">
        <w:rPr>
          <w:rFonts w:cs="Arial"/>
          <w:i/>
          <w:sz w:val="22"/>
          <w:szCs w:val="22"/>
        </w:rPr>
        <w:t>V</w:t>
      </w:r>
      <w:r w:rsidR="00892DD7" w:rsidRPr="00656F50">
        <w:rPr>
          <w:rFonts w:cs="Arial"/>
          <w:i/>
          <w:sz w:val="22"/>
          <w:szCs w:val="22"/>
          <w:vertAlign w:val="subscript"/>
        </w:rPr>
        <w:t>m</w:t>
      </w:r>
      <w:r w:rsidR="00892DD7" w:rsidRPr="00656F50">
        <w:rPr>
          <w:rFonts w:cs="Arial"/>
          <w:sz w:val="22"/>
          <w:szCs w:val="22"/>
        </w:rPr>
        <w:t>cos(</w:t>
      </w:r>
      <w:r w:rsidR="00892DD7" w:rsidRPr="00656F50">
        <w:rPr>
          <w:rFonts w:cs="Arial"/>
          <w:i/>
          <w:sz w:val="22"/>
          <w:szCs w:val="22"/>
        </w:rPr>
        <w:sym w:font="Symbol" w:char="F077"/>
      </w:r>
      <w:r w:rsidR="00892DD7" w:rsidRPr="00656F50">
        <w:rPr>
          <w:rFonts w:cs="Arial"/>
          <w:i/>
          <w:sz w:val="22"/>
          <w:szCs w:val="22"/>
        </w:rPr>
        <w:t>t</w:t>
      </w:r>
      <w:r w:rsidR="00892DD7" w:rsidRPr="00656F50">
        <w:rPr>
          <w:rFonts w:cs="Arial"/>
          <w:sz w:val="22"/>
          <w:szCs w:val="22"/>
        </w:rPr>
        <w:t xml:space="preserve"> + </w:t>
      </w:r>
      <w:r w:rsidR="00892DD7" w:rsidRPr="00656F50">
        <w:rPr>
          <w:rFonts w:cs="Arial"/>
          <w:i/>
          <w:sz w:val="22"/>
          <w:szCs w:val="22"/>
        </w:rPr>
        <w:sym w:font="Symbol" w:char="F071"/>
      </w:r>
      <w:r w:rsidR="00892DD7" w:rsidRPr="00656F50">
        <w:rPr>
          <w:rFonts w:cs="Arial"/>
          <w:sz w:val="22"/>
          <w:szCs w:val="22"/>
        </w:rPr>
        <w:t xml:space="preserve">) is applied across a capacitor </w:t>
      </w:r>
      <w:r w:rsidR="00892DD7" w:rsidRPr="00656F50">
        <w:rPr>
          <w:rFonts w:cs="Arial"/>
          <w:i/>
          <w:sz w:val="22"/>
          <w:szCs w:val="22"/>
        </w:rPr>
        <w:t>C</w:t>
      </w:r>
      <w:r w:rsidR="00892DD7" w:rsidRPr="00656F50">
        <w:rPr>
          <w:rFonts w:cs="Arial"/>
          <w:sz w:val="22"/>
          <w:szCs w:val="22"/>
        </w:rPr>
        <w:t xml:space="preserve"> (</w:t>
      </w:r>
      <w:r w:rsidR="00C33399">
        <w:rPr>
          <w:rFonts w:cs="Arial"/>
          <w:sz w:val="22"/>
          <w:szCs w:val="22"/>
        </w:rPr>
        <w:t>Figure</w:t>
      </w:r>
      <w:r w:rsidR="00892DD7" w:rsidRPr="00656F50">
        <w:rPr>
          <w:rFonts w:cs="Arial"/>
          <w:sz w:val="22"/>
          <w:szCs w:val="22"/>
        </w:rPr>
        <w:t xml:space="preserve"> </w:t>
      </w:r>
      <w:r w:rsidR="005E7DF9" w:rsidRPr="00656F50">
        <w:rPr>
          <w:rFonts w:cs="Arial"/>
          <w:sz w:val="22"/>
          <w:szCs w:val="22"/>
        </w:rPr>
        <w:t>7</w:t>
      </w:r>
      <w:r w:rsidR="005077ED">
        <w:rPr>
          <w:rFonts w:cs="Arial"/>
          <w:sz w:val="22"/>
          <w:szCs w:val="22"/>
        </w:rPr>
        <w:t>.1</w:t>
      </w:r>
      <w:r w:rsidR="005E7DF9" w:rsidRPr="00656F50">
        <w:rPr>
          <w:rFonts w:cs="Arial"/>
          <w:sz w:val="22"/>
          <w:szCs w:val="22"/>
        </w:rPr>
        <w:t>.</w:t>
      </w:r>
      <w:r w:rsidR="00C33399">
        <w:rPr>
          <w:rFonts w:cs="Arial"/>
          <w:sz w:val="22"/>
          <w:szCs w:val="22"/>
        </w:rPr>
        <w:t>3a</w:t>
      </w:r>
      <w:r w:rsidR="00892DD7" w:rsidRPr="00656F50">
        <w:rPr>
          <w:rFonts w:cs="Arial"/>
          <w:sz w:val="22"/>
          <w:szCs w:val="22"/>
        </w:rPr>
        <w:t xml:space="preserve">), the current through the capacitor is </w:t>
      </w:r>
      <w:r w:rsidR="00892DD7" w:rsidRPr="00656F50">
        <w:rPr>
          <w:rFonts w:cs="Arial"/>
          <w:i/>
          <w:sz w:val="22"/>
          <w:szCs w:val="22"/>
        </w:rPr>
        <w:t xml:space="preserve">i </w:t>
      </w:r>
      <w:r w:rsidR="00892DD7" w:rsidRPr="00656F50">
        <w:rPr>
          <w:rFonts w:cs="Arial"/>
          <w:sz w:val="22"/>
          <w:szCs w:val="22"/>
        </w:rPr>
        <w:t xml:space="preserve">= </w:t>
      </w:r>
      <w:r w:rsidR="00892DD7" w:rsidRPr="00656F50">
        <w:rPr>
          <w:rFonts w:cs="Arial"/>
          <w:i/>
          <w:sz w:val="22"/>
          <w:szCs w:val="22"/>
        </w:rPr>
        <w:t>I</w:t>
      </w:r>
      <w:r w:rsidR="00892DD7" w:rsidRPr="00656F50">
        <w:rPr>
          <w:rFonts w:cs="Arial"/>
          <w:i/>
          <w:sz w:val="22"/>
          <w:szCs w:val="22"/>
          <w:vertAlign w:val="subscript"/>
        </w:rPr>
        <w:t>m</w:t>
      </w:r>
      <w:r w:rsidR="00892DD7" w:rsidRPr="00656F50">
        <w:rPr>
          <w:rFonts w:cs="Arial"/>
          <w:sz w:val="22"/>
          <w:szCs w:val="22"/>
        </w:rPr>
        <w:t>cos(</w:t>
      </w:r>
      <w:r w:rsidR="00892DD7" w:rsidRPr="00656F50">
        <w:rPr>
          <w:rFonts w:cs="Arial"/>
          <w:i/>
          <w:sz w:val="22"/>
          <w:szCs w:val="22"/>
        </w:rPr>
        <w:sym w:font="Symbol" w:char="F077"/>
      </w:r>
      <w:r w:rsidR="00892DD7" w:rsidRPr="00656F50">
        <w:rPr>
          <w:rFonts w:cs="Arial"/>
          <w:i/>
          <w:sz w:val="22"/>
          <w:szCs w:val="22"/>
        </w:rPr>
        <w:t>t</w:t>
      </w:r>
      <w:r w:rsidR="00892DD7" w:rsidRPr="00656F50">
        <w:rPr>
          <w:rFonts w:cs="Arial"/>
          <w:sz w:val="22"/>
          <w:szCs w:val="22"/>
        </w:rPr>
        <w:t xml:space="preserve"> + </w:t>
      </w:r>
      <w:r w:rsidR="00892DD7" w:rsidRPr="00656F50">
        <w:rPr>
          <w:rFonts w:cs="Arial"/>
          <w:i/>
          <w:sz w:val="22"/>
          <w:szCs w:val="22"/>
        </w:rPr>
        <w:sym w:font="Symbol" w:char="F071"/>
      </w:r>
      <w:r w:rsidR="00892DD7" w:rsidRPr="00656F50">
        <w:rPr>
          <w:rFonts w:cs="Arial"/>
          <w:sz w:val="22"/>
          <w:szCs w:val="22"/>
        </w:rPr>
        <w:t xml:space="preserve"> + 90</w:t>
      </w:r>
      <w:r w:rsidR="00892DD7" w:rsidRPr="00656F50">
        <w:rPr>
          <w:rFonts w:cs="Arial"/>
          <w:sz w:val="22"/>
          <w:szCs w:val="22"/>
        </w:rPr>
        <w:sym w:font="Symbol" w:char="F0B0"/>
      </w:r>
      <w:r w:rsidR="00892DD7" w:rsidRPr="00656F50">
        <w:rPr>
          <w:rFonts w:cs="Arial"/>
          <w:sz w:val="22"/>
          <w:szCs w:val="22"/>
        </w:rPr>
        <w:t>) = -</w:t>
      </w:r>
      <w:r w:rsidR="00892DD7" w:rsidRPr="00656F50">
        <w:rPr>
          <w:rFonts w:cs="Arial"/>
          <w:i/>
          <w:sz w:val="22"/>
          <w:szCs w:val="22"/>
        </w:rPr>
        <w:t>I</w:t>
      </w:r>
      <w:r w:rsidR="00892DD7" w:rsidRPr="00656F50">
        <w:rPr>
          <w:rFonts w:cs="Arial"/>
          <w:i/>
          <w:sz w:val="22"/>
          <w:szCs w:val="22"/>
          <w:vertAlign w:val="subscript"/>
        </w:rPr>
        <w:t>m</w:t>
      </w:r>
      <w:r w:rsidR="00892DD7" w:rsidRPr="00656F50">
        <w:rPr>
          <w:rFonts w:cs="Arial"/>
          <w:sz w:val="22"/>
          <w:szCs w:val="22"/>
        </w:rPr>
        <w:t>sin(</w:t>
      </w:r>
      <w:r w:rsidR="00892DD7" w:rsidRPr="00656F50">
        <w:rPr>
          <w:rFonts w:cs="Arial"/>
          <w:i/>
          <w:sz w:val="22"/>
          <w:szCs w:val="22"/>
        </w:rPr>
        <w:sym w:font="Symbol" w:char="F077"/>
      </w:r>
      <w:r w:rsidR="00892DD7" w:rsidRPr="00656F50">
        <w:rPr>
          <w:rFonts w:cs="Arial"/>
          <w:i/>
          <w:sz w:val="22"/>
          <w:szCs w:val="22"/>
        </w:rPr>
        <w:t>t</w:t>
      </w:r>
      <w:r w:rsidR="00892DD7" w:rsidRPr="00656F50">
        <w:rPr>
          <w:rFonts w:cs="Arial"/>
          <w:sz w:val="22"/>
          <w:szCs w:val="22"/>
        </w:rPr>
        <w:t xml:space="preserve"> + </w:t>
      </w:r>
      <w:r w:rsidR="00892DD7" w:rsidRPr="00656F50">
        <w:rPr>
          <w:rFonts w:cs="Arial"/>
          <w:i/>
          <w:sz w:val="22"/>
          <w:szCs w:val="22"/>
        </w:rPr>
        <w:sym w:font="Symbol" w:char="F071"/>
      </w:r>
      <w:r w:rsidR="00892DD7" w:rsidRPr="00656F50">
        <w:rPr>
          <w:rFonts w:cs="Arial"/>
          <w:sz w:val="22"/>
          <w:szCs w:val="22"/>
        </w:rPr>
        <w:t xml:space="preserve">), where </w:t>
      </w:r>
      <w:r w:rsidR="005077ED" w:rsidRPr="00656F50">
        <w:rPr>
          <w:rFonts w:cs="Arial"/>
          <w:position w:val="-10"/>
          <w:sz w:val="22"/>
          <w:szCs w:val="22"/>
        </w:rPr>
        <w:object w:dxaOrig="1080" w:dyaOrig="320">
          <v:shape id="_x0000_i1031" type="#_x0000_t75" style="width:54pt;height:16.2pt" o:ole="" fillcolor="window">
            <v:imagedata r:id="rId23" o:title=""/>
          </v:shape>
          <o:OLEObject Type="Embed" ProgID="Equation.3" ShapeID="_x0000_i1031" DrawAspect="Content" ObjectID="_1408291284" r:id="rId24"/>
        </w:object>
      </w:r>
      <w:r w:rsidR="001D0452">
        <w:rPr>
          <w:rFonts w:cs="Arial"/>
          <w:sz w:val="22"/>
          <w:szCs w:val="22"/>
        </w:rPr>
        <w:t>,</w:t>
      </w:r>
      <w:r w:rsidR="00892DD7" w:rsidRPr="00656F50">
        <w:rPr>
          <w:rFonts w:cs="Arial"/>
          <w:sz w:val="22"/>
          <w:szCs w:val="22"/>
        </w:rPr>
        <w:t xml:space="preserve"> </w:t>
      </w:r>
      <w:r w:rsidR="001D0452">
        <w:rPr>
          <w:rFonts w:cs="Arial"/>
          <w:sz w:val="22"/>
          <w:szCs w:val="22"/>
        </w:rPr>
        <w:t xml:space="preserve">and </w:t>
      </w:r>
      <w:r w:rsidR="001D0452" w:rsidRPr="00656F50">
        <w:rPr>
          <w:rFonts w:cs="Arial"/>
          <w:sz w:val="22"/>
          <w:szCs w:val="22"/>
        </w:rPr>
        <w:t xml:space="preserve">the </w:t>
      </w:r>
      <w:r w:rsidR="00892DD7" w:rsidRPr="00656F50">
        <w:rPr>
          <w:rFonts w:cs="Arial"/>
          <w:sz w:val="22"/>
          <w:szCs w:val="22"/>
        </w:rPr>
        <w:t xml:space="preserve">instantaneous power delivered to the capacitor at any time </w:t>
      </w:r>
      <w:r w:rsidR="00892DD7" w:rsidRPr="00656F50">
        <w:rPr>
          <w:rFonts w:cs="Arial"/>
          <w:i/>
          <w:sz w:val="22"/>
          <w:szCs w:val="22"/>
        </w:rPr>
        <w:t xml:space="preserve">t </w:t>
      </w:r>
      <w:r w:rsidR="00892DD7" w:rsidRPr="00656F50">
        <w:rPr>
          <w:rFonts w:cs="Arial"/>
          <w:sz w:val="22"/>
          <w:szCs w:val="22"/>
        </w:rPr>
        <w:t>is:</w:t>
      </w:r>
    </w:p>
    <w:p w:rsidR="00892DD7" w:rsidRPr="00656F50" w:rsidRDefault="00892DD7" w:rsidP="001D0452">
      <w:pPr>
        <w:pStyle w:val="Footer"/>
        <w:widowControl w:val="0"/>
        <w:tabs>
          <w:tab w:val="clear" w:pos="4320"/>
          <w:tab w:val="left" w:pos="1440"/>
        </w:tabs>
        <w:spacing w:line="360" w:lineRule="auto"/>
        <w:rPr>
          <w:rFonts w:cs="Arial"/>
          <w:sz w:val="22"/>
          <w:szCs w:val="22"/>
        </w:rPr>
      </w:pPr>
      <w:r w:rsidRPr="00656F50">
        <w:rPr>
          <w:rFonts w:cs="Arial"/>
          <w:sz w:val="22"/>
          <w:szCs w:val="22"/>
        </w:rPr>
        <w:tab/>
      </w:r>
      <w:r w:rsidRPr="00656F50">
        <w:rPr>
          <w:rFonts w:cs="Arial"/>
          <w:i/>
          <w:sz w:val="22"/>
          <w:szCs w:val="22"/>
        </w:rPr>
        <w:t>p = vi = -V</w:t>
      </w:r>
      <w:r w:rsidRPr="00656F50">
        <w:rPr>
          <w:rFonts w:cs="Arial"/>
          <w:i/>
          <w:sz w:val="22"/>
          <w:szCs w:val="22"/>
          <w:vertAlign w:val="subscript"/>
        </w:rPr>
        <w:t>m</w:t>
      </w:r>
      <w:r w:rsidRPr="00656F50">
        <w:rPr>
          <w:rFonts w:cs="Arial"/>
          <w:i/>
          <w:sz w:val="22"/>
          <w:szCs w:val="22"/>
        </w:rPr>
        <w:t>I</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)sin(</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sz w:val="22"/>
          <w:szCs w:val="22"/>
        </w:rPr>
        <w:t>)</w:t>
      </w:r>
      <w:r w:rsidR="005077ED" w:rsidRPr="005077ED">
        <w:rPr>
          <w:rFonts w:cs="Arial"/>
          <w:position w:val="-22"/>
          <w:sz w:val="22"/>
          <w:szCs w:val="22"/>
        </w:rPr>
        <w:object w:dxaOrig="2020" w:dyaOrig="580">
          <v:shape id="_x0000_i1032" type="#_x0000_t75" style="width:100.2pt;height:28.8pt" o:ole="" fillcolor="window">
            <v:imagedata r:id="rId25" o:title=""/>
          </v:shape>
          <o:OLEObject Type="Embed" ProgID="Equation.3" ShapeID="_x0000_i1032" DrawAspect="Content" ObjectID="_1408291285" r:id="rId26"/>
        </w:object>
      </w:r>
      <w:r w:rsidRPr="00656F50">
        <w:rPr>
          <w:rFonts w:cs="Arial"/>
          <w:sz w:val="22"/>
          <w:szCs w:val="22"/>
        </w:rPr>
        <w:tab/>
      </w:r>
      <w:r w:rsidRPr="001D0452">
        <w:rPr>
          <w:rFonts w:cs="Arial"/>
          <w:color w:val="FF0000"/>
          <w:sz w:val="22"/>
          <w:szCs w:val="22"/>
        </w:rPr>
        <w:t>(</w:t>
      </w:r>
      <w:r w:rsidR="005E7DF9" w:rsidRPr="001D0452">
        <w:rPr>
          <w:rFonts w:cs="Arial"/>
          <w:color w:val="FF0000"/>
          <w:sz w:val="22"/>
          <w:szCs w:val="22"/>
        </w:rPr>
        <w:t>7</w:t>
      </w:r>
      <w:r w:rsidR="005077ED" w:rsidRPr="001D0452">
        <w:rPr>
          <w:rFonts w:cs="Arial"/>
          <w:color w:val="FF0000"/>
          <w:sz w:val="22"/>
          <w:szCs w:val="22"/>
        </w:rPr>
        <w:t>.1</w:t>
      </w:r>
      <w:r w:rsidR="005E7DF9" w:rsidRPr="001D0452">
        <w:rPr>
          <w:rFonts w:cs="Arial"/>
          <w:color w:val="FF0000"/>
          <w:sz w:val="22"/>
          <w:szCs w:val="22"/>
        </w:rPr>
        <w:t>.</w:t>
      </w:r>
      <w:r w:rsidRPr="001D0452">
        <w:rPr>
          <w:rFonts w:cs="Arial"/>
          <w:color w:val="FF0000"/>
          <w:sz w:val="22"/>
          <w:szCs w:val="22"/>
        </w:rPr>
        <w:t>4)</w:t>
      </w:r>
    </w:p>
    <w:p w:rsidR="00892DD7" w:rsidRDefault="001D0452" w:rsidP="001D0452">
      <w:pPr>
        <w:pStyle w:val="Footer"/>
        <w:widowControl w:val="0"/>
        <w:numPr>
          <w:ilvl w:val="0"/>
          <w:numId w:val="5"/>
        </w:numPr>
        <w:tabs>
          <w:tab w:val="clear" w:pos="4320"/>
          <w:tab w:val="clear" w:pos="8640"/>
        </w:tabs>
        <w:spacing w:line="360" w:lineRule="auto"/>
        <w:rPr>
          <w:rFonts w:cs="Arial"/>
          <w:sz w:val="22"/>
          <w:szCs w:val="22"/>
        </w:rPr>
      </w:pPr>
      <w:r>
        <w:rPr>
          <w:rFonts w:cs="Arial"/>
          <w:sz w:val="22"/>
          <w:szCs w:val="22"/>
        </w:rPr>
        <w:t>T</w:t>
      </w:r>
      <w:r w:rsidR="00882B0C">
        <w:rPr>
          <w:rFonts w:cs="Arial"/>
          <w:sz w:val="22"/>
          <w:szCs w:val="22"/>
        </w:rPr>
        <w:t>he average power is zero and as much power flows in one direction as in the opposite direction</w:t>
      </w:r>
      <w:r w:rsidR="00C33399">
        <w:rPr>
          <w:rFonts w:cs="Arial"/>
          <w:sz w:val="22"/>
          <w:szCs w:val="22"/>
        </w:rPr>
        <w:t xml:space="preserve"> (Figure 7.1.3b</w:t>
      </w:r>
      <w:r>
        <w:rPr>
          <w:rFonts w:cs="Arial"/>
          <w:sz w:val="22"/>
          <w:szCs w:val="22"/>
        </w:rPr>
        <w:t>)</w:t>
      </w:r>
      <w:r w:rsidR="00882B0C">
        <w:rPr>
          <w:rFonts w:cs="Arial"/>
          <w:sz w:val="22"/>
          <w:szCs w:val="22"/>
        </w:rPr>
        <w:t>.</w:t>
      </w:r>
    </w:p>
    <w:p w:rsidR="00201A6F" w:rsidRPr="00BC11BC" w:rsidRDefault="00201A6F" w:rsidP="00201A6F">
      <w:pPr>
        <w:pStyle w:val="Footer"/>
        <w:widowControl w:val="0"/>
        <w:tabs>
          <w:tab w:val="clear" w:pos="4320"/>
          <w:tab w:val="clear" w:pos="8640"/>
          <w:tab w:val="left" w:pos="1080"/>
        </w:tabs>
        <w:spacing w:line="360" w:lineRule="auto"/>
        <w:ind w:left="1080" w:hanging="1080"/>
        <w:rPr>
          <w:rFonts w:cs="Arial"/>
          <w:color w:val="0000FF"/>
          <w:sz w:val="22"/>
          <w:szCs w:val="22"/>
        </w:rPr>
      </w:pPr>
      <w:r w:rsidRPr="001D0452">
        <w:rPr>
          <w:rFonts w:ascii="French Script MT" w:hAnsi="French Script MT" w:cs="Arial"/>
          <w:b/>
          <w:i/>
          <w:color w:val="FF0000"/>
          <w:sz w:val="36"/>
          <w:szCs w:val="36"/>
        </w:rPr>
        <w:t>Concept</w:t>
      </w:r>
      <w:r w:rsidRPr="00BC11BC">
        <w:rPr>
          <w:rFonts w:cs="Arial"/>
          <w:color w:val="0000FF"/>
          <w:sz w:val="22"/>
          <w:szCs w:val="22"/>
        </w:rPr>
        <w:tab/>
      </w:r>
      <w:r w:rsidRPr="00BC11BC">
        <w:rPr>
          <w:rFonts w:cs="Arial"/>
          <w:i/>
          <w:color w:val="0000FF"/>
          <w:sz w:val="22"/>
          <w:szCs w:val="22"/>
        </w:rPr>
        <w:t xml:space="preserve">When v and i are sinusoidal functions of time of frequency </w:t>
      </w:r>
      <w:r w:rsidRPr="00BC11BC">
        <w:rPr>
          <w:rFonts w:cs="Arial"/>
          <w:i/>
          <w:color w:val="0000FF"/>
          <w:sz w:val="22"/>
          <w:szCs w:val="22"/>
        </w:rPr>
        <w:sym w:font="Symbol" w:char="F077"/>
      </w:r>
      <w:r w:rsidRPr="00BC11BC">
        <w:rPr>
          <w:rFonts w:cs="Arial"/>
          <w:i/>
          <w:color w:val="0000FF"/>
          <w:sz w:val="22"/>
          <w:szCs w:val="22"/>
        </w:rPr>
        <w:t>, with v being a voltage drop in the direction of i, the instantaneous power p = vi is pulsating at a frequency 2</w:t>
      </w:r>
      <w:r w:rsidRPr="00BC11BC">
        <w:rPr>
          <w:rFonts w:cs="Arial"/>
          <w:i/>
          <w:color w:val="0000FF"/>
          <w:sz w:val="22"/>
          <w:szCs w:val="22"/>
        </w:rPr>
        <w:sym w:font="Symbol" w:char="F077"/>
      </w:r>
      <w:r w:rsidRPr="00BC11BC">
        <w:rPr>
          <w:rFonts w:cs="Arial"/>
          <w:i/>
          <w:color w:val="0000FF"/>
          <w:sz w:val="22"/>
          <w:szCs w:val="22"/>
        </w:rPr>
        <w:t xml:space="preserve">. If v is in phase with i, as in the case of R, p </w:t>
      </w:r>
      <w:r w:rsidRPr="00BC11BC">
        <w:rPr>
          <w:rFonts w:cs="Arial"/>
          <w:i/>
          <w:color w:val="0000FF"/>
          <w:sz w:val="22"/>
          <w:szCs w:val="22"/>
        </w:rPr>
        <w:sym w:font="Symbol" w:char="F0B3"/>
      </w:r>
      <w:r w:rsidRPr="00BC11BC">
        <w:rPr>
          <w:rFonts w:cs="Arial"/>
          <w:i/>
          <w:color w:val="0000FF"/>
          <w:sz w:val="22"/>
          <w:szCs w:val="22"/>
        </w:rPr>
        <w:t xml:space="preserve"> 0 and represents power dissipated. If v and i are in phase quadrature, as in the case of L and C, p is purely alternating, of zero average, since no power is dissipated. In this case, when v and i have the same sign, p &gt; 0 and represents energy being stored in the energy-storage element. When v and i have opposite signs, p &lt; 0 and represents previously stored energy being returned to the rest of the circuit.</w:t>
      </w:r>
    </w:p>
    <w:p w:rsidR="001D0452" w:rsidRPr="001D0452" w:rsidRDefault="001D0452" w:rsidP="00EF6078">
      <w:pPr>
        <w:pStyle w:val="Footer"/>
        <w:widowControl w:val="0"/>
        <w:tabs>
          <w:tab w:val="clear" w:pos="4320"/>
          <w:tab w:val="clear" w:pos="8640"/>
        </w:tabs>
        <w:spacing w:line="360" w:lineRule="auto"/>
        <w:rPr>
          <w:rFonts w:cs="Arial"/>
          <w:sz w:val="22"/>
          <w:szCs w:val="22"/>
        </w:rPr>
      </w:pPr>
    </w:p>
    <w:p w:rsidR="001D0452" w:rsidRDefault="00201A6F" w:rsidP="00EF6078">
      <w:pPr>
        <w:pStyle w:val="Footer"/>
        <w:widowControl w:val="0"/>
        <w:tabs>
          <w:tab w:val="clear" w:pos="4320"/>
          <w:tab w:val="clear" w:pos="8640"/>
        </w:tabs>
        <w:spacing w:line="360" w:lineRule="auto"/>
        <w:rPr>
          <w:rFonts w:cs="Arial"/>
          <w:b/>
          <w:sz w:val="22"/>
          <w:szCs w:val="22"/>
        </w:rPr>
      </w:pPr>
      <w:r w:rsidRPr="00201A6F">
        <w:rPr>
          <w:rFonts w:cs="Arial"/>
          <w:b/>
          <w:sz w:val="22"/>
          <w:szCs w:val="22"/>
        </w:rPr>
        <w:t>General Case</w:t>
      </w:r>
    </w:p>
    <w:p w:rsidR="00F05CBB" w:rsidRPr="00656F50" w:rsidRDefault="00F05CBB" w:rsidP="001D0452">
      <w:pPr>
        <w:pStyle w:val="Footer"/>
        <w:widowControl w:val="0"/>
        <w:numPr>
          <w:ilvl w:val="0"/>
          <w:numId w:val="5"/>
        </w:numPr>
        <w:tabs>
          <w:tab w:val="clear" w:pos="4320"/>
          <w:tab w:val="clear" w:pos="8640"/>
        </w:tabs>
        <w:spacing w:line="360" w:lineRule="auto"/>
        <w:rPr>
          <w:rFonts w:cs="Arial"/>
          <w:sz w:val="22"/>
          <w:szCs w:val="22"/>
        </w:rPr>
      </w:pPr>
      <w:r w:rsidRPr="00656F50">
        <w:rPr>
          <w:rFonts w:cs="Arial"/>
          <w:sz w:val="22"/>
          <w:szCs w:val="22"/>
        </w:rPr>
        <w:t xml:space="preserve">In the general case, the instantaneous power delivered to any given </w:t>
      </w:r>
      <w:r w:rsidR="00262D1B" w:rsidRPr="00656F50">
        <w:rPr>
          <w:rFonts w:cs="Arial"/>
          <w:sz w:val="22"/>
          <w:szCs w:val="22"/>
        </w:rPr>
        <w:t>circuit</w:t>
      </w:r>
      <w:r w:rsidRPr="00656F50">
        <w:rPr>
          <w:rFonts w:cs="Arial"/>
          <w:sz w:val="22"/>
          <w:szCs w:val="22"/>
        </w:rPr>
        <w:t xml:space="preserve"> </w:t>
      </w:r>
      <w:r w:rsidRPr="00656F50">
        <w:rPr>
          <w:rFonts w:cs="Arial"/>
          <w:iCs/>
          <w:sz w:val="22"/>
          <w:szCs w:val="22"/>
        </w:rPr>
        <w:t>N</w:t>
      </w:r>
      <w:r w:rsidRPr="00656F50">
        <w:rPr>
          <w:rFonts w:cs="Arial"/>
          <w:sz w:val="22"/>
          <w:szCs w:val="22"/>
        </w:rPr>
        <w:t xml:space="preserve"> through a specified pair of terminals of </w:t>
      </w:r>
      <w:r w:rsidRPr="00656F50">
        <w:rPr>
          <w:rFonts w:cs="Arial"/>
          <w:iCs/>
          <w:sz w:val="22"/>
          <w:szCs w:val="22"/>
        </w:rPr>
        <w:t>N</w:t>
      </w:r>
      <w:r w:rsidRPr="00656F50">
        <w:rPr>
          <w:rFonts w:cs="Arial"/>
          <w:sz w:val="22"/>
          <w:szCs w:val="22"/>
        </w:rPr>
        <w:t xml:space="preserve"> is:</w:t>
      </w:r>
    </w:p>
    <w:p w:rsidR="00F05CBB" w:rsidRPr="00656F50" w:rsidRDefault="00BA1BF0" w:rsidP="00975230">
      <w:pPr>
        <w:pStyle w:val="Footer"/>
        <w:widowControl w:val="0"/>
        <w:tabs>
          <w:tab w:val="clear" w:pos="4320"/>
          <w:tab w:val="left" w:pos="3240"/>
        </w:tabs>
        <w:spacing w:line="360" w:lineRule="auto"/>
        <w:rPr>
          <w:rFonts w:cs="Arial"/>
          <w:sz w:val="22"/>
          <w:szCs w:val="22"/>
        </w:rPr>
      </w:pPr>
      <w:r>
        <w:rPr>
          <w:rFonts w:cs="Arial"/>
          <w:i/>
          <w:sz w:val="22"/>
          <w:szCs w:val="22"/>
        </w:rPr>
        <w:tab/>
      </w:r>
      <w:r w:rsidR="00F05CBB" w:rsidRPr="00656F50">
        <w:rPr>
          <w:rFonts w:cs="Arial"/>
          <w:i/>
          <w:sz w:val="22"/>
          <w:szCs w:val="22"/>
        </w:rPr>
        <w:t>p = vi</w:t>
      </w:r>
      <w:r>
        <w:rPr>
          <w:rFonts w:cs="Arial"/>
          <w:i/>
          <w:sz w:val="22"/>
          <w:szCs w:val="22"/>
        </w:rPr>
        <w:tab/>
      </w:r>
      <w:r w:rsidR="00F05CBB" w:rsidRPr="00975230">
        <w:rPr>
          <w:rFonts w:cs="Arial"/>
          <w:color w:val="FF0000"/>
          <w:sz w:val="22"/>
          <w:szCs w:val="22"/>
        </w:rPr>
        <w:t>(</w:t>
      </w:r>
      <w:r w:rsidR="005E7DF9" w:rsidRPr="00975230">
        <w:rPr>
          <w:rFonts w:cs="Arial"/>
          <w:color w:val="FF0000"/>
          <w:sz w:val="22"/>
          <w:szCs w:val="22"/>
        </w:rPr>
        <w:t>7</w:t>
      </w:r>
      <w:r w:rsidR="007E39DA" w:rsidRPr="00975230">
        <w:rPr>
          <w:rFonts w:cs="Arial"/>
          <w:color w:val="FF0000"/>
          <w:sz w:val="22"/>
          <w:szCs w:val="22"/>
        </w:rPr>
        <w:t>.1</w:t>
      </w:r>
      <w:r w:rsidR="005E7DF9" w:rsidRPr="00975230">
        <w:rPr>
          <w:rFonts w:cs="Arial"/>
          <w:color w:val="FF0000"/>
          <w:sz w:val="22"/>
          <w:szCs w:val="22"/>
        </w:rPr>
        <w:t>.</w:t>
      </w:r>
      <w:r w:rsidR="00F05CBB" w:rsidRPr="00975230">
        <w:rPr>
          <w:rFonts w:cs="Arial"/>
          <w:color w:val="FF0000"/>
          <w:sz w:val="22"/>
          <w:szCs w:val="22"/>
        </w:rPr>
        <w:t>5)</w:t>
      </w:r>
    </w:p>
    <w:p w:rsidR="00975230" w:rsidRDefault="00F05CBB" w:rsidP="00975230">
      <w:pPr>
        <w:pStyle w:val="Footer"/>
        <w:widowControl w:val="0"/>
        <w:tabs>
          <w:tab w:val="clear" w:pos="4320"/>
          <w:tab w:val="clear" w:pos="8640"/>
        </w:tabs>
        <w:spacing w:line="360" w:lineRule="auto"/>
        <w:ind w:left="360"/>
        <w:rPr>
          <w:rFonts w:cs="Arial"/>
          <w:sz w:val="22"/>
          <w:szCs w:val="22"/>
        </w:rPr>
      </w:pPr>
      <w:r w:rsidRPr="00656F50">
        <w:rPr>
          <w:rFonts w:cs="Arial"/>
          <w:sz w:val="22"/>
          <w:szCs w:val="22"/>
        </w:rPr>
        <w:t xml:space="preserve">where </w:t>
      </w:r>
      <w:r w:rsidRPr="00656F50">
        <w:rPr>
          <w:rFonts w:cs="Arial"/>
          <w:i/>
          <w:sz w:val="22"/>
          <w:szCs w:val="22"/>
        </w:rPr>
        <w:t>i</w:t>
      </w:r>
      <w:r w:rsidRPr="00656F50">
        <w:rPr>
          <w:rFonts w:cs="Arial"/>
          <w:sz w:val="22"/>
          <w:szCs w:val="22"/>
        </w:rPr>
        <w:t xml:space="preserve"> is the instantaneous current entering the terminals in the direction of the voltage drop </w:t>
      </w:r>
      <w:r w:rsidRPr="00656F50">
        <w:rPr>
          <w:rFonts w:cs="Arial"/>
          <w:i/>
          <w:sz w:val="22"/>
          <w:szCs w:val="22"/>
        </w:rPr>
        <w:t>v</w:t>
      </w:r>
      <w:r w:rsidRPr="00656F50">
        <w:rPr>
          <w:rFonts w:cs="Arial"/>
          <w:sz w:val="22"/>
          <w:szCs w:val="22"/>
        </w:rPr>
        <w:t xml:space="preserve"> (</w:t>
      </w:r>
      <w:r w:rsidR="00C33399">
        <w:rPr>
          <w:rFonts w:cs="Arial"/>
          <w:sz w:val="22"/>
          <w:szCs w:val="22"/>
        </w:rPr>
        <w:t>Figure</w:t>
      </w:r>
      <w:r w:rsidRPr="00656F50">
        <w:rPr>
          <w:rFonts w:cs="Arial"/>
          <w:sz w:val="22"/>
          <w:szCs w:val="22"/>
        </w:rPr>
        <w:t xml:space="preserve"> </w:t>
      </w:r>
      <w:r w:rsidR="005E7DF9" w:rsidRPr="00656F50">
        <w:rPr>
          <w:rFonts w:cs="Arial"/>
          <w:sz w:val="22"/>
          <w:szCs w:val="22"/>
        </w:rPr>
        <w:t>7</w:t>
      </w:r>
      <w:r w:rsidR="007E39DA">
        <w:rPr>
          <w:rFonts w:cs="Arial"/>
          <w:sz w:val="22"/>
          <w:szCs w:val="22"/>
        </w:rPr>
        <w:t>.1</w:t>
      </w:r>
      <w:r w:rsidR="005E7DF9" w:rsidRPr="00656F50">
        <w:rPr>
          <w:rFonts w:cs="Arial"/>
          <w:sz w:val="22"/>
          <w:szCs w:val="22"/>
        </w:rPr>
        <w:t>.</w:t>
      </w:r>
      <w:r w:rsidR="00C33399">
        <w:rPr>
          <w:rFonts w:cs="Arial"/>
          <w:sz w:val="22"/>
          <w:szCs w:val="22"/>
        </w:rPr>
        <w:t>4a</w:t>
      </w:r>
      <w:r w:rsidRPr="00656F50">
        <w:rPr>
          <w:rFonts w:cs="Arial"/>
          <w:sz w:val="22"/>
          <w:szCs w:val="22"/>
        </w:rPr>
        <w:t>).</w:t>
      </w:r>
    </w:p>
    <w:p w:rsidR="00F05CBB" w:rsidRPr="00656F50" w:rsidRDefault="00F05CBB" w:rsidP="00975230">
      <w:pPr>
        <w:pStyle w:val="Footer"/>
        <w:widowControl w:val="0"/>
        <w:numPr>
          <w:ilvl w:val="0"/>
          <w:numId w:val="5"/>
        </w:numPr>
        <w:tabs>
          <w:tab w:val="clear" w:pos="4320"/>
          <w:tab w:val="clear" w:pos="8640"/>
        </w:tabs>
        <w:spacing w:line="360" w:lineRule="auto"/>
        <w:rPr>
          <w:rFonts w:cs="Arial"/>
          <w:sz w:val="22"/>
          <w:szCs w:val="22"/>
        </w:rPr>
      </w:pPr>
      <w:r w:rsidRPr="00656F50">
        <w:rPr>
          <w:rFonts w:cs="Arial"/>
          <w:sz w:val="22"/>
          <w:szCs w:val="22"/>
        </w:rPr>
        <w:t xml:space="preserve">If </w:t>
      </w:r>
      <w:r w:rsidRPr="00656F50">
        <w:rPr>
          <w:rFonts w:cs="Arial"/>
          <w:i/>
          <w:sz w:val="22"/>
          <w:szCs w:val="22"/>
        </w:rPr>
        <w:t>v</w:t>
      </w:r>
      <w:r w:rsidRPr="00656F50">
        <w:rPr>
          <w:rFonts w:cs="Arial"/>
          <w:sz w:val="22"/>
          <w:szCs w:val="22"/>
        </w:rPr>
        <w:t xml:space="preserve"> = </w:t>
      </w:r>
      <w:r w:rsidRPr="00656F50">
        <w:rPr>
          <w:rFonts w:cs="Arial"/>
          <w:i/>
          <w:sz w:val="22"/>
          <w:szCs w:val="22"/>
        </w:rPr>
        <w:t>V</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v</w:t>
      </w:r>
      <w:r w:rsidRPr="00656F50">
        <w:rPr>
          <w:rFonts w:cs="Arial"/>
          <w:sz w:val="22"/>
          <w:szCs w:val="22"/>
        </w:rPr>
        <w:t xml:space="preserve">) and </w:t>
      </w:r>
      <w:r w:rsidRPr="00656F50">
        <w:rPr>
          <w:rFonts w:cs="Arial"/>
          <w:i/>
          <w:sz w:val="22"/>
          <w:szCs w:val="22"/>
        </w:rPr>
        <w:t xml:space="preserve">i </w:t>
      </w:r>
      <w:r w:rsidRPr="00656F50">
        <w:rPr>
          <w:rFonts w:cs="Arial"/>
          <w:sz w:val="22"/>
          <w:szCs w:val="22"/>
        </w:rPr>
        <w:t xml:space="preserve">= </w:t>
      </w:r>
      <w:r w:rsidRPr="00656F50">
        <w:rPr>
          <w:rFonts w:cs="Arial"/>
          <w:i/>
          <w:sz w:val="22"/>
          <w:szCs w:val="22"/>
        </w:rPr>
        <w:t>I</w:t>
      </w:r>
      <w:r w:rsidRPr="00656F50">
        <w:rPr>
          <w:rFonts w:cs="Arial"/>
          <w:i/>
          <w:sz w:val="22"/>
          <w:szCs w:val="22"/>
          <w:vertAlign w:val="subscript"/>
        </w:rPr>
        <w:t>m</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008B6BBA" w:rsidRPr="00656F50">
        <w:rPr>
          <w:rFonts w:cs="Arial"/>
          <w:sz w:val="22"/>
          <w:szCs w:val="22"/>
        </w:rPr>
        <w:t>)</w:t>
      </w:r>
      <w:r w:rsidR="00C33399">
        <w:rPr>
          <w:rFonts w:cs="Arial"/>
          <w:sz w:val="22"/>
          <w:szCs w:val="22"/>
        </w:rPr>
        <w:t xml:space="preserve"> (Figure 7.1.4b</w:t>
      </w:r>
      <w:r w:rsidR="00975230">
        <w:rPr>
          <w:rFonts w:cs="Arial"/>
          <w:sz w:val="22"/>
          <w:szCs w:val="22"/>
        </w:rPr>
        <w:t>)</w:t>
      </w:r>
      <w:r w:rsidRPr="00656F50">
        <w:rPr>
          <w:rFonts w:cs="Arial"/>
          <w:sz w:val="22"/>
          <w:szCs w:val="22"/>
        </w:rPr>
        <w:t>:</w:t>
      </w:r>
    </w:p>
    <w:p w:rsidR="00F05CBB" w:rsidRPr="00656F50" w:rsidRDefault="00B45635" w:rsidP="00975230">
      <w:pPr>
        <w:pStyle w:val="Footer"/>
        <w:widowControl w:val="0"/>
        <w:tabs>
          <w:tab w:val="clear" w:pos="4320"/>
          <w:tab w:val="left" w:pos="2700"/>
        </w:tabs>
        <w:spacing w:line="360" w:lineRule="auto"/>
        <w:rPr>
          <w:rFonts w:cs="Arial"/>
          <w:sz w:val="22"/>
          <w:szCs w:val="22"/>
          <w:lang w:val="pt-BR"/>
        </w:rPr>
      </w:pPr>
      <w:r>
        <w:rPr>
          <w:rFonts w:cs="Arial"/>
          <w:sz w:val="22"/>
          <w:szCs w:val="22"/>
        </w:rPr>
        <w:tab/>
      </w:r>
      <w:r w:rsidR="00F05CBB" w:rsidRPr="00656F50">
        <w:rPr>
          <w:rFonts w:cs="Arial"/>
          <w:i/>
          <w:sz w:val="22"/>
          <w:szCs w:val="22"/>
          <w:lang w:val="pt-BR"/>
        </w:rPr>
        <w:t>p = V</w:t>
      </w:r>
      <w:r w:rsidR="00F05CBB" w:rsidRPr="00656F50">
        <w:rPr>
          <w:rFonts w:cs="Arial"/>
          <w:i/>
          <w:sz w:val="22"/>
          <w:szCs w:val="22"/>
          <w:vertAlign w:val="subscript"/>
          <w:lang w:val="pt-BR"/>
        </w:rPr>
        <w:t>m</w:t>
      </w:r>
      <w:r w:rsidR="00F05CBB" w:rsidRPr="00656F50">
        <w:rPr>
          <w:rFonts w:cs="Arial"/>
          <w:i/>
          <w:sz w:val="22"/>
          <w:szCs w:val="22"/>
          <w:lang w:val="pt-BR"/>
        </w:rPr>
        <w:t>I</w:t>
      </w:r>
      <w:r w:rsidR="00F05CBB" w:rsidRPr="00656F50">
        <w:rPr>
          <w:rFonts w:cs="Arial"/>
          <w:i/>
          <w:sz w:val="22"/>
          <w:szCs w:val="22"/>
          <w:vertAlign w:val="subscript"/>
          <w:lang w:val="pt-BR"/>
        </w:rPr>
        <w:t>m</w:t>
      </w:r>
      <w:r w:rsidR="00F05CBB" w:rsidRPr="00656F50">
        <w:rPr>
          <w:rFonts w:cs="Arial"/>
          <w:sz w:val="22"/>
          <w:szCs w:val="22"/>
          <w:lang w:val="pt-BR"/>
        </w:rPr>
        <w:t>cos(</w:t>
      </w:r>
      <w:r w:rsidR="00F05CBB" w:rsidRPr="00656F50">
        <w:rPr>
          <w:rFonts w:cs="Arial"/>
          <w:i/>
          <w:sz w:val="22"/>
          <w:szCs w:val="22"/>
        </w:rPr>
        <w:sym w:font="Symbol" w:char="F077"/>
      </w:r>
      <w:r w:rsidR="00F05CBB" w:rsidRPr="00656F50">
        <w:rPr>
          <w:rFonts w:cs="Arial"/>
          <w:i/>
          <w:sz w:val="22"/>
          <w:szCs w:val="22"/>
          <w:lang w:val="pt-BR"/>
        </w:rPr>
        <w:t>t</w:t>
      </w:r>
      <w:r w:rsidR="00F05CBB" w:rsidRPr="00656F50">
        <w:rPr>
          <w:rFonts w:cs="Arial"/>
          <w:sz w:val="22"/>
          <w:szCs w:val="22"/>
          <w:lang w:val="pt-BR"/>
        </w:rPr>
        <w:t xml:space="preserve"> + </w:t>
      </w:r>
      <w:r w:rsidR="00F05CBB" w:rsidRPr="00656F50">
        <w:rPr>
          <w:rFonts w:cs="Arial"/>
          <w:i/>
          <w:sz w:val="22"/>
          <w:szCs w:val="22"/>
        </w:rPr>
        <w:sym w:font="Symbol" w:char="F071"/>
      </w:r>
      <w:r w:rsidR="00F05CBB" w:rsidRPr="00656F50">
        <w:rPr>
          <w:rFonts w:cs="Arial"/>
          <w:i/>
          <w:sz w:val="22"/>
          <w:szCs w:val="22"/>
          <w:vertAlign w:val="subscript"/>
          <w:lang w:val="pt-BR"/>
        </w:rPr>
        <w:t>v</w:t>
      </w:r>
      <w:r w:rsidR="00F05CBB" w:rsidRPr="00656F50">
        <w:rPr>
          <w:rFonts w:cs="Arial"/>
          <w:sz w:val="22"/>
          <w:szCs w:val="22"/>
          <w:lang w:val="pt-BR"/>
        </w:rPr>
        <w:t>)cos(</w:t>
      </w:r>
      <w:r w:rsidR="00F05CBB" w:rsidRPr="00656F50">
        <w:rPr>
          <w:rFonts w:cs="Arial"/>
          <w:i/>
          <w:sz w:val="22"/>
          <w:szCs w:val="22"/>
        </w:rPr>
        <w:sym w:font="Symbol" w:char="F077"/>
      </w:r>
      <w:r w:rsidR="00F05CBB" w:rsidRPr="00656F50">
        <w:rPr>
          <w:rFonts w:cs="Arial"/>
          <w:i/>
          <w:sz w:val="22"/>
          <w:szCs w:val="22"/>
          <w:lang w:val="pt-BR"/>
        </w:rPr>
        <w:t>t</w:t>
      </w:r>
      <w:r w:rsidR="00F05CBB" w:rsidRPr="00656F50">
        <w:rPr>
          <w:rFonts w:cs="Arial"/>
          <w:sz w:val="22"/>
          <w:szCs w:val="22"/>
          <w:lang w:val="pt-BR"/>
        </w:rPr>
        <w:t xml:space="preserve"> + </w:t>
      </w:r>
      <w:r w:rsidR="00F05CBB" w:rsidRPr="00656F50">
        <w:rPr>
          <w:rFonts w:cs="Arial"/>
          <w:i/>
          <w:sz w:val="22"/>
          <w:szCs w:val="22"/>
        </w:rPr>
        <w:sym w:font="Symbol" w:char="F071"/>
      </w:r>
      <w:r w:rsidR="00F05CBB" w:rsidRPr="00656F50">
        <w:rPr>
          <w:rFonts w:cs="Arial"/>
          <w:i/>
          <w:sz w:val="22"/>
          <w:szCs w:val="22"/>
          <w:vertAlign w:val="subscript"/>
          <w:lang w:val="pt-BR"/>
        </w:rPr>
        <w:t>i</w:t>
      </w:r>
      <w:r w:rsidR="00F05CBB" w:rsidRPr="00656F50">
        <w:rPr>
          <w:rFonts w:cs="Arial"/>
          <w:sz w:val="22"/>
          <w:szCs w:val="22"/>
          <w:lang w:val="pt-BR"/>
        </w:rPr>
        <w:t>)</w:t>
      </w:r>
      <w:r w:rsidR="00F05CBB" w:rsidRPr="00656F50">
        <w:rPr>
          <w:rFonts w:cs="Arial"/>
          <w:sz w:val="22"/>
          <w:szCs w:val="22"/>
          <w:lang w:val="pt-BR"/>
        </w:rPr>
        <w:tab/>
      </w:r>
      <w:r w:rsidR="00F05CBB" w:rsidRPr="00975230">
        <w:rPr>
          <w:rFonts w:cs="Arial"/>
          <w:color w:val="FF0000"/>
          <w:sz w:val="22"/>
          <w:szCs w:val="22"/>
          <w:lang w:val="pt-BR"/>
        </w:rPr>
        <w:t>(</w:t>
      </w:r>
      <w:r w:rsidR="005E7DF9" w:rsidRPr="00975230">
        <w:rPr>
          <w:rFonts w:cs="Arial"/>
          <w:color w:val="FF0000"/>
          <w:sz w:val="22"/>
          <w:szCs w:val="22"/>
          <w:lang w:val="pt-BR"/>
        </w:rPr>
        <w:t>7</w:t>
      </w:r>
      <w:r w:rsidR="007E39DA" w:rsidRPr="00975230">
        <w:rPr>
          <w:rFonts w:cs="Arial"/>
          <w:color w:val="FF0000"/>
          <w:sz w:val="22"/>
          <w:szCs w:val="22"/>
          <w:lang w:val="pt-BR"/>
        </w:rPr>
        <w:t>.1</w:t>
      </w:r>
      <w:r w:rsidR="005E7DF9" w:rsidRPr="00975230">
        <w:rPr>
          <w:rFonts w:cs="Arial"/>
          <w:color w:val="FF0000"/>
          <w:sz w:val="22"/>
          <w:szCs w:val="22"/>
          <w:lang w:val="pt-BR"/>
        </w:rPr>
        <w:t>.</w:t>
      </w:r>
      <w:r w:rsidR="00F05CBB" w:rsidRPr="00975230">
        <w:rPr>
          <w:rFonts w:cs="Arial"/>
          <w:color w:val="FF0000"/>
          <w:sz w:val="22"/>
          <w:szCs w:val="22"/>
          <w:lang w:val="pt-BR"/>
        </w:rPr>
        <w:t>6)</w:t>
      </w:r>
    </w:p>
    <w:p w:rsidR="00F05CBB" w:rsidRDefault="00F05CBB" w:rsidP="00B814CD">
      <w:pPr>
        <w:pStyle w:val="Footer"/>
        <w:widowControl w:val="0"/>
        <w:tabs>
          <w:tab w:val="clear" w:pos="4320"/>
          <w:tab w:val="clear" w:pos="8640"/>
        </w:tabs>
        <w:spacing w:line="360" w:lineRule="auto"/>
        <w:rPr>
          <w:rFonts w:cs="Arial"/>
          <w:sz w:val="22"/>
          <w:szCs w:val="22"/>
        </w:rPr>
      </w:pPr>
    </w:p>
    <w:p w:rsidR="00975230" w:rsidRPr="00975230" w:rsidRDefault="00AA026E" w:rsidP="00975230">
      <w:pPr>
        <w:pStyle w:val="Footer"/>
        <w:widowControl w:val="0"/>
        <w:numPr>
          <w:ilvl w:val="0"/>
          <w:numId w:val="5"/>
        </w:numPr>
        <w:tabs>
          <w:tab w:val="clear" w:pos="4320"/>
          <w:tab w:val="clear" w:pos="8640"/>
        </w:tabs>
        <w:spacing w:line="360" w:lineRule="auto"/>
        <w:rPr>
          <w:rFonts w:cs="Arial"/>
          <w:sz w:val="22"/>
          <w:szCs w:val="22"/>
        </w:rPr>
      </w:pPr>
      <w:r>
        <w:lastRenderedPageBreak/>
        <w:pict>
          <v:shape id="_x0000_s1234" type="#_x0000_t75" style="position:absolute;left:0;text-align:left;margin-left:179.4pt;margin-top:-3.35pt;width:269.25pt;height:215.95pt;z-index:4">
            <v:imagedata r:id="rId27" o:title=""/>
            <w10:wrap type="square"/>
          </v:shape>
        </w:pict>
      </w:r>
      <w:r w:rsidR="00975230">
        <w:rPr>
          <w:rFonts w:cs="Arial"/>
          <w:sz w:val="22"/>
          <w:szCs w:val="22"/>
        </w:rPr>
        <w:t>R</w:t>
      </w:r>
      <w:r w:rsidR="00F05CBB" w:rsidRPr="00656F50">
        <w:rPr>
          <w:rFonts w:cs="Arial"/>
          <w:sz w:val="22"/>
          <w:szCs w:val="22"/>
        </w:rPr>
        <w:t xml:space="preserve">esolve </w:t>
      </w:r>
      <w:r w:rsidR="00F05CBB" w:rsidRPr="00656F50">
        <w:rPr>
          <w:rFonts w:cs="Arial"/>
          <w:i/>
          <w:sz w:val="22"/>
          <w:szCs w:val="22"/>
        </w:rPr>
        <w:t>v</w:t>
      </w:r>
      <w:r w:rsidR="00F05CBB" w:rsidRPr="00656F50">
        <w:rPr>
          <w:rFonts w:cs="Arial"/>
          <w:sz w:val="22"/>
          <w:szCs w:val="22"/>
        </w:rPr>
        <w:t xml:space="preserve"> into two components: a component </w:t>
      </w:r>
      <w:r w:rsidR="00F05CBB" w:rsidRPr="00656F50">
        <w:rPr>
          <w:rFonts w:cs="Arial"/>
          <w:i/>
          <w:sz w:val="22"/>
          <w:szCs w:val="22"/>
        </w:rPr>
        <w:t>v</w:t>
      </w:r>
      <w:r w:rsidR="00F05CBB" w:rsidRPr="00656F50">
        <w:rPr>
          <w:rFonts w:cs="Arial"/>
          <w:i/>
          <w:sz w:val="22"/>
          <w:szCs w:val="22"/>
          <w:vertAlign w:val="subscript"/>
        </w:rPr>
        <w:t>P</w:t>
      </w:r>
      <w:r w:rsidR="00F05CBB" w:rsidRPr="00656F50">
        <w:rPr>
          <w:rFonts w:cs="Arial"/>
          <w:sz w:val="22"/>
          <w:szCs w:val="22"/>
        </w:rPr>
        <w:t xml:space="preserve"> in phase with </w:t>
      </w:r>
      <w:r w:rsidR="00F05CBB" w:rsidRPr="00656F50">
        <w:rPr>
          <w:rFonts w:cs="Arial"/>
          <w:i/>
          <w:sz w:val="22"/>
          <w:szCs w:val="22"/>
        </w:rPr>
        <w:t xml:space="preserve">i </w:t>
      </w:r>
      <w:r w:rsidR="00F05CBB" w:rsidRPr="00656F50">
        <w:rPr>
          <w:rFonts w:cs="Arial"/>
          <w:sz w:val="22"/>
          <w:szCs w:val="22"/>
        </w:rPr>
        <w:t xml:space="preserve">and a component </w:t>
      </w:r>
      <w:r w:rsidR="00F05CBB" w:rsidRPr="00656F50">
        <w:rPr>
          <w:rFonts w:cs="Arial"/>
          <w:i/>
          <w:sz w:val="22"/>
          <w:szCs w:val="22"/>
        </w:rPr>
        <w:t>v</w:t>
      </w:r>
      <w:r w:rsidR="00F05CBB" w:rsidRPr="00656F50">
        <w:rPr>
          <w:rFonts w:cs="Arial"/>
          <w:i/>
          <w:sz w:val="22"/>
          <w:szCs w:val="22"/>
          <w:vertAlign w:val="subscript"/>
        </w:rPr>
        <w:t>Q</w:t>
      </w:r>
      <w:r w:rsidR="00F05CBB" w:rsidRPr="00656F50">
        <w:rPr>
          <w:rFonts w:cs="Arial"/>
          <w:sz w:val="22"/>
          <w:szCs w:val="22"/>
        </w:rPr>
        <w:t xml:space="preserve"> in phase quadrature with </w:t>
      </w:r>
      <w:r w:rsidR="00F05CBB" w:rsidRPr="00656F50">
        <w:rPr>
          <w:rFonts w:cs="Arial"/>
          <w:i/>
          <w:sz w:val="22"/>
          <w:szCs w:val="22"/>
        </w:rPr>
        <w:t>i.</w:t>
      </w:r>
    </w:p>
    <w:p w:rsidR="00F05CBB" w:rsidRPr="00656F50" w:rsidRDefault="00EF6078" w:rsidP="00975230">
      <w:pPr>
        <w:pStyle w:val="Footer"/>
        <w:widowControl w:val="0"/>
        <w:numPr>
          <w:ilvl w:val="0"/>
          <w:numId w:val="5"/>
        </w:numPr>
        <w:tabs>
          <w:tab w:val="clear" w:pos="4320"/>
          <w:tab w:val="clear" w:pos="8640"/>
        </w:tabs>
        <w:spacing w:line="360" w:lineRule="auto"/>
        <w:rPr>
          <w:rFonts w:cs="Arial"/>
          <w:sz w:val="22"/>
          <w:szCs w:val="22"/>
        </w:rPr>
      </w:pPr>
      <w:r>
        <w:rPr>
          <w:rFonts w:cs="Arial"/>
          <w:sz w:val="22"/>
          <w:szCs w:val="22"/>
        </w:rPr>
        <w:t xml:space="preserve">The component of </w:t>
      </w:r>
      <w:r w:rsidRPr="005251B1">
        <w:rPr>
          <w:rFonts w:cs="Arial"/>
          <w:i/>
          <w:sz w:val="22"/>
          <w:szCs w:val="22"/>
        </w:rPr>
        <w:t>v</w:t>
      </w:r>
      <w:r>
        <w:rPr>
          <w:rFonts w:cs="Arial"/>
          <w:sz w:val="22"/>
          <w:szCs w:val="22"/>
        </w:rPr>
        <w:t xml:space="preserve"> in phase with </w:t>
      </w:r>
      <w:r w:rsidRPr="005251B1">
        <w:rPr>
          <w:rFonts w:cs="Arial"/>
          <w:i/>
          <w:sz w:val="22"/>
          <w:szCs w:val="22"/>
        </w:rPr>
        <w:t>i</w:t>
      </w:r>
      <w:r>
        <w:rPr>
          <w:rFonts w:cs="Arial"/>
          <w:sz w:val="22"/>
          <w:szCs w:val="22"/>
        </w:rPr>
        <w:t xml:space="preserve"> has a phase angle </w:t>
      </w:r>
      <w:r w:rsidRPr="005251B1">
        <w:rPr>
          <w:rFonts w:cs="Arial"/>
          <w:i/>
          <w:sz w:val="22"/>
          <w:szCs w:val="22"/>
        </w:rPr>
        <w:sym w:font="Symbol" w:char="F071"/>
      </w:r>
      <w:r w:rsidRPr="005251B1">
        <w:rPr>
          <w:rFonts w:cs="Arial"/>
          <w:i/>
          <w:sz w:val="22"/>
          <w:szCs w:val="22"/>
          <w:vertAlign w:val="subscript"/>
        </w:rPr>
        <w:t>I</w:t>
      </w:r>
      <w:r>
        <w:rPr>
          <w:rFonts w:cs="Arial"/>
          <w:sz w:val="22"/>
          <w:szCs w:val="22"/>
        </w:rPr>
        <w:t xml:space="preserve"> and a magnitude </w:t>
      </w:r>
      <w:r w:rsidRPr="005251B1">
        <w:rPr>
          <w:rFonts w:cs="Arial"/>
          <w:i/>
          <w:sz w:val="22"/>
          <w:szCs w:val="22"/>
        </w:rPr>
        <w:t>V</w:t>
      </w:r>
      <w:r w:rsidRPr="005251B1">
        <w:rPr>
          <w:rFonts w:cs="Arial"/>
          <w:i/>
          <w:sz w:val="22"/>
          <w:szCs w:val="22"/>
          <w:vertAlign w:val="subscript"/>
        </w:rPr>
        <w:t>m</w:t>
      </w:r>
      <w:r w:rsidRPr="005251B1">
        <w:rPr>
          <w:rFonts w:cs="Arial"/>
          <w:sz w:val="22"/>
          <w:szCs w:val="22"/>
        </w:rPr>
        <w:t>cos(</w:t>
      </w:r>
      <w:r w:rsidRPr="00656F50">
        <w:rPr>
          <w:rFonts w:cs="Arial"/>
          <w:i/>
          <w:sz w:val="22"/>
          <w:szCs w:val="22"/>
        </w:rPr>
        <w:sym w:font="Symbol" w:char="F071"/>
      </w:r>
      <w:r w:rsidRPr="005251B1">
        <w:rPr>
          <w:rFonts w:cs="Arial"/>
          <w:i/>
          <w:sz w:val="22"/>
          <w:szCs w:val="22"/>
          <w:vertAlign w:val="subscript"/>
        </w:rPr>
        <w:t>v</w:t>
      </w:r>
      <w:r w:rsidRPr="005251B1">
        <w:rPr>
          <w:rFonts w:cs="Arial"/>
          <w:sz w:val="22"/>
          <w:szCs w:val="22"/>
        </w:rPr>
        <w:t xml:space="preserve"> - </w:t>
      </w:r>
      <w:r w:rsidRPr="00656F50">
        <w:rPr>
          <w:rFonts w:cs="Arial"/>
          <w:i/>
          <w:sz w:val="22"/>
          <w:szCs w:val="22"/>
        </w:rPr>
        <w:sym w:font="Symbol" w:char="F071"/>
      </w:r>
      <w:r w:rsidRPr="005251B1">
        <w:rPr>
          <w:rFonts w:cs="Arial"/>
          <w:i/>
          <w:sz w:val="22"/>
          <w:szCs w:val="22"/>
          <w:vertAlign w:val="subscript"/>
        </w:rPr>
        <w:t>i</w:t>
      </w:r>
      <w:r w:rsidRPr="005251B1">
        <w:rPr>
          <w:rFonts w:cs="Arial"/>
          <w:sz w:val="22"/>
          <w:szCs w:val="22"/>
        </w:rPr>
        <w:t>), wherea</w:t>
      </w:r>
      <w:r>
        <w:rPr>
          <w:rFonts w:cs="Arial"/>
          <w:sz w:val="22"/>
          <w:szCs w:val="22"/>
        </w:rPr>
        <w:t xml:space="preserve">s the component in phase quadrature with </w:t>
      </w:r>
      <w:r w:rsidRPr="005251B1">
        <w:rPr>
          <w:rFonts w:cs="Arial"/>
          <w:i/>
          <w:sz w:val="22"/>
          <w:szCs w:val="22"/>
        </w:rPr>
        <w:t>i</w:t>
      </w:r>
      <w:r>
        <w:rPr>
          <w:rFonts w:cs="Arial"/>
          <w:sz w:val="22"/>
          <w:szCs w:val="22"/>
        </w:rPr>
        <w:t xml:space="preserve"> has a phase angle (</w:t>
      </w:r>
      <w:r w:rsidRPr="005251B1">
        <w:rPr>
          <w:rFonts w:cs="Arial"/>
          <w:i/>
          <w:sz w:val="22"/>
          <w:szCs w:val="22"/>
        </w:rPr>
        <w:sym w:font="Symbol" w:char="F071"/>
      </w:r>
      <w:r w:rsidRPr="005251B1">
        <w:rPr>
          <w:rFonts w:cs="Arial"/>
          <w:i/>
          <w:sz w:val="22"/>
          <w:szCs w:val="22"/>
          <w:vertAlign w:val="subscript"/>
        </w:rPr>
        <w:t>I</w:t>
      </w:r>
      <w:r>
        <w:rPr>
          <w:rFonts w:cs="Arial"/>
          <w:sz w:val="22"/>
          <w:szCs w:val="22"/>
        </w:rPr>
        <w:t xml:space="preserve"> + 90</w:t>
      </w:r>
      <w:r>
        <w:rPr>
          <w:rFonts w:cs="Arial"/>
          <w:sz w:val="22"/>
          <w:szCs w:val="22"/>
        </w:rPr>
        <w:sym w:font="Symbol" w:char="F0B0"/>
      </w:r>
      <w:r>
        <w:rPr>
          <w:rFonts w:cs="Arial"/>
          <w:sz w:val="22"/>
          <w:szCs w:val="22"/>
        </w:rPr>
        <w:t xml:space="preserve">) and a magnitude </w:t>
      </w:r>
      <w:r w:rsidRPr="00656F50">
        <w:rPr>
          <w:rFonts w:cs="Arial"/>
          <w:i/>
          <w:sz w:val="22"/>
          <w:szCs w:val="22"/>
        </w:rPr>
        <w:t>V</w:t>
      </w:r>
      <w:r w:rsidRPr="00656F50">
        <w:rPr>
          <w:rFonts w:cs="Arial"/>
          <w:i/>
          <w:sz w:val="22"/>
          <w:szCs w:val="22"/>
          <w:vertAlign w:val="subscript"/>
        </w:rPr>
        <w:t>m</w:t>
      </w:r>
      <w:r w:rsidRPr="00656F50">
        <w:rPr>
          <w:rFonts w:cs="Arial"/>
          <w:sz w:val="22"/>
          <w:szCs w:val="22"/>
        </w:rPr>
        <w:t>sin(</w:t>
      </w:r>
      <w:r w:rsidRPr="00656F50">
        <w:rPr>
          <w:rFonts w:cs="Arial"/>
          <w:i/>
          <w:sz w:val="22"/>
          <w:szCs w:val="22"/>
        </w:rPr>
        <w:sym w:font="Symbol" w:char="F071"/>
      </w:r>
      <w:r w:rsidRPr="00656F50">
        <w:rPr>
          <w:rFonts w:cs="Arial"/>
          <w:i/>
          <w:sz w:val="22"/>
          <w:szCs w:val="22"/>
          <w:vertAlign w:val="subscript"/>
        </w:rPr>
        <w:t>v</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w:t>
      </w:r>
      <w:r w:rsidR="00C33399">
        <w:rPr>
          <w:rFonts w:cs="Arial"/>
          <w:sz w:val="22"/>
          <w:szCs w:val="22"/>
        </w:rPr>
        <w:t xml:space="preserve"> (Figure 7.1.4c</w:t>
      </w:r>
      <w:r w:rsidR="00975230">
        <w:rPr>
          <w:rFonts w:cs="Arial"/>
          <w:sz w:val="22"/>
          <w:szCs w:val="22"/>
        </w:rPr>
        <w:t>).</w:t>
      </w:r>
      <w:r>
        <w:rPr>
          <w:rFonts w:cs="Arial"/>
          <w:sz w:val="22"/>
          <w:szCs w:val="22"/>
        </w:rPr>
        <w:t xml:space="preserve"> Thus</w:t>
      </w:r>
      <w:r w:rsidR="00F05CBB" w:rsidRPr="00656F50">
        <w:rPr>
          <w:rFonts w:cs="Arial"/>
          <w:sz w:val="22"/>
          <w:szCs w:val="22"/>
        </w:rPr>
        <w:t>:</w:t>
      </w:r>
    </w:p>
    <w:p w:rsidR="00F05CBB" w:rsidRPr="00975230" w:rsidRDefault="00F05CBB" w:rsidP="00975230">
      <w:pPr>
        <w:pStyle w:val="Footer"/>
        <w:widowControl w:val="0"/>
        <w:tabs>
          <w:tab w:val="clear" w:pos="4320"/>
          <w:tab w:val="left" w:pos="2410"/>
        </w:tabs>
        <w:spacing w:line="360" w:lineRule="auto"/>
        <w:rPr>
          <w:rFonts w:cs="Arial"/>
          <w:sz w:val="22"/>
          <w:szCs w:val="22"/>
        </w:rPr>
      </w:pPr>
      <w:r w:rsidRPr="00656F50">
        <w:rPr>
          <w:rFonts w:cs="Arial"/>
          <w:sz w:val="22"/>
          <w:szCs w:val="22"/>
        </w:rPr>
        <w:tab/>
      </w:r>
      <w:r w:rsidRPr="00975230">
        <w:rPr>
          <w:rFonts w:cs="Arial"/>
          <w:i/>
          <w:sz w:val="22"/>
          <w:szCs w:val="22"/>
        </w:rPr>
        <w:t>v</w:t>
      </w:r>
      <w:r w:rsidRPr="00975230">
        <w:rPr>
          <w:rFonts w:cs="Arial"/>
          <w:i/>
          <w:sz w:val="22"/>
          <w:szCs w:val="22"/>
          <w:vertAlign w:val="subscript"/>
        </w:rPr>
        <w:t>P</w:t>
      </w:r>
      <w:r w:rsidRPr="00975230">
        <w:rPr>
          <w:rFonts w:cs="Arial"/>
          <w:sz w:val="22"/>
          <w:szCs w:val="22"/>
        </w:rPr>
        <w:t xml:space="preserve"> </w:t>
      </w:r>
      <w:r w:rsidRPr="00975230">
        <w:rPr>
          <w:rFonts w:cs="Arial"/>
          <w:i/>
          <w:sz w:val="22"/>
          <w:szCs w:val="22"/>
        </w:rPr>
        <w:t xml:space="preserve">= </w:t>
      </w:r>
      <w:r w:rsidR="005251B1" w:rsidRPr="00975230">
        <w:rPr>
          <w:rFonts w:cs="Arial"/>
          <w:sz w:val="22"/>
          <w:szCs w:val="22"/>
        </w:rPr>
        <w:t>[</w:t>
      </w:r>
      <w:r w:rsidRPr="00975230">
        <w:rPr>
          <w:rFonts w:cs="Arial"/>
          <w:i/>
          <w:sz w:val="22"/>
          <w:szCs w:val="22"/>
        </w:rPr>
        <w:t>V</w:t>
      </w:r>
      <w:r w:rsidRPr="00975230">
        <w:rPr>
          <w:rFonts w:cs="Arial"/>
          <w:i/>
          <w:sz w:val="22"/>
          <w:szCs w:val="22"/>
          <w:vertAlign w:val="subscript"/>
        </w:rPr>
        <w:t>m</w:t>
      </w:r>
      <w:r w:rsidR="005251B1" w:rsidRPr="00975230">
        <w:rPr>
          <w:rFonts w:cs="Arial"/>
          <w:sz w:val="22"/>
          <w:szCs w:val="22"/>
        </w:rPr>
        <w:t>cos(</w:t>
      </w:r>
      <w:r w:rsidR="005251B1" w:rsidRPr="00656F50">
        <w:rPr>
          <w:rFonts w:cs="Arial"/>
          <w:i/>
          <w:sz w:val="22"/>
          <w:szCs w:val="22"/>
        </w:rPr>
        <w:sym w:font="Symbol" w:char="F071"/>
      </w:r>
      <w:r w:rsidR="005251B1" w:rsidRPr="00975230">
        <w:rPr>
          <w:rFonts w:cs="Arial"/>
          <w:i/>
          <w:sz w:val="22"/>
          <w:szCs w:val="22"/>
          <w:vertAlign w:val="subscript"/>
        </w:rPr>
        <w:t>v</w:t>
      </w:r>
      <w:r w:rsidR="005251B1" w:rsidRPr="00975230">
        <w:rPr>
          <w:rFonts w:cs="Arial"/>
          <w:sz w:val="22"/>
          <w:szCs w:val="22"/>
        </w:rPr>
        <w:t xml:space="preserve"> - </w:t>
      </w:r>
      <w:r w:rsidR="005251B1" w:rsidRPr="00656F50">
        <w:rPr>
          <w:rFonts w:cs="Arial"/>
          <w:i/>
          <w:sz w:val="22"/>
          <w:szCs w:val="22"/>
        </w:rPr>
        <w:sym w:font="Symbol" w:char="F071"/>
      </w:r>
      <w:r w:rsidR="005251B1" w:rsidRPr="00975230">
        <w:rPr>
          <w:rFonts w:cs="Arial"/>
          <w:i/>
          <w:sz w:val="22"/>
          <w:szCs w:val="22"/>
          <w:vertAlign w:val="subscript"/>
        </w:rPr>
        <w:t>i</w:t>
      </w:r>
      <w:r w:rsidR="005251B1" w:rsidRPr="00975230">
        <w:rPr>
          <w:rFonts w:cs="Arial"/>
          <w:sz w:val="22"/>
          <w:szCs w:val="22"/>
        </w:rPr>
        <w:t>)]</w:t>
      </w:r>
      <w:r w:rsidRPr="00975230">
        <w:rPr>
          <w:rFonts w:cs="Arial"/>
          <w:sz w:val="22"/>
          <w:szCs w:val="22"/>
        </w:rPr>
        <w:t>cos(</w:t>
      </w:r>
      <w:r w:rsidRPr="00656F50">
        <w:rPr>
          <w:rFonts w:cs="Arial"/>
          <w:i/>
          <w:sz w:val="22"/>
          <w:szCs w:val="22"/>
        </w:rPr>
        <w:sym w:font="Symbol" w:char="F077"/>
      </w:r>
      <w:r w:rsidRPr="00975230">
        <w:rPr>
          <w:rFonts w:cs="Arial"/>
          <w:i/>
          <w:sz w:val="22"/>
          <w:szCs w:val="22"/>
        </w:rPr>
        <w:t>t</w:t>
      </w:r>
      <w:r w:rsidRPr="00975230">
        <w:rPr>
          <w:rFonts w:cs="Arial"/>
          <w:sz w:val="22"/>
          <w:szCs w:val="22"/>
        </w:rPr>
        <w:t xml:space="preserve"> + </w:t>
      </w:r>
      <w:r w:rsidRPr="00656F50">
        <w:rPr>
          <w:rFonts w:cs="Arial"/>
          <w:i/>
          <w:sz w:val="22"/>
          <w:szCs w:val="22"/>
        </w:rPr>
        <w:sym w:font="Symbol" w:char="F071"/>
      </w:r>
      <w:r w:rsidRPr="00975230">
        <w:rPr>
          <w:rFonts w:cs="Arial"/>
          <w:i/>
          <w:sz w:val="22"/>
          <w:szCs w:val="22"/>
          <w:vertAlign w:val="subscript"/>
        </w:rPr>
        <w:t>i</w:t>
      </w:r>
      <w:r w:rsidRPr="00975230">
        <w:rPr>
          <w:rFonts w:cs="Arial"/>
          <w:sz w:val="22"/>
          <w:szCs w:val="22"/>
        </w:rPr>
        <w:t>)</w:t>
      </w:r>
      <w:r w:rsidR="005251B1" w:rsidRPr="00975230">
        <w:rPr>
          <w:rFonts w:cs="Arial"/>
          <w:sz w:val="22"/>
          <w:szCs w:val="22"/>
        </w:rPr>
        <w:t>]</w:t>
      </w:r>
      <w:r w:rsidRPr="00975230">
        <w:rPr>
          <w:rFonts w:cs="Arial"/>
          <w:sz w:val="22"/>
          <w:szCs w:val="22"/>
        </w:rPr>
        <w:tab/>
      </w:r>
      <w:r w:rsidRPr="00975230">
        <w:rPr>
          <w:rFonts w:cs="Arial"/>
          <w:color w:val="FF0000"/>
          <w:sz w:val="22"/>
          <w:szCs w:val="22"/>
        </w:rPr>
        <w:t>(</w:t>
      </w:r>
      <w:r w:rsidR="005E7DF9" w:rsidRPr="00975230">
        <w:rPr>
          <w:rFonts w:cs="Arial"/>
          <w:color w:val="FF0000"/>
          <w:sz w:val="22"/>
          <w:szCs w:val="22"/>
        </w:rPr>
        <w:t>7</w:t>
      </w:r>
      <w:r w:rsidR="005251B1" w:rsidRPr="00975230">
        <w:rPr>
          <w:rFonts w:cs="Arial"/>
          <w:color w:val="FF0000"/>
          <w:sz w:val="22"/>
          <w:szCs w:val="22"/>
        </w:rPr>
        <w:t>.</w:t>
      </w:r>
      <w:r w:rsidR="00172358" w:rsidRPr="00975230">
        <w:rPr>
          <w:rFonts w:cs="Arial"/>
          <w:color w:val="FF0000"/>
          <w:sz w:val="22"/>
          <w:szCs w:val="22"/>
        </w:rPr>
        <w:t>1</w:t>
      </w:r>
      <w:r w:rsidR="005E7DF9" w:rsidRPr="00975230">
        <w:rPr>
          <w:rFonts w:cs="Arial"/>
          <w:color w:val="FF0000"/>
          <w:sz w:val="22"/>
          <w:szCs w:val="22"/>
        </w:rPr>
        <w:t>.</w:t>
      </w:r>
      <w:r w:rsidRPr="00975230">
        <w:rPr>
          <w:rFonts w:cs="Arial"/>
          <w:color w:val="FF0000"/>
          <w:sz w:val="22"/>
          <w:szCs w:val="22"/>
        </w:rPr>
        <w:t>7)</w:t>
      </w:r>
    </w:p>
    <w:p w:rsidR="00F05CBB" w:rsidRPr="00656F50" w:rsidRDefault="00F05CBB" w:rsidP="00975230">
      <w:pPr>
        <w:pStyle w:val="Footer"/>
        <w:widowControl w:val="0"/>
        <w:tabs>
          <w:tab w:val="clear" w:pos="4320"/>
          <w:tab w:val="left" w:pos="1134"/>
        </w:tabs>
        <w:spacing w:line="360" w:lineRule="auto"/>
        <w:rPr>
          <w:rFonts w:cs="Arial"/>
          <w:sz w:val="22"/>
          <w:szCs w:val="22"/>
        </w:rPr>
      </w:pPr>
      <w:r w:rsidRPr="00975230">
        <w:rPr>
          <w:rFonts w:cs="Arial"/>
          <w:sz w:val="22"/>
          <w:szCs w:val="22"/>
        </w:rPr>
        <w:tab/>
      </w:r>
      <w:r w:rsidRPr="00656F50">
        <w:rPr>
          <w:rFonts w:cs="Arial"/>
          <w:i/>
          <w:sz w:val="22"/>
          <w:szCs w:val="22"/>
        </w:rPr>
        <w:t>v</w:t>
      </w:r>
      <w:r w:rsidRPr="00656F50">
        <w:rPr>
          <w:rFonts w:cs="Arial"/>
          <w:i/>
          <w:sz w:val="22"/>
          <w:szCs w:val="22"/>
          <w:vertAlign w:val="subscript"/>
        </w:rPr>
        <w:t>Q</w:t>
      </w:r>
      <w:r w:rsidRPr="00656F50">
        <w:rPr>
          <w:rFonts w:cs="Arial"/>
          <w:sz w:val="22"/>
          <w:szCs w:val="22"/>
        </w:rPr>
        <w:t xml:space="preserve"> </w:t>
      </w:r>
      <w:r w:rsidRPr="00656F50">
        <w:rPr>
          <w:rFonts w:cs="Arial"/>
          <w:i/>
          <w:sz w:val="22"/>
          <w:szCs w:val="22"/>
        </w:rPr>
        <w:t>= V</w:t>
      </w:r>
      <w:r w:rsidRPr="00656F50">
        <w:rPr>
          <w:rFonts w:cs="Arial"/>
          <w:i/>
          <w:sz w:val="22"/>
          <w:szCs w:val="22"/>
          <w:vertAlign w:val="subscript"/>
        </w:rPr>
        <w:t>m</w:t>
      </w:r>
      <w:r w:rsidRPr="00656F50">
        <w:rPr>
          <w:rFonts w:cs="Arial"/>
          <w:sz w:val="22"/>
          <w:szCs w:val="22"/>
        </w:rPr>
        <w:t>sin(</w:t>
      </w:r>
      <w:r w:rsidRPr="00656F50">
        <w:rPr>
          <w:rFonts w:cs="Arial"/>
          <w:i/>
          <w:sz w:val="22"/>
          <w:szCs w:val="22"/>
        </w:rPr>
        <w:sym w:font="Symbol" w:char="F071"/>
      </w:r>
      <w:r w:rsidRPr="00656F50">
        <w:rPr>
          <w:rFonts w:cs="Arial"/>
          <w:i/>
          <w:sz w:val="22"/>
          <w:szCs w:val="22"/>
          <w:vertAlign w:val="subscript"/>
        </w:rPr>
        <w:t>v</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 xml:space="preserve"> + 90</w:t>
      </w:r>
      <w:r w:rsidRPr="00656F50">
        <w:rPr>
          <w:rFonts w:cs="Arial"/>
          <w:sz w:val="22"/>
          <w:szCs w:val="22"/>
        </w:rPr>
        <w:sym w:font="Symbol" w:char="F0B0"/>
      </w:r>
      <w:r w:rsidR="006B634A" w:rsidRPr="00656F50">
        <w:rPr>
          <w:rFonts w:cs="Arial"/>
          <w:sz w:val="22"/>
          <w:szCs w:val="22"/>
        </w:rPr>
        <w:t>) = –</w:t>
      </w:r>
      <w:r w:rsidRPr="00656F50">
        <w:rPr>
          <w:rFonts w:cs="Arial"/>
          <w:i/>
          <w:sz w:val="22"/>
          <w:szCs w:val="22"/>
        </w:rPr>
        <w:t>V</w:t>
      </w:r>
      <w:r w:rsidRPr="00656F50">
        <w:rPr>
          <w:rFonts w:cs="Arial"/>
          <w:i/>
          <w:sz w:val="22"/>
          <w:szCs w:val="22"/>
          <w:vertAlign w:val="subscript"/>
        </w:rPr>
        <w:t>m</w:t>
      </w:r>
      <w:r w:rsidRPr="00656F50">
        <w:rPr>
          <w:rFonts w:cs="Arial"/>
          <w:sz w:val="22"/>
          <w:szCs w:val="22"/>
        </w:rPr>
        <w:t>sin(</w:t>
      </w:r>
      <w:r w:rsidRPr="00656F50">
        <w:rPr>
          <w:rFonts w:cs="Arial"/>
          <w:i/>
          <w:sz w:val="22"/>
          <w:szCs w:val="22"/>
        </w:rPr>
        <w:sym w:font="Symbol" w:char="F071"/>
      </w:r>
      <w:r w:rsidRPr="00656F50">
        <w:rPr>
          <w:rFonts w:cs="Arial"/>
          <w:i/>
          <w:sz w:val="22"/>
          <w:szCs w:val="22"/>
          <w:vertAlign w:val="subscript"/>
        </w:rPr>
        <w:t>v</w:t>
      </w:r>
      <w:r w:rsidRPr="00656F50">
        <w:rPr>
          <w:rFonts w:cs="Arial"/>
          <w:sz w:val="22"/>
          <w:szCs w:val="22"/>
        </w:rPr>
        <w:t xml:space="preserve"> </w:t>
      </w:r>
      <w:r w:rsidR="006B634A" w:rsidRPr="00656F50">
        <w:rPr>
          <w:rFonts w:cs="Arial"/>
          <w:sz w:val="22"/>
          <w:szCs w:val="22"/>
        </w:rPr>
        <w:t>–</w:t>
      </w:r>
      <w:r w:rsidRPr="00656F50">
        <w:rPr>
          <w:rFonts w:cs="Arial"/>
          <w:sz w:val="22"/>
          <w:szCs w:val="22"/>
        </w:rPr>
        <w:t xml:space="preserve">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)sin(</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w:t>
      </w:r>
      <w:r w:rsidRPr="00656F50">
        <w:rPr>
          <w:rFonts w:cs="Arial"/>
          <w:sz w:val="22"/>
          <w:szCs w:val="22"/>
        </w:rPr>
        <w:tab/>
      </w:r>
      <w:r w:rsidRPr="00975230">
        <w:rPr>
          <w:rFonts w:cs="Arial"/>
          <w:color w:val="FF0000"/>
          <w:sz w:val="22"/>
          <w:szCs w:val="22"/>
        </w:rPr>
        <w:t>(</w:t>
      </w:r>
      <w:r w:rsidR="005E7DF9" w:rsidRPr="00975230">
        <w:rPr>
          <w:rFonts w:cs="Arial"/>
          <w:color w:val="FF0000"/>
          <w:sz w:val="22"/>
          <w:szCs w:val="22"/>
        </w:rPr>
        <w:t>7</w:t>
      </w:r>
      <w:r w:rsidR="005251B1" w:rsidRPr="00975230">
        <w:rPr>
          <w:rFonts w:cs="Arial"/>
          <w:color w:val="FF0000"/>
          <w:sz w:val="22"/>
          <w:szCs w:val="22"/>
        </w:rPr>
        <w:t>.1</w:t>
      </w:r>
      <w:r w:rsidR="005E7DF9" w:rsidRPr="00975230">
        <w:rPr>
          <w:rFonts w:cs="Arial"/>
          <w:color w:val="FF0000"/>
          <w:sz w:val="22"/>
          <w:szCs w:val="22"/>
        </w:rPr>
        <w:t>.</w:t>
      </w:r>
      <w:r w:rsidRPr="00975230">
        <w:rPr>
          <w:rFonts w:cs="Arial"/>
          <w:color w:val="FF0000"/>
          <w:sz w:val="22"/>
          <w:szCs w:val="22"/>
        </w:rPr>
        <w:t>8)</w:t>
      </w:r>
    </w:p>
    <w:p w:rsidR="00F05CBB" w:rsidRPr="00656F50" w:rsidRDefault="00F05CBB" w:rsidP="00975230">
      <w:pPr>
        <w:pStyle w:val="Footer"/>
        <w:widowControl w:val="0"/>
        <w:numPr>
          <w:ilvl w:val="0"/>
          <w:numId w:val="6"/>
        </w:numPr>
        <w:tabs>
          <w:tab w:val="clear" w:pos="4320"/>
          <w:tab w:val="clear" w:pos="8640"/>
        </w:tabs>
        <w:spacing w:line="360" w:lineRule="auto"/>
        <w:rPr>
          <w:rFonts w:cs="Arial"/>
          <w:sz w:val="22"/>
          <w:szCs w:val="22"/>
        </w:rPr>
      </w:pPr>
      <w:r w:rsidRPr="00656F50">
        <w:rPr>
          <w:rFonts w:cs="Arial"/>
          <w:sz w:val="22"/>
          <w:szCs w:val="22"/>
        </w:rPr>
        <w:t xml:space="preserve">Multiplying each of the two components of </w:t>
      </w:r>
      <w:r w:rsidRPr="00656F50">
        <w:rPr>
          <w:rFonts w:cs="Arial"/>
          <w:i/>
          <w:sz w:val="22"/>
          <w:szCs w:val="22"/>
        </w:rPr>
        <w:t>v</w:t>
      </w:r>
      <w:r w:rsidRPr="00656F50">
        <w:rPr>
          <w:rFonts w:cs="Arial"/>
          <w:sz w:val="22"/>
          <w:szCs w:val="22"/>
        </w:rPr>
        <w:t xml:space="preserve"> by </w:t>
      </w:r>
      <w:r w:rsidRPr="00656F50">
        <w:rPr>
          <w:rFonts w:cs="Arial"/>
          <w:i/>
          <w:sz w:val="22"/>
          <w:szCs w:val="22"/>
        </w:rPr>
        <w:t>i</w:t>
      </w:r>
      <w:r w:rsidRPr="00656F50">
        <w:rPr>
          <w:rFonts w:cs="Arial"/>
          <w:sz w:val="22"/>
          <w:szCs w:val="22"/>
        </w:rPr>
        <w:t>:</w:t>
      </w:r>
    </w:p>
    <w:p w:rsidR="00F05CBB" w:rsidRPr="00975230" w:rsidRDefault="00F05CBB" w:rsidP="00975230">
      <w:pPr>
        <w:pStyle w:val="Footer"/>
        <w:widowControl w:val="0"/>
        <w:tabs>
          <w:tab w:val="clear" w:pos="4320"/>
          <w:tab w:val="clear" w:pos="8640"/>
          <w:tab w:val="left" w:pos="1080"/>
          <w:tab w:val="right" w:pos="9072"/>
        </w:tabs>
        <w:spacing w:line="360" w:lineRule="auto"/>
        <w:rPr>
          <w:rFonts w:cs="Arial"/>
          <w:sz w:val="22"/>
          <w:szCs w:val="22"/>
          <w:lang w:val="pt-BR"/>
        </w:rPr>
      </w:pPr>
      <w:r w:rsidRPr="00656F50">
        <w:rPr>
          <w:rFonts w:cs="Arial"/>
          <w:sz w:val="22"/>
          <w:szCs w:val="22"/>
        </w:rPr>
        <w:tab/>
      </w:r>
      <w:r w:rsidRPr="00656F50">
        <w:rPr>
          <w:rFonts w:cs="Arial"/>
          <w:i/>
          <w:sz w:val="22"/>
          <w:szCs w:val="22"/>
          <w:lang w:val="pt-BR"/>
        </w:rPr>
        <w:t>v</w:t>
      </w:r>
      <w:r w:rsidRPr="00656F50">
        <w:rPr>
          <w:rFonts w:cs="Arial"/>
          <w:i/>
          <w:sz w:val="22"/>
          <w:szCs w:val="22"/>
          <w:vertAlign w:val="subscript"/>
          <w:lang w:val="pt-BR"/>
        </w:rPr>
        <w:t>P</w:t>
      </w:r>
      <w:r w:rsidRPr="00656F50">
        <w:rPr>
          <w:rFonts w:cs="Arial"/>
          <w:i/>
          <w:sz w:val="22"/>
          <w:szCs w:val="22"/>
          <w:lang w:val="pt-BR"/>
        </w:rPr>
        <w:t>i = V</w:t>
      </w:r>
      <w:r w:rsidRPr="00656F50">
        <w:rPr>
          <w:rFonts w:cs="Arial"/>
          <w:i/>
          <w:sz w:val="22"/>
          <w:szCs w:val="22"/>
          <w:vertAlign w:val="subscript"/>
          <w:lang w:val="pt-BR"/>
        </w:rPr>
        <w:t>m</w:t>
      </w:r>
      <w:r w:rsidRPr="00656F50">
        <w:rPr>
          <w:rFonts w:cs="Arial"/>
          <w:i/>
          <w:sz w:val="22"/>
          <w:szCs w:val="22"/>
          <w:lang w:val="pt-BR"/>
        </w:rPr>
        <w:t>I</w:t>
      </w:r>
      <w:r w:rsidRPr="00656F50">
        <w:rPr>
          <w:rFonts w:cs="Arial"/>
          <w:i/>
          <w:sz w:val="22"/>
          <w:szCs w:val="22"/>
          <w:vertAlign w:val="subscript"/>
          <w:lang w:val="pt-BR"/>
        </w:rPr>
        <w:t>m</w:t>
      </w:r>
      <w:r w:rsidRPr="00656F50">
        <w:rPr>
          <w:rFonts w:cs="Arial"/>
          <w:i/>
          <w:sz w:val="22"/>
          <w:szCs w:val="22"/>
          <w:lang w:val="pt-BR"/>
        </w:rPr>
        <w:t>cos</w:t>
      </w:r>
      <w:r w:rsidRPr="00656F50">
        <w:rPr>
          <w:rFonts w:cs="Arial"/>
          <w:sz w:val="22"/>
          <w:szCs w:val="22"/>
          <w:lang w:val="pt-BR"/>
        </w:rPr>
        <w:t>(</w:t>
      </w:r>
      <w:r w:rsidRPr="00656F50">
        <w:rPr>
          <w:rFonts w:cs="Arial"/>
          <w:i/>
          <w:sz w:val="22"/>
          <w:szCs w:val="22"/>
        </w:rPr>
        <w:sym w:font="Symbol" w:char="F071"/>
      </w:r>
      <w:r w:rsidRPr="00656F50">
        <w:rPr>
          <w:rFonts w:cs="Arial"/>
          <w:i/>
          <w:sz w:val="22"/>
          <w:szCs w:val="22"/>
          <w:vertAlign w:val="subscript"/>
          <w:lang w:val="pt-BR"/>
        </w:rPr>
        <w:t>v</w:t>
      </w:r>
      <w:r w:rsidRPr="00656F50">
        <w:rPr>
          <w:rFonts w:cs="Arial"/>
          <w:sz w:val="22"/>
          <w:szCs w:val="22"/>
          <w:lang w:val="pt-BR"/>
        </w:rPr>
        <w:t xml:space="preserve"> </w:t>
      </w:r>
      <w:r w:rsidR="006B634A" w:rsidRPr="00656F50">
        <w:rPr>
          <w:rFonts w:cs="Arial"/>
          <w:sz w:val="22"/>
          <w:szCs w:val="22"/>
          <w:lang w:val="pt-BR"/>
        </w:rPr>
        <w:t>–</w:t>
      </w:r>
      <w:r w:rsidRPr="00656F50">
        <w:rPr>
          <w:rFonts w:cs="Arial"/>
          <w:sz w:val="22"/>
          <w:szCs w:val="22"/>
          <w:lang w:val="pt-BR"/>
        </w:rPr>
        <w:t xml:space="preserve"> </w:t>
      </w:r>
      <w:r w:rsidRPr="00656F50">
        <w:rPr>
          <w:rFonts w:cs="Arial"/>
          <w:i/>
          <w:sz w:val="22"/>
          <w:szCs w:val="22"/>
        </w:rPr>
        <w:sym w:font="Symbol" w:char="F071"/>
      </w:r>
      <w:r w:rsidRPr="00656F50">
        <w:rPr>
          <w:rFonts w:cs="Arial"/>
          <w:i/>
          <w:sz w:val="22"/>
          <w:szCs w:val="22"/>
          <w:vertAlign w:val="subscript"/>
          <w:lang w:val="pt-BR"/>
        </w:rPr>
        <w:t>i</w:t>
      </w:r>
      <w:r w:rsidRPr="00656F50">
        <w:rPr>
          <w:rFonts w:cs="Arial"/>
          <w:sz w:val="22"/>
          <w:szCs w:val="22"/>
          <w:lang w:val="pt-BR"/>
        </w:rPr>
        <w:t>)cos</w:t>
      </w:r>
      <w:r w:rsidRPr="00656F50">
        <w:rPr>
          <w:rFonts w:cs="Arial"/>
          <w:sz w:val="22"/>
          <w:szCs w:val="22"/>
          <w:vertAlign w:val="superscript"/>
          <w:lang w:val="pt-BR"/>
        </w:rPr>
        <w:t>2</w:t>
      </w:r>
      <w:r w:rsidRPr="00656F50">
        <w:rPr>
          <w:rFonts w:cs="Arial"/>
          <w:sz w:val="22"/>
          <w:szCs w:val="22"/>
          <w:lang w:val="pt-BR"/>
        </w:rPr>
        <w:t>(</w:t>
      </w:r>
      <w:r w:rsidRPr="00656F50">
        <w:rPr>
          <w:rFonts w:cs="Arial"/>
          <w:i/>
          <w:sz w:val="22"/>
          <w:szCs w:val="22"/>
        </w:rPr>
        <w:sym w:font="Symbol" w:char="F077"/>
      </w:r>
      <w:r w:rsidRPr="00656F50">
        <w:rPr>
          <w:rFonts w:cs="Arial"/>
          <w:i/>
          <w:sz w:val="22"/>
          <w:szCs w:val="22"/>
          <w:lang w:val="pt-BR"/>
        </w:rPr>
        <w:t>t</w:t>
      </w:r>
      <w:r w:rsidRPr="00656F50">
        <w:rPr>
          <w:rFonts w:cs="Arial"/>
          <w:sz w:val="22"/>
          <w:szCs w:val="22"/>
          <w:lang w:val="pt-BR"/>
        </w:rPr>
        <w:t xml:space="preserve"> + </w:t>
      </w:r>
      <w:r w:rsidRPr="00656F50">
        <w:rPr>
          <w:rFonts w:cs="Arial"/>
          <w:i/>
          <w:sz w:val="22"/>
          <w:szCs w:val="22"/>
        </w:rPr>
        <w:sym w:font="Symbol" w:char="F071"/>
      </w:r>
      <w:r w:rsidRPr="00656F50">
        <w:rPr>
          <w:rFonts w:cs="Arial"/>
          <w:i/>
          <w:sz w:val="22"/>
          <w:szCs w:val="22"/>
          <w:vertAlign w:val="subscript"/>
          <w:lang w:val="pt-BR"/>
        </w:rPr>
        <w:t>i</w:t>
      </w:r>
      <w:r w:rsidRPr="00656F50">
        <w:rPr>
          <w:rFonts w:cs="Arial"/>
          <w:sz w:val="22"/>
          <w:szCs w:val="22"/>
          <w:lang w:val="pt-BR"/>
        </w:rPr>
        <w:t>)</w:t>
      </w:r>
      <w:r w:rsidR="005251B1" w:rsidRPr="005251B1">
        <w:rPr>
          <w:rFonts w:cs="Arial"/>
          <w:position w:val="-22"/>
          <w:sz w:val="22"/>
          <w:szCs w:val="22"/>
        </w:rPr>
        <w:object w:dxaOrig="3420" w:dyaOrig="580">
          <v:shape id="_x0000_i1033" type="#_x0000_t75" style="width:171pt;height:28.8pt" o:ole="" fillcolor="window">
            <v:imagedata r:id="rId28" o:title=""/>
          </v:shape>
          <o:OLEObject Type="Embed" ProgID="Equation.3" ShapeID="_x0000_i1033" DrawAspect="Content" ObjectID="_1408291286" r:id="rId29"/>
        </w:object>
      </w:r>
    </w:p>
    <w:p w:rsidR="00F05CBB" w:rsidRPr="00656F50" w:rsidRDefault="00F05CBB" w:rsidP="00975230">
      <w:pPr>
        <w:pStyle w:val="Footer"/>
        <w:widowControl w:val="0"/>
        <w:tabs>
          <w:tab w:val="clear" w:pos="4320"/>
          <w:tab w:val="left" w:pos="2778"/>
        </w:tabs>
        <w:spacing w:line="360" w:lineRule="auto"/>
        <w:rPr>
          <w:rFonts w:cs="Arial"/>
          <w:sz w:val="22"/>
          <w:szCs w:val="22"/>
        </w:rPr>
      </w:pPr>
      <w:r w:rsidRPr="00975230">
        <w:rPr>
          <w:rFonts w:cs="Arial"/>
          <w:sz w:val="22"/>
          <w:szCs w:val="22"/>
          <w:lang w:val="pt-BR"/>
        </w:rPr>
        <w:tab/>
      </w:r>
      <w:r w:rsidRPr="00656F50">
        <w:rPr>
          <w:rFonts w:cs="Arial"/>
          <w:sz w:val="22"/>
          <w:szCs w:val="22"/>
        </w:rPr>
        <w:t xml:space="preserve">= </w:t>
      </w:r>
      <w:r w:rsidRPr="00656F50">
        <w:rPr>
          <w:rFonts w:cs="Arial"/>
          <w:i/>
          <w:sz w:val="22"/>
          <w:szCs w:val="22"/>
        </w:rPr>
        <w:t>P</w:t>
      </w:r>
      <w:r w:rsidRPr="00656F50">
        <w:rPr>
          <w:rFonts w:cs="Arial"/>
          <w:sz w:val="22"/>
          <w:szCs w:val="22"/>
        </w:rPr>
        <w:t>[1 + cos2(</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w:t>
      </w:r>
      <w:r w:rsidRPr="00656F50">
        <w:rPr>
          <w:rFonts w:cs="Arial"/>
          <w:sz w:val="22"/>
          <w:szCs w:val="22"/>
        </w:rPr>
        <w:tab/>
      </w:r>
      <w:r w:rsidRPr="00975230">
        <w:rPr>
          <w:rFonts w:cs="Arial"/>
          <w:color w:val="FF0000"/>
          <w:sz w:val="22"/>
          <w:szCs w:val="22"/>
        </w:rPr>
        <w:t>(</w:t>
      </w:r>
      <w:r w:rsidR="005E7DF9" w:rsidRPr="00975230">
        <w:rPr>
          <w:rFonts w:cs="Arial"/>
          <w:color w:val="FF0000"/>
          <w:sz w:val="22"/>
          <w:szCs w:val="22"/>
        </w:rPr>
        <w:t>7</w:t>
      </w:r>
      <w:r w:rsidR="005251B1" w:rsidRPr="00975230">
        <w:rPr>
          <w:rFonts w:cs="Arial"/>
          <w:color w:val="FF0000"/>
          <w:sz w:val="22"/>
          <w:szCs w:val="22"/>
        </w:rPr>
        <w:t>.1</w:t>
      </w:r>
      <w:r w:rsidR="005E7DF9" w:rsidRPr="00975230">
        <w:rPr>
          <w:rFonts w:cs="Arial"/>
          <w:color w:val="FF0000"/>
          <w:sz w:val="22"/>
          <w:szCs w:val="22"/>
        </w:rPr>
        <w:t>.</w:t>
      </w:r>
      <w:r w:rsidRPr="00975230">
        <w:rPr>
          <w:rFonts w:cs="Arial"/>
          <w:color w:val="FF0000"/>
          <w:sz w:val="22"/>
          <w:szCs w:val="22"/>
        </w:rPr>
        <w:t>9)</w:t>
      </w:r>
    </w:p>
    <w:p w:rsidR="00F05CBB" w:rsidRPr="00656F50" w:rsidRDefault="00F05CBB" w:rsidP="0003515E">
      <w:pPr>
        <w:pStyle w:val="Footer"/>
        <w:widowControl w:val="0"/>
        <w:tabs>
          <w:tab w:val="clear" w:pos="4320"/>
          <w:tab w:val="left" w:pos="1985"/>
        </w:tabs>
        <w:spacing w:line="360" w:lineRule="auto"/>
        <w:ind w:left="360"/>
        <w:rPr>
          <w:rFonts w:cs="Arial"/>
          <w:sz w:val="22"/>
          <w:szCs w:val="22"/>
        </w:rPr>
      </w:pPr>
      <w:r w:rsidRPr="00656F50">
        <w:rPr>
          <w:rFonts w:cs="Arial"/>
          <w:sz w:val="22"/>
          <w:szCs w:val="22"/>
        </w:rPr>
        <w:t xml:space="preserve">where, </w:t>
      </w:r>
      <w:r w:rsidRPr="00656F50">
        <w:rPr>
          <w:rFonts w:cs="Arial"/>
          <w:sz w:val="22"/>
          <w:szCs w:val="22"/>
        </w:rPr>
        <w:tab/>
      </w:r>
      <w:r w:rsidR="006E4B46" w:rsidRPr="006E4B46">
        <w:rPr>
          <w:rFonts w:cs="Arial"/>
          <w:position w:val="-22"/>
          <w:sz w:val="22"/>
          <w:szCs w:val="22"/>
        </w:rPr>
        <w:object w:dxaOrig="4060" w:dyaOrig="580">
          <v:shape id="_x0000_i1034" type="#_x0000_t75" style="width:202.8pt;height:28.8pt" o:ole="" fillcolor="window">
            <v:imagedata r:id="rId30" o:title=""/>
          </v:shape>
          <o:OLEObject Type="Embed" ProgID="Equation.3" ShapeID="_x0000_i1034" DrawAspect="Content" ObjectID="_1408291287" r:id="rId31"/>
        </w:object>
      </w:r>
      <w:r w:rsidRPr="00656F50">
        <w:rPr>
          <w:rFonts w:cs="Arial"/>
          <w:sz w:val="22"/>
          <w:szCs w:val="22"/>
        </w:rPr>
        <w:tab/>
      </w:r>
      <w:r w:rsidRPr="00975230">
        <w:rPr>
          <w:rFonts w:cs="Arial"/>
          <w:color w:val="FF0000"/>
          <w:sz w:val="22"/>
          <w:szCs w:val="22"/>
        </w:rPr>
        <w:t>(</w:t>
      </w:r>
      <w:r w:rsidR="005E7DF9" w:rsidRPr="00975230">
        <w:rPr>
          <w:rFonts w:cs="Arial"/>
          <w:color w:val="FF0000"/>
          <w:sz w:val="22"/>
          <w:szCs w:val="22"/>
        </w:rPr>
        <w:t>7</w:t>
      </w:r>
      <w:r w:rsidR="006E4B46" w:rsidRPr="00975230">
        <w:rPr>
          <w:rFonts w:cs="Arial"/>
          <w:color w:val="FF0000"/>
          <w:sz w:val="22"/>
          <w:szCs w:val="22"/>
        </w:rPr>
        <w:t>.1</w:t>
      </w:r>
      <w:r w:rsidR="005E7DF9" w:rsidRPr="00975230">
        <w:rPr>
          <w:rFonts w:cs="Arial"/>
          <w:color w:val="FF0000"/>
          <w:sz w:val="22"/>
          <w:szCs w:val="22"/>
        </w:rPr>
        <w:t>.</w:t>
      </w:r>
      <w:r w:rsidRPr="00975230">
        <w:rPr>
          <w:rFonts w:cs="Arial"/>
          <w:color w:val="FF0000"/>
          <w:sz w:val="22"/>
          <w:szCs w:val="22"/>
        </w:rPr>
        <w:t>10)</w:t>
      </w:r>
    </w:p>
    <w:p w:rsidR="00F05CBB" w:rsidRPr="00656F50" w:rsidRDefault="00F05CBB" w:rsidP="0003515E">
      <w:pPr>
        <w:pStyle w:val="Footer"/>
        <w:widowControl w:val="0"/>
        <w:tabs>
          <w:tab w:val="clear" w:pos="4320"/>
          <w:tab w:val="clear" w:pos="8640"/>
          <w:tab w:val="left" w:pos="2410"/>
          <w:tab w:val="right" w:pos="9072"/>
        </w:tabs>
        <w:spacing w:line="360" w:lineRule="auto"/>
        <w:ind w:left="360"/>
        <w:rPr>
          <w:rFonts w:cs="Arial"/>
          <w:sz w:val="22"/>
          <w:szCs w:val="22"/>
        </w:rPr>
      </w:pPr>
      <w:r w:rsidRPr="00656F50">
        <w:rPr>
          <w:rFonts w:cs="Arial"/>
          <w:sz w:val="22"/>
          <w:szCs w:val="22"/>
        </w:rPr>
        <w:t>and</w:t>
      </w:r>
      <w:r w:rsidRPr="00656F50">
        <w:rPr>
          <w:rFonts w:cs="Arial"/>
          <w:sz w:val="22"/>
          <w:szCs w:val="22"/>
        </w:rPr>
        <w:tab/>
      </w:r>
      <w:r w:rsidRPr="00656F50">
        <w:rPr>
          <w:rFonts w:cs="Arial"/>
          <w:i/>
          <w:sz w:val="22"/>
          <w:szCs w:val="22"/>
        </w:rPr>
        <w:t>v</w:t>
      </w:r>
      <w:r w:rsidRPr="00656F50">
        <w:rPr>
          <w:rFonts w:cs="Arial"/>
          <w:i/>
          <w:sz w:val="22"/>
          <w:szCs w:val="22"/>
          <w:vertAlign w:val="subscript"/>
        </w:rPr>
        <w:t>Q</w:t>
      </w:r>
      <w:r w:rsidRPr="00656F50">
        <w:rPr>
          <w:rFonts w:cs="Arial"/>
          <w:i/>
          <w:sz w:val="22"/>
          <w:szCs w:val="22"/>
        </w:rPr>
        <w:t xml:space="preserve">i = </w:t>
      </w:r>
      <w:r w:rsidR="00334468" w:rsidRPr="00656F50">
        <w:rPr>
          <w:rFonts w:cs="Arial"/>
          <w:sz w:val="22"/>
          <w:szCs w:val="22"/>
        </w:rPr>
        <w:t>–</w:t>
      </w:r>
      <w:r w:rsidRPr="00656F50">
        <w:rPr>
          <w:rFonts w:cs="Arial"/>
          <w:i/>
          <w:sz w:val="22"/>
          <w:szCs w:val="22"/>
        </w:rPr>
        <w:t>V</w:t>
      </w:r>
      <w:r w:rsidRPr="00656F50">
        <w:rPr>
          <w:rFonts w:cs="Arial"/>
          <w:i/>
          <w:sz w:val="22"/>
          <w:szCs w:val="22"/>
          <w:vertAlign w:val="subscript"/>
        </w:rPr>
        <w:t>m</w:t>
      </w:r>
      <w:r w:rsidRPr="00656F50">
        <w:rPr>
          <w:rFonts w:cs="Arial"/>
          <w:i/>
          <w:sz w:val="22"/>
          <w:szCs w:val="22"/>
        </w:rPr>
        <w:t>I</w:t>
      </w:r>
      <w:r w:rsidRPr="00656F50">
        <w:rPr>
          <w:rFonts w:cs="Arial"/>
          <w:i/>
          <w:sz w:val="22"/>
          <w:szCs w:val="22"/>
          <w:vertAlign w:val="subscript"/>
        </w:rPr>
        <w:t>m</w:t>
      </w:r>
      <w:r w:rsidRPr="00656F50">
        <w:rPr>
          <w:rFonts w:cs="Arial"/>
          <w:iCs/>
          <w:sz w:val="22"/>
          <w:szCs w:val="22"/>
        </w:rPr>
        <w:t>sin</w:t>
      </w:r>
      <w:r w:rsidRPr="00656F50">
        <w:rPr>
          <w:rFonts w:cs="Arial"/>
          <w:sz w:val="22"/>
          <w:szCs w:val="22"/>
        </w:rPr>
        <w:t>(</w:t>
      </w:r>
      <w:r w:rsidRPr="00656F50">
        <w:rPr>
          <w:rFonts w:cs="Arial"/>
          <w:i/>
          <w:sz w:val="22"/>
          <w:szCs w:val="22"/>
        </w:rPr>
        <w:sym w:font="Symbol" w:char="F071"/>
      </w:r>
      <w:r w:rsidRPr="00656F50">
        <w:rPr>
          <w:rFonts w:cs="Arial"/>
          <w:i/>
          <w:sz w:val="22"/>
          <w:szCs w:val="22"/>
          <w:vertAlign w:val="subscript"/>
        </w:rPr>
        <w:t>v</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)cos(</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)sin(</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w:t>
      </w:r>
    </w:p>
    <w:p w:rsidR="00F05CBB" w:rsidRPr="00656F50" w:rsidRDefault="00F05CBB" w:rsidP="0003515E">
      <w:pPr>
        <w:pStyle w:val="Footer"/>
        <w:widowControl w:val="0"/>
        <w:tabs>
          <w:tab w:val="clear" w:pos="4320"/>
          <w:tab w:val="clear" w:pos="8640"/>
          <w:tab w:val="left" w:pos="720"/>
        </w:tabs>
        <w:spacing w:line="360" w:lineRule="auto"/>
        <w:ind w:left="360"/>
        <w:rPr>
          <w:rFonts w:cs="Arial"/>
          <w:sz w:val="22"/>
          <w:szCs w:val="22"/>
        </w:rPr>
      </w:pPr>
      <w:r w:rsidRPr="00656F50">
        <w:rPr>
          <w:rFonts w:cs="Arial"/>
          <w:sz w:val="22"/>
          <w:szCs w:val="22"/>
        </w:rPr>
        <w:tab/>
      </w:r>
      <w:r w:rsidR="006E4B46" w:rsidRPr="006E4B46">
        <w:rPr>
          <w:rFonts w:cs="Arial"/>
          <w:position w:val="-22"/>
          <w:sz w:val="22"/>
          <w:szCs w:val="22"/>
        </w:rPr>
        <w:object w:dxaOrig="3100" w:dyaOrig="580">
          <v:shape id="_x0000_i1035" type="#_x0000_t75" style="width:154.8pt;height:28.8pt" o:ole="" fillcolor="window">
            <v:imagedata r:id="rId32" o:title=""/>
          </v:shape>
          <o:OLEObject Type="Embed" ProgID="Equation.3" ShapeID="_x0000_i1035" DrawAspect="Content" ObjectID="_1408291288" r:id="rId33"/>
        </w:object>
      </w:r>
      <w:r w:rsidR="006E4B46" w:rsidRPr="006E4B46">
        <w:rPr>
          <w:rFonts w:cs="Arial"/>
          <w:position w:val="-22"/>
          <w:sz w:val="22"/>
          <w:szCs w:val="22"/>
        </w:rPr>
        <w:object w:dxaOrig="3600" w:dyaOrig="580">
          <v:shape id="_x0000_i1036" type="#_x0000_t75" style="width:180pt;height:28.8pt" o:ole="" fillcolor="window">
            <v:imagedata r:id="rId34" o:title=""/>
          </v:shape>
          <o:OLEObject Type="Embed" ProgID="Equation.3" ShapeID="_x0000_i1036" DrawAspect="Content" ObjectID="_1408291289" r:id="rId35"/>
        </w:object>
      </w:r>
    </w:p>
    <w:p w:rsidR="00F05CBB" w:rsidRPr="00656F50" w:rsidRDefault="00F05CBB" w:rsidP="0003515E">
      <w:pPr>
        <w:pStyle w:val="Footer"/>
        <w:widowControl w:val="0"/>
        <w:tabs>
          <w:tab w:val="clear" w:pos="4320"/>
          <w:tab w:val="left" w:pos="2778"/>
        </w:tabs>
        <w:spacing w:line="360" w:lineRule="auto"/>
        <w:ind w:left="360"/>
        <w:rPr>
          <w:rFonts w:cs="Arial"/>
          <w:sz w:val="22"/>
          <w:szCs w:val="22"/>
        </w:rPr>
      </w:pPr>
      <w:r w:rsidRPr="00656F50">
        <w:rPr>
          <w:rFonts w:cs="Arial"/>
          <w:sz w:val="22"/>
          <w:szCs w:val="22"/>
        </w:rPr>
        <w:tab/>
        <w:t xml:space="preserve">= </w:t>
      </w:r>
      <w:r w:rsidRPr="00656F50">
        <w:rPr>
          <w:rFonts w:cs="Arial"/>
          <w:i/>
          <w:sz w:val="22"/>
          <w:szCs w:val="22"/>
        </w:rPr>
        <w:t>Q</w:t>
      </w:r>
      <w:r w:rsidRPr="00656F50">
        <w:rPr>
          <w:rFonts w:cs="Arial"/>
          <w:sz w:val="22"/>
          <w:szCs w:val="22"/>
        </w:rPr>
        <w:t>cos[2(</w:t>
      </w:r>
      <w:r w:rsidRPr="00656F50">
        <w:rPr>
          <w:rFonts w:cs="Arial"/>
          <w:i/>
          <w:sz w:val="22"/>
          <w:szCs w:val="22"/>
        </w:rPr>
        <w:sym w:font="Symbol" w:char="F077"/>
      </w:r>
      <w:r w:rsidRPr="00656F50">
        <w:rPr>
          <w:rFonts w:cs="Arial"/>
          <w:i/>
          <w:sz w:val="22"/>
          <w:szCs w:val="22"/>
        </w:rPr>
        <w:t>t</w:t>
      </w:r>
      <w:r w:rsidRPr="00656F50">
        <w:rPr>
          <w:rFonts w:cs="Arial"/>
          <w:sz w:val="22"/>
          <w:szCs w:val="22"/>
        </w:rPr>
        <w:t xml:space="preserve"> + </w:t>
      </w:r>
      <w:r w:rsidRPr="00656F50">
        <w:rPr>
          <w:rFonts w:cs="Arial"/>
          <w:i/>
          <w:sz w:val="22"/>
          <w:szCs w:val="22"/>
        </w:rPr>
        <w:sym w:font="Symbol" w:char="F071"/>
      </w:r>
      <w:r w:rsidRPr="00656F50">
        <w:rPr>
          <w:rFonts w:cs="Arial"/>
          <w:i/>
          <w:sz w:val="22"/>
          <w:szCs w:val="22"/>
          <w:vertAlign w:val="subscript"/>
        </w:rPr>
        <w:t>i</w:t>
      </w:r>
      <w:r w:rsidRPr="00656F50">
        <w:rPr>
          <w:rFonts w:cs="Arial"/>
          <w:sz w:val="22"/>
          <w:szCs w:val="22"/>
        </w:rPr>
        <w:t>) + 90</w:t>
      </w:r>
      <w:r w:rsidRPr="00656F50">
        <w:rPr>
          <w:rFonts w:cs="Arial"/>
          <w:sz w:val="22"/>
          <w:szCs w:val="22"/>
        </w:rPr>
        <w:sym w:font="Symbol" w:char="F0B0"/>
      </w:r>
      <w:r w:rsidRPr="00656F50">
        <w:rPr>
          <w:rFonts w:cs="Arial"/>
          <w:sz w:val="22"/>
          <w:szCs w:val="22"/>
        </w:rPr>
        <w:t>]</w:t>
      </w:r>
      <w:r w:rsidRPr="00656F50">
        <w:rPr>
          <w:rFonts w:cs="Arial"/>
          <w:sz w:val="22"/>
          <w:szCs w:val="22"/>
        </w:rPr>
        <w:tab/>
      </w:r>
      <w:r w:rsidRPr="0003515E">
        <w:rPr>
          <w:rFonts w:cs="Arial"/>
          <w:color w:val="FF0000"/>
          <w:sz w:val="22"/>
          <w:szCs w:val="22"/>
        </w:rPr>
        <w:t>(</w:t>
      </w:r>
      <w:r w:rsidR="005E7DF9" w:rsidRPr="0003515E">
        <w:rPr>
          <w:rFonts w:cs="Arial"/>
          <w:color w:val="FF0000"/>
          <w:sz w:val="22"/>
          <w:szCs w:val="22"/>
        </w:rPr>
        <w:t>7</w:t>
      </w:r>
      <w:r w:rsidR="006E4B46" w:rsidRPr="0003515E">
        <w:rPr>
          <w:rFonts w:cs="Arial"/>
          <w:color w:val="FF0000"/>
          <w:sz w:val="22"/>
          <w:szCs w:val="22"/>
        </w:rPr>
        <w:t>.1</w:t>
      </w:r>
      <w:r w:rsidR="005E7DF9" w:rsidRPr="0003515E">
        <w:rPr>
          <w:rFonts w:cs="Arial"/>
          <w:color w:val="FF0000"/>
          <w:sz w:val="22"/>
          <w:szCs w:val="22"/>
        </w:rPr>
        <w:t>.</w:t>
      </w:r>
      <w:r w:rsidRPr="0003515E">
        <w:rPr>
          <w:rFonts w:cs="Arial"/>
          <w:color w:val="FF0000"/>
          <w:sz w:val="22"/>
          <w:szCs w:val="22"/>
        </w:rPr>
        <w:t>11)</w:t>
      </w:r>
    </w:p>
    <w:p w:rsidR="00F05CBB" w:rsidRPr="00656F50" w:rsidRDefault="00F05CBB" w:rsidP="0003515E">
      <w:pPr>
        <w:pStyle w:val="Footer"/>
        <w:widowControl w:val="0"/>
        <w:tabs>
          <w:tab w:val="clear" w:pos="4320"/>
          <w:tab w:val="left" w:pos="1985"/>
        </w:tabs>
        <w:spacing w:line="360" w:lineRule="auto"/>
        <w:ind w:left="360"/>
        <w:rPr>
          <w:rFonts w:cs="Arial"/>
          <w:sz w:val="22"/>
          <w:szCs w:val="22"/>
        </w:rPr>
      </w:pPr>
      <w:r w:rsidRPr="00656F50">
        <w:rPr>
          <w:rFonts w:cs="Arial"/>
          <w:sz w:val="22"/>
          <w:szCs w:val="22"/>
        </w:rPr>
        <w:t xml:space="preserve">where, </w:t>
      </w:r>
      <w:r w:rsidRPr="00656F50">
        <w:rPr>
          <w:rFonts w:cs="Arial"/>
          <w:sz w:val="22"/>
          <w:szCs w:val="22"/>
        </w:rPr>
        <w:tab/>
      </w:r>
      <w:r w:rsidR="006E4B46" w:rsidRPr="006E4B46">
        <w:rPr>
          <w:rFonts w:cs="Arial"/>
          <w:position w:val="-22"/>
          <w:sz w:val="22"/>
          <w:szCs w:val="22"/>
        </w:rPr>
        <w:object w:dxaOrig="3940" w:dyaOrig="580">
          <v:shape id="_x0000_i1037" type="#_x0000_t75" style="width:196.2pt;height:28.8pt" o:ole="" fillcolor="window">
            <v:imagedata r:id="rId36" o:title=""/>
          </v:shape>
          <o:OLEObject Type="Embed" ProgID="Equation.3" ShapeID="_x0000_i1037" DrawAspect="Content" ObjectID="_1408291290" r:id="rId37"/>
        </w:object>
      </w:r>
      <w:r w:rsidRPr="00656F50">
        <w:rPr>
          <w:rFonts w:cs="Arial"/>
          <w:sz w:val="22"/>
          <w:szCs w:val="22"/>
        </w:rPr>
        <w:tab/>
      </w:r>
      <w:r w:rsidRPr="0003515E">
        <w:rPr>
          <w:rFonts w:cs="Arial"/>
          <w:color w:val="FF0000"/>
          <w:sz w:val="22"/>
          <w:szCs w:val="22"/>
        </w:rPr>
        <w:t>(</w:t>
      </w:r>
      <w:r w:rsidR="005E7DF9" w:rsidRPr="0003515E">
        <w:rPr>
          <w:rFonts w:cs="Arial"/>
          <w:color w:val="FF0000"/>
          <w:sz w:val="22"/>
          <w:szCs w:val="22"/>
        </w:rPr>
        <w:t>7</w:t>
      </w:r>
      <w:r w:rsidR="006E4B46" w:rsidRPr="0003515E">
        <w:rPr>
          <w:rFonts w:cs="Arial"/>
          <w:color w:val="FF0000"/>
          <w:sz w:val="22"/>
          <w:szCs w:val="22"/>
        </w:rPr>
        <w:t>.1</w:t>
      </w:r>
      <w:r w:rsidR="005E7DF9" w:rsidRPr="0003515E">
        <w:rPr>
          <w:rFonts w:cs="Arial"/>
          <w:color w:val="FF0000"/>
          <w:sz w:val="22"/>
          <w:szCs w:val="22"/>
        </w:rPr>
        <w:t>.</w:t>
      </w:r>
      <w:r w:rsidRPr="0003515E">
        <w:rPr>
          <w:rFonts w:cs="Arial"/>
          <w:color w:val="FF0000"/>
          <w:sz w:val="22"/>
          <w:szCs w:val="22"/>
        </w:rPr>
        <w:t>12)</w:t>
      </w:r>
    </w:p>
    <w:p w:rsidR="0003515E" w:rsidRPr="0003515E" w:rsidRDefault="00F05CBB" w:rsidP="0003515E">
      <w:pPr>
        <w:pStyle w:val="Footer"/>
        <w:widowControl w:val="0"/>
        <w:numPr>
          <w:ilvl w:val="0"/>
          <w:numId w:val="6"/>
        </w:numPr>
        <w:tabs>
          <w:tab w:val="clear" w:pos="4320"/>
          <w:tab w:val="clear" w:pos="8640"/>
        </w:tabs>
        <w:spacing w:line="360" w:lineRule="auto"/>
        <w:rPr>
          <w:rFonts w:cs="Arial"/>
          <w:sz w:val="22"/>
          <w:szCs w:val="22"/>
        </w:rPr>
      </w:pPr>
      <w:r w:rsidRPr="00656F50">
        <w:rPr>
          <w:rFonts w:cs="Arial"/>
          <w:i/>
          <w:sz w:val="22"/>
          <w:szCs w:val="22"/>
        </w:rPr>
        <w:t>P</w:t>
      </w:r>
      <w:r w:rsidR="008B6BBA" w:rsidRPr="00656F50">
        <w:rPr>
          <w:rFonts w:cs="Arial"/>
          <w:sz w:val="22"/>
          <w:szCs w:val="22"/>
        </w:rPr>
        <w:t xml:space="preserve"> is </w:t>
      </w:r>
      <w:r w:rsidRPr="00656F50">
        <w:rPr>
          <w:rFonts w:cs="Arial"/>
          <w:sz w:val="22"/>
          <w:szCs w:val="22"/>
        </w:rPr>
        <w:t xml:space="preserve">the </w:t>
      </w:r>
      <w:r w:rsidRPr="00656F50">
        <w:rPr>
          <w:rFonts w:cs="Arial"/>
          <w:b/>
          <w:sz w:val="22"/>
          <w:szCs w:val="22"/>
        </w:rPr>
        <w:t>real</w:t>
      </w:r>
      <w:r w:rsidRPr="00656F50">
        <w:rPr>
          <w:rFonts w:cs="Arial"/>
          <w:sz w:val="22"/>
          <w:szCs w:val="22"/>
        </w:rPr>
        <w:t xml:space="preserve">, or </w:t>
      </w:r>
      <w:r w:rsidRPr="00656F50">
        <w:rPr>
          <w:rFonts w:cs="Arial"/>
          <w:b/>
          <w:sz w:val="22"/>
          <w:szCs w:val="22"/>
        </w:rPr>
        <w:t>averag</w:t>
      </w:r>
      <w:r w:rsidRPr="00656F50">
        <w:rPr>
          <w:rFonts w:cs="Arial"/>
          <w:sz w:val="22"/>
          <w:szCs w:val="22"/>
        </w:rPr>
        <w:t xml:space="preserve">e, </w:t>
      </w:r>
      <w:r w:rsidRPr="00656F50">
        <w:rPr>
          <w:rFonts w:cs="Arial"/>
          <w:b/>
          <w:sz w:val="22"/>
          <w:szCs w:val="22"/>
        </w:rPr>
        <w:t>power</w:t>
      </w:r>
      <w:r w:rsidR="00C33399">
        <w:rPr>
          <w:rFonts w:cs="Arial"/>
          <w:sz w:val="22"/>
          <w:szCs w:val="22"/>
        </w:rPr>
        <w:t xml:space="preserve">. It appears in Equation </w:t>
      </w:r>
      <w:r w:rsidR="005E7DF9" w:rsidRPr="00656F50">
        <w:rPr>
          <w:rFonts w:cs="Arial"/>
          <w:sz w:val="22"/>
          <w:szCs w:val="22"/>
        </w:rPr>
        <w:t>7</w:t>
      </w:r>
      <w:r w:rsidR="006E4B46">
        <w:rPr>
          <w:rFonts w:cs="Arial"/>
          <w:sz w:val="22"/>
          <w:szCs w:val="22"/>
        </w:rPr>
        <w:t>.1</w:t>
      </w:r>
      <w:r w:rsidR="005E7DF9" w:rsidRPr="00656F50">
        <w:rPr>
          <w:rFonts w:cs="Arial"/>
          <w:sz w:val="22"/>
          <w:szCs w:val="22"/>
        </w:rPr>
        <w:t>.</w:t>
      </w:r>
      <w:r w:rsidR="00C33399">
        <w:rPr>
          <w:rFonts w:cs="Arial"/>
          <w:sz w:val="22"/>
          <w:szCs w:val="22"/>
        </w:rPr>
        <w:t>9</w:t>
      </w:r>
      <w:r w:rsidRPr="00656F50">
        <w:rPr>
          <w:rFonts w:cs="Arial"/>
          <w:sz w:val="22"/>
          <w:szCs w:val="22"/>
        </w:rPr>
        <w:t xml:space="preserve"> both as the average of </w:t>
      </w:r>
      <w:r w:rsidRPr="00656F50">
        <w:rPr>
          <w:rFonts w:cs="Arial"/>
          <w:i/>
          <w:sz w:val="22"/>
          <w:szCs w:val="22"/>
        </w:rPr>
        <w:t>v</w:t>
      </w:r>
      <w:r w:rsidRPr="00656F50">
        <w:rPr>
          <w:rFonts w:cs="Arial"/>
          <w:i/>
          <w:sz w:val="22"/>
          <w:szCs w:val="22"/>
          <w:vertAlign w:val="subscript"/>
        </w:rPr>
        <w:t>P</w:t>
      </w:r>
      <w:r w:rsidRPr="00656F50">
        <w:rPr>
          <w:rFonts w:cs="Arial"/>
          <w:i/>
          <w:sz w:val="22"/>
          <w:szCs w:val="22"/>
        </w:rPr>
        <w:t xml:space="preserve">i, </w:t>
      </w:r>
      <w:r w:rsidRPr="00656F50">
        <w:rPr>
          <w:rFonts w:cs="Arial"/>
          <w:sz w:val="22"/>
          <w:szCs w:val="22"/>
        </w:rPr>
        <w:t xml:space="preserve">which is the power dissipated in the resistive elements of the </w:t>
      </w:r>
      <w:r w:rsidR="00262D1B" w:rsidRPr="00656F50">
        <w:rPr>
          <w:rFonts w:cs="Arial"/>
          <w:sz w:val="22"/>
          <w:szCs w:val="22"/>
        </w:rPr>
        <w:t>circuit</w:t>
      </w:r>
      <w:r w:rsidRPr="00656F50">
        <w:rPr>
          <w:rFonts w:cs="Arial"/>
          <w:sz w:val="22"/>
          <w:szCs w:val="22"/>
        </w:rPr>
        <w:t>,</w:t>
      </w:r>
      <w:r w:rsidRPr="00656F50">
        <w:rPr>
          <w:rFonts w:cs="Arial"/>
          <w:i/>
          <w:sz w:val="22"/>
          <w:szCs w:val="22"/>
        </w:rPr>
        <w:t xml:space="preserve"> </w:t>
      </w:r>
      <w:r w:rsidRPr="00656F50">
        <w:rPr>
          <w:rFonts w:cs="Arial"/>
          <w:sz w:val="22"/>
          <w:szCs w:val="22"/>
        </w:rPr>
        <w:t xml:space="preserve">and as the magnitude of the alternating component of </w:t>
      </w:r>
      <w:r w:rsidRPr="00656F50">
        <w:rPr>
          <w:rFonts w:cs="Arial"/>
          <w:i/>
          <w:sz w:val="22"/>
          <w:szCs w:val="22"/>
        </w:rPr>
        <w:t>v</w:t>
      </w:r>
      <w:r w:rsidRPr="00656F50">
        <w:rPr>
          <w:rFonts w:cs="Arial"/>
          <w:i/>
          <w:sz w:val="22"/>
          <w:szCs w:val="22"/>
          <w:vertAlign w:val="subscript"/>
        </w:rPr>
        <w:t>P</w:t>
      </w:r>
      <w:r w:rsidRPr="00656F50">
        <w:rPr>
          <w:rFonts w:cs="Arial"/>
          <w:i/>
          <w:sz w:val="22"/>
          <w:szCs w:val="22"/>
        </w:rPr>
        <w:t>i</w:t>
      </w:r>
      <w:r w:rsidR="0003515E">
        <w:rPr>
          <w:rFonts w:cs="Arial"/>
          <w:i/>
          <w:sz w:val="22"/>
          <w:szCs w:val="22"/>
        </w:rPr>
        <w:t>.</w:t>
      </w:r>
    </w:p>
    <w:p w:rsidR="00DB6EA7" w:rsidRPr="0090455C" w:rsidRDefault="00F05CBB" w:rsidP="0003515E">
      <w:pPr>
        <w:pStyle w:val="Footer"/>
        <w:widowControl w:val="0"/>
        <w:numPr>
          <w:ilvl w:val="0"/>
          <w:numId w:val="6"/>
        </w:numPr>
        <w:tabs>
          <w:tab w:val="clear" w:pos="4320"/>
          <w:tab w:val="clear" w:pos="8640"/>
        </w:tabs>
        <w:spacing w:line="360" w:lineRule="auto"/>
        <w:rPr>
          <w:rFonts w:cs="Arial"/>
          <w:sz w:val="22"/>
          <w:szCs w:val="22"/>
        </w:rPr>
      </w:pPr>
      <w:r w:rsidRPr="00656F50">
        <w:rPr>
          <w:rFonts w:cs="Arial"/>
          <w:i/>
          <w:sz w:val="22"/>
          <w:szCs w:val="22"/>
        </w:rPr>
        <w:t>Q</w:t>
      </w:r>
      <w:r w:rsidRPr="00656F50">
        <w:rPr>
          <w:rFonts w:cs="Arial"/>
          <w:sz w:val="22"/>
          <w:szCs w:val="22"/>
        </w:rPr>
        <w:t xml:space="preserve"> is the </w:t>
      </w:r>
      <w:r w:rsidRPr="00656F50">
        <w:rPr>
          <w:rFonts w:cs="Arial"/>
          <w:b/>
          <w:sz w:val="22"/>
          <w:szCs w:val="22"/>
        </w:rPr>
        <w:t>reactive power</w:t>
      </w:r>
      <w:r w:rsidRPr="00656F50">
        <w:rPr>
          <w:rFonts w:cs="Arial"/>
          <w:sz w:val="22"/>
          <w:szCs w:val="22"/>
        </w:rPr>
        <w:t xml:space="preserve"> </w:t>
      </w:r>
      <w:r w:rsidR="00226670">
        <w:rPr>
          <w:rFonts w:cs="Arial"/>
          <w:sz w:val="22"/>
          <w:szCs w:val="22"/>
        </w:rPr>
        <w:t>and</w:t>
      </w:r>
      <w:r w:rsidRPr="00656F50">
        <w:rPr>
          <w:rFonts w:cs="Arial"/>
          <w:sz w:val="22"/>
          <w:szCs w:val="22"/>
        </w:rPr>
        <w:t xml:space="preserve"> is the power associated with the energy that is alternately stored and returned to the supply by the inductive and capacitive elements of the </w:t>
      </w:r>
      <w:r w:rsidR="00262D1B" w:rsidRPr="00656F50">
        <w:rPr>
          <w:rFonts w:cs="Arial"/>
          <w:sz w:val="22"/>
          <w:szCs w:val="22"/>
        </w:rPr>
        <w:t>circuit</w:t>
      </w:r>
      <w:r w:rsidR="00C33399">
        <w:rPr>
          <w:rFonts w:cs="Arial"/>
          <w:sz w:val="22"/>
          <w:szCs w:val="22"/>
        </w:rPr>
        <w:t xml:space="preserve">. From Equation </w:t>
      </w:r>
      <w:r w:rsidR="005E7DF9" w:rsidRPr="00656F50">
        <w:rPr>
          <w:rFonts w:cs="Arial"/>
          <w:sz w:val="22"/>
          <w:szCs w:val="22"/>
        </w:rPr>
        <w:t>7.</w:t>
      </w:r>
      <w:r w:rsidRPr="00656F50">
        <w:rPr>
          <w:rFonts w:cs="Arial"/>
          <w:sz w:val="22"/>
          <w:szCs w:val="22"/>
        </w:rPr>
        <w:t>1</w:t>
      </w:r>
      <w:r w:rsidR="00226670">
        <w:rPr>
          <w:rFonts w:cs="Arial"/>
          <w:sz w:val="22"/>
          <w:szCs w:val="22"/>
        </w:rPr>
        <w:t>.</w:t>
      </w:r>
      <w:r w:rsidRPr="00656F50">
        <w:rPr>
          <w:rFonts w:cs="Arial"/>
          <w:sz w:val="22"/>
          <w:szCs w:val="22"/>
        </w:rPr>
        <w:t>1</w:t>
      </w:r>
      <w:r w:rsidR="00226670">
        <w:rPr>
          <w:rFonts w:cs="Arial"/>
          <w:sz w:val="22"/>
          <w:szCs w:val="22"/>
        </w:rPr>
        <w:t>2</w:t>
      </w:r>
      <w:r w:rsidRPr="00656F50">
        <w:rPr>
          <w:rFonts w:cs="Arial"/>
          <w:sz w:val="22"/>
          <w:szCs w:val="22"/>
        </w:rPr>
        <w:t xml:space="preserve">, </w:t>
      </w:r>
      <w:r w:rsidRPr="00656F50">
        <w:rPr>
          <w:rFonts w:cs="Arial"/>
          <w:i/>
          <w:sz w:val="22"/>
          <w:szCs w:val="22"/>
        </w:rPr>
        <w:t>Q</w:t>
      </w:r>
      <w:r w:rsidRPr="00656F50">
        <w:rPr>
          <w:rFonts w:cs="Arial"/>
          <w:sz w:val="22"/>
          <w:szCs w:val="22"/>
        </w:rPr>
        <w:t xml:space="preserve"> is the magnitude of </w:t>
      </w:r>
      <w:r w:rsidRPr="00656F50">
        <w:rPr>
          <w:rFonts w:cs="Arial"/>
          <w:i/>
          <w:sz w:val="22"/>
          <w:szCs w:val="22"/>
        </w:rPr>
        <w:t>v</w:t>
      </w:r>
      <w:r w:rsidRPr="00656F50">
        <w:rPr>
          <w:rFonts w:cs="Arial"/>
          <w:i/>
          <w:sz w:val="22"/>
          <w:szCs w:val="22"/>
          <w:vertAlign w:val="subscript"/>
        </w:rPr>
        <w:t>Q</w:t>
      </w:r>
      <w:r w:rsidRPr="00656F50">
        <w:rPr>
          <w:rFonts w:cs="Arial"/>
          <w:i/>
          <w:sz w:val="22"/>
          <w:szCs w:val="22"/>
        </w:rPr>
        <w:t>i</w:t>
      </w:r>
      <w:r w:rsidRPr="00656F50">
        <w:rPr>
          <w:rFonts w:cs="Arial"/>
          <w:sz w:val="22"/>
          <w:szCs w:val="22"/>
        </w:rPr>
        <w:t>, which is purely alternating</w:t>
      </w:r>
      <w:r w:rsidRPr="00656F50">
        <w:rPr>
          <w:rFonts w:cs="Arial"/>
          <w:i/>
          <w:sz w:val="22"/>
          <w:szCs w:val="22"/>
        </w:rPr>
        <w:t>.</w:t>
      </w:r>
    </w:p>
    <w:p w:rsidR="0003515E" w:rsidRDefault="00F05CBB" w:rsidP="0003515E">
      <w:pPr>
        <w:pStyle w:val="Footer"/>
        <w:widowControl w:val="0"/>
        <w:numPr>
          <w:ilvl w:val="0"/>
          <w:numId w:val="6"/>
        </w:numPr>
        <w:tabs>
          <w:tab w:val="clear" w:pos="4320"/>
          <w:tab w:val="clear" w:pos="8640"/>
        </w:tabs>
        <w:spacing w:line="360" w:lineRule="auto"/>
        <w:rPr>
          <w:rFonts w:cs="Arial"/>
          <w:sz w:val="22"/>
          <w:szCs w:val="22"/>
        </w:rPr>
      </w:pPr>
      <w:r w:rsidRPr="00656F50">
        <w:rPr>
          <w:rFonts w:cs="Arial"/>
          <w:sz w:val="22"/>
          <w:szCs w:val="22"/>
        </w:rPr>
        <w:lastRenderedPageBreak/>
        <w:t xml:space="preserve">For a resistor, </w:t>
      </w:r>
      <w:r w:rsidR="00EF6078" w:rsidRPr="00656F50">
        <w:rPr>
          <w:rFonts w:cs="Arial"/>
          <w:position w:val="-10"/>
          <w:sz w:val="22"/>
          <w:szCs w:val="22"/>
        </w:rPr>
        <w:object w:dxaOrig="680" w:dyaOrig="320">
          <v:shape id="_x0000_i1038" type="#_x0000_t75" style="width:34.8pt;height:16.2pt" o:ole="">
            <v:imagedata r:id="rId38" o:title=""/>
          </v:shape>
          <o:OLEObject Type="Embed" ProgID="Equation.3" ShapeID="_x0000_i1038" DrawAspect="Content" ObjectID="_1408291291" r:id="rId39"/>
        </w:object>
      </w:r>
      <w:r w:rsidRPr="00656F50">
        <w:rPr>
          <w:rFonts w:cs="Arial"/>
          <w:sz w:val="22"/>
          <w:szCs w:val="22"/>
        </w:rPr>
        <w:t xml:space="preserve">, so </w:t>
      </w:r>
      <w:r w:rsidRPr="00656F50">
        <w:rPr>
          <w:rFonts w:cs="Arial"/>
          <w:i/>
          <w:sz w:val="22"/>
          <w:szCs w:val="22"/>
        </w:rPr>
        <w:t>Q</w:t>
      </w:r>
      <w:r w:rsidRPr="00656F50">
        <w:rPr>
          <w:rFonts w:cs="Arial"/>
          <w:sz w:val="22"/>
          <w:szCs w:val="22"/>
        </w:rPr>
        <w:t xml:space="preserve"> = 0 and </w:t>
      </w:r>
      <w:r w:rsidRPr="00656F50">
        <w:rPr>
          <w:rFonts w:cs="Arial"/>
          <w:i/>
          <w:sz w:val="22"/>
          <w:szCs w:val="22"/>
        </w:rPr>
        <w:t>P = V</w:t>
      </w:r>
      <w:r w:rsidRPr="00656F50">
        <w:rPr>
          <w:rFonts w:cs="Arial"/>
          <w:iCs/>
          <w:sz w:val="22"/>
          <w:szCs w:val="22"/>
          <w:vertAlign w:val="subscript"/>
        </w:rPr>
        <w:t>rms</w:t>
      </w:r>
      <w:r w:rsidRPr="00656F50">
        <w:rPr>
          <w:rFonts w:cs="Arial"/>
          <w:i/>
          <w:sz w:val="22"/>
          <w:szCs w:val="22"/>
        </w:rPr>
        <w:t>I</w:t>
      </w:r>
      <w:r w:rsidRPr="00656F50">
        <w:rPr>
          <w:rFonts w:cs="Arial"/>
          <w:iCs/>
          <w:sz w:val="22"/>
          <w:szCs w:val="22"/>
          <w:vertAlign w:val="subscript"/>
        </w:rPr>
        <w:t>rms</w:t>
      </w:r>
      <w:r w:rsidR="00C33399">
        <w:rPr>
          <w:rFonts w:cs="Arial"/>
          <w:sz w:val="22"/>
          <w:szCs w:val="22"/>
        </w:rPr>
        <w:t xml:space="preserve">, in accordance with Equation </w:t>
      </w:r>
      <w:r w:rsidR="005E7DF9" w:rsidRPr="00656F50">
        <w:rPr>
          <w:rFonts w:cs="Arial"/>
          <w:sz w:val="22"/>
          <w:szCs w:val="22"/>
        </w:rPr>
        <w:t>7</w:t>
      </w:r>
      <w:r w:rsidR="00051ADA">
        <w:rPr>
          <w:rFonts w:cs="Arial"/>
          <w:sz w:val="22"/>
          <w:szCs w:val="22"/>
        </w:rPr>
        <w:t>.1</w:t>
      </w:r>
      <w:r w:rsidR="005E7DF9" w:rsidRPr="00656F50">
        <w:rPr>
          <w:rFonts w:cs="Arial"/>
          <w:sz w:val="22"/>
          <w:szCs w:val="22"/>
        </w:rPr>
        <w:t>.</w:t>
      </w:r>
      <w:r w:rsidR="00C33399">
        <w:rPr>
          <w:rFonts w:cs="Arial"/>
          <w:sz w:val="22"/>
          <w:szCs w:val="22"/>
        </w:rPr>
        <w:t>2</w:t>
      </w:r>
      <w:r w:rsidRPr="00656F50">
        <w:rPr>
          <w:rFonts w:cs="Arial"/>
          <w:sz w:val="22"/>
          <w:szCs w:val="22"/>
        </w:rPr>
        <w:t xml:space="preserve">. For an inductor, </w:t>
      </w:r>
      <w:r w:rsidR="006E4B46" w:rsidRPr="00656F50">
        <w:rPr>
          <w:rFonts w:cs="Arial"/>
          <w:position w:val="-10"/>
          <w:sz w:val="22"/>
          <w:szCs w:val="22"/>
        </w:rPr>
        <w:object w:dxaOrig="1200" w:dyaOrig="360">
          <v:shape id="_x0000_i1039" type="#_x0000_t75" style="width:60pt;height:18pt" o:ole="">
            <v:imagedata r:id="rId40" o:title=""/>
          </v:shape>
          <o:OLEObject Type="Embed" ProgID="Equation.3" ShapeID="_x0000_i1039" DrawAspect="Content" ObjectID="_1408291292" r:id="rId41"/>
        </w:object>
      </w:r>
      <w:r w:rsidR="004C0005" w:rsidRPr="00656F50">
        <w:rPr>
          <w:rFonts w:cs="Arial"/>
          <w:sz w:val="22"/>
          <w:szCs w:val="22"/>
        </w:rPr>
        <w:t>,</w:t>
      </w:r>
      <w:r w:rsidRPr="00656F50">
        <w:rPr>
          <w:rFonts w:cs="Arial"/>
          <w:sz w:val="22"/>
          <w:szCs w:val="22"/>
        </w:rPr>
        <w:t xml:space="preserve"> so </w:t>
      </w:r>
      <w:r w:rsidRPr="00656F50">
        <w:rPr>
          <w:rFonts w:cs="Arial"/>
          <w:i/>
          <w:sz w:val="22"/>
          <w:szCs w:val="22"/>
        </w:rPr>
        <w:t>Q = V</w:t>
      </w:r>
      <w:r w:rsidRPr="00656F50">
        <w:rPr>
          <w:rFonts w:cs="Arial"/>
          <w:iCs/>
          <w:sz w:val="22"/>
          <w:szCs w:val="22"/>
          <w:vertAlign w:val="subscript"/>
        </w:rPr>
        <w:t>rms</w:t>
      </w:r>
      <w:r w:rsidRPr="00656F50">
        <w:rPr>
          <w:rFonts w:cs="Arial"/>
          <w:i/>
          <w:sz w:val="22"/>
          <w:szCs w:val="22"/>
        </w:rPr>
        <w:t>I</w:t>
      </w:r>
      <w:r w:rsidRPr="00656F50">
        <w:rPr>
          <w:rFonts w:cs="Arial"/>
          <w:iCs/>
          <w:sz w:val="22"/>
          <w:szCs w:val="22"/>
          <w:vertAlign w:val="subscript"/>
        </w:rPr>
        <w:t>rms</w:t>
      </w:r>
      <w:r w:rsidRPr="00656F50">
        <w:rPr>
          <w:rFonts w:cs="Arial"/>
          <w:sz w:val="22"/>
          <w:szCs w:val="22"/>
        </w:rPr>
        <w:t xml:space="preserve"> and </w:t>
      </w:r>
      <w:r w:rsidRPr="00656F50">
        <w:rPr>
          <w:rFonts w:cs="Arial"/>
          <w:i/>
          <w:sz w:val="22"/>
          <w:szCs w:val="22"/>
        </w:rPr>
        <w:t>P</w:t>
      </w:r>
      <w:r w:rsidRPr="00656F50">
        <w:rPr>
          <w:rFonts w:cs="Arial"/>
          <w:sz w:val="22"/>
          <w:szCs w:val="22"/>
        </w:rPr>
        <w:t xml:space="preserve"> = 0. For a capacitor, </w:t>
      </w:r>
      <w:r w:rsidR="006E4B46" w:rsidRPr="00656F50">
        <w:rPr>
          <w:rFonts w:cs="Arial"/>
          <w:position w:val="-10"/>
          <w:sz w:val="22"/>
          <w:szCs w:val="22"/>
        </w:rPr>
        <w:object w:dxaOrig="1340" w:dyaOrig="360">
          <v:shape id="_x0000_i1040" type="#_x0000_t75" style="width:67.2pt;height:18pt" o:ole="">
            <v:imagedata r:id="rId42" o:title=""/>
          </v:shape>
          <o:OLEObject Type="Embed" ProgID="Equation.3" ShapeID="_x0000_i1040" DrawAspect="Content" ObjectID="_1408291293" r:id="rId43"/>
        </w:object>
      </w:r>
      <w:r w:rsidRPr="00656F50">
        <w:rPr>
          <w:rFonts w:cs="Arial"/>
          <w:sz w:val="22"/>
          <w:szCs w:val="22"/>
        </w:rPr>
        <w:t xml:space="preserve">, so </w:t>
      </w:r>
      <w:r w:rsidR="00CF195B" w:rsidRPr="00656F50">
        <w:rPr>
          <w:rFonts w:cs="Arial"/>
          <w:i/>
          <w:sz w:val="22"/>
          <w:szCs w:val="22"/>
        </w:rPr>
        <w:t>Q = –</w:t>
      </w:r>
      <w:r w:rsidRPr="00656F50">
        <w:rPr>
          <w:rFonts w:cs="Arial"/>
          <w:i/>
          <w:sz w:val="22"/>
          <w:szCs w:val="22"/>
        </w:rPr>
        <w:t>V</w:t>
      </w:r>
      <w:r w:rsidRPr="00656F50">
        <w:rPr>
          <w:rFonts w:cs="Arial"/>
          <w:iCs/>
          <w:sz w:val="22"/>
          <w:szCs w:val="22"/>
          <w:vertAlign w:val="subscript"/>
        </w:rPr>
        <w:t>rms</w:t>
      </w:r>
      <w:r w:rsidRPr="00656F50">
        <w:rPr>
          <w:rFonts w:cs="Arial"/>
          <w:i/>
          <w:sz w:val="22"/>
          <w:szCs w:val="22"/>
        </w:rPr>
        <w:t>I</w:t>
      </w:r>
      <w:r w:rsidRPr="00656F50">
        <w:rPr>
          <w:rFonts w:cs="Arial"/>
          <w:iCs/>
          <w:sz w:val="22"/>
          <w:szCs w:val="22"/>
          <w:vertAlign w:val="subscript"/>
        </w:rPr>
        <w:t>rms</w:t>
      </w:r>
      <w:r w:rsidRPr="00656F50">
        <w:rPr>
          <w:rFonts w:cs="Arial"/>
          <w:sz w:val="22"/>
          <w:szCs w:val="22"/>
        </w:rPr>
        <w:t xml:space="preserve"> and </w:t>
      </w:r>
      <w:r w:rsidRPr="00656F50">
        <w:rPr>
          <w:rFonts w:cs="Arial"/>
          <w:i/>
          <w:sz w:val="22"/>
          <w:szCs w:val="22"/>
        </w:rPr>
        <w:t>P</w:t>
      </w:r>
      <w:r w:rsidRPr="00656F50">
        <w:rPr>
          <w:rFonts w:cs="Arial"/>
          <w:sz w:val="22"/>
          <w:szCs w:val="22"/>
        </w:rPr>
        <w:t xml:space="preserve"> = 0. </w:t>
      </w:r>
      <w:r w:rsidR="00DB6EA7">
        <w:rPr>
          <w:rFonts w:cs="Arial"/>
          <w:sz w:val="22"/>
          <w:szCs w:val="22"/>
        </w:rPr>
        <w:t xml:space="preserve">Thus, </w:t>
      </w:r>
      <w:r w:rsidRPr="00656F50">
        <w:rPr>
          <w:rFonts w:cs="Arial"/>
          <w:i/>
          <w:sz w:val="22"/>
          <w:szCs w:val="22"/>
        </w:rPr>
        <w:t>Q</w:t>
      </w:r>
      <w:r w:rsidRPr="00656F50">
        <w:rPr>
          <w:rFonts w:cs="Arial"/>
          <w:sz w:val="22"/>
          <w:szCs w:val="22"/>
        </w:rPr>
        <w:t xml:space="preserve"> is </w:t>
      </w:r>
      <w:r w:rsidRPr="00656F50">
        <w:rPr>
          <w:rFonts w:cs="Arial"/>
          <w:i/>
          <w:iCs/>
          <w:sz w:val="22"/>
          <w:szCs w:val="22"/>
        </w:rPr>
        <w:t>positive</w:t>
      </w:r>
      <w:r w:rsidRPr="00656F50">
        <w:rPr>
          <w:rFonts w:cs="Arial"/>
          <w:sz w:val="22"/>
          <w:szCs w:val="22"/>
        </w:rPr>
        <w:t xml:space="preserve"> for an inductive reactance and is </w:t>
      </w:r>
      <w:r w:rsidRPr="00656F50">
        <w:rPr>
          <w:rFonts w:cs="Arial"/>
          <w:i/>
          <w:iCs/>
          <w:sz w:val="22"/>
          <w:szCs w:val="22"/>
        </w:rPr>
        <w:t>negative</w:t>
      </w:r>
      <w:r w:rsidRPr="00656F50">
        <w:rPr>
          <w:rFonts w:cs="Arial"/>
          <w:sz w:val="22"/>
          <w:szCs w:val="22"/>
        </w:rPr>
        <w:t xml:space="preserve"> for a capacitive reactance.</w:t>
      </w:r>
    </w:p>
    <w:p w:rsidR="00F05CBB" w:rsidRPr="00656F50" w:rsidRDefault="00AA4238" w:rsidP="0003515E">
      <w:pPr>
        <w:pStyle w:val="Footer"/>
        <w:widowControl w:val="0"/>
        <w:numPr>
          <w:ilvl w:val="0"/>
          <w:numId w:val="6"/>
        </w:numPr>
        <w:tabs>
          <w:tab w:val="clear" w:pos="4320"/>
          <w:tab w:val="clear" w:pos="8640"/>
        </w:tabs>
        <w:spacing w:line="360" w:lineRule="auto"/>
        <w:rPr>
          <w:rFonts w:cs="Arial"/>
          <w:sz w:val="22"/>
          <w:szCs w:val="22"/>
        </w:rPr>
      </w:pPr>
      <w:r w:rsidRPr="00656F50">
        <w:rPr>
          <w:rFonts w:cs="Arial"/>
          <w:sz w:val="22"/>
          <w:szCs w:val="22"/>
        </w:rPr>
        <w:t xml:space="preserve">Whereas the </w:t>
      </w:r>
      <w:r w:rsidR="00F05CBB" w:rsidRPr="00656F50">
        <w:rPr>
          <w:rFonts w:cs="Arial"/>
          <w:sz w:val="22"/>
          <w:szCs w:val="22"/>
        </w:rPr>
        <w:t xml:space="preserve">unit of </w:t>
      </w:r>
      <w:r w:rsidR="00F05CBB" w:rsidRPr="00656F50">
        <w:rPr>
          <w:rFonts w:cs="Arial"/>
          <w:i/>
          <w:sz w:val="22"/>
          <w:szCs w:val="22"/>
        </w:rPr>
        <w:t>P</w:t>
      </w:r>
      <w:r w:rsidRPr="00656F50">
        <w:rPr>
          <w:rFonts w:cs="Arial"/>
          <w:sz w:val="22"/>
          <w:szCs w:val="22"/>
        </w:rPr>
        <w:t xml:space="preserve"> is the watt (W), </w:t>
      </w:r>
      <w:r w:rsidR="00F05CBB" w:rsidRPr="00656F50">
        <w:rPr>
          <w:rFonts w:cs="Arial"/>
          <w:sz w:val="22"/>
          <w:szCs w:val="22"/>
        </w:rPr>
        <w:t xml:space="preserve">the unit of </w:t>
      </w:r>
      <w:r w:rsidR="00F05CBB" w:rsidRPr="00656F50">
        <w:rPr>
          <w:rFonts w:cs="Arial"/>
          <w:i/>
          <w:sz w:val="22"/>
          <w:szCs w:val="22"/>
        </w:rPr>
        <w:t>Q</w:t>
      </w:r>
      <w:r w:rsidR="00F05CBB" w:rsidRPr="00656F50">
        <w:rPr>
          <w:rFonts w:cs="Arial"/>
          <w:sz w:val="22"/>
          <w:szCs w:val="22"/>
        </w:rPr>
        <w:t xml:space="preserve"> is the vo</w:t>
      </w:r>
      <w:r w:rsidR="00E26484">
        <w:rPr>
          <w:rFonts w:cs="Arial"/>
          <w:sz w:val="22"/>
          <w:szCs w:val="22"/>
        </w:rPr>
        <w:t xml:space="preserve">lt-ampere reactive, </w:t>
      </w:r>
      <w:r w:rsidR="00F05CBB" w:rsidRPr="00656F50">
        <w:rPr>
          <w:rFonts w:cs="Arial"/>
          <w:sz w:val="22"/>
          <w:szCs w:val="22"/>
        </w:rPr>
        <w:t>VAR</w:t>
      </w:r>
      <w:r w:rsidR="00E26484">
        <w:rPr>
          <w:rFonts w:cs="Arial"/>
          <w:sz w:val="22"/>
          <w:szCs w:val="22"/>
        </w:rPr>
        <w:t>)</w:t>
      </w:r>
      <w:r w:rsidR="00F05CBB" w:rsidRPr="00656F50">
        <w:rPr>
          <w:rFonts w:cs="Arial"/>
          <w:sz w:val="22"/>
          <w:szCs w:val="22"/>
        </w:rPr>
        <w:t>.</w:t>
      </w:r>
    </w:p>
    <w:p w:rsidR="00AA4238" w:rsidRPr="00656F50" w:rsidRDefault="00AA4238" w:rsidP="0003515E">
      <w:pPr>
        <w:pStyle w:val="Footer"/>
        <w:widowControl w:val="0"/>
        <w:tabs>
          <w:tab w:val="clear" w:pos="4320"/>
          <w:tab w:val="clear" w:pos="8640"/>
        </w:tabs>
        <w:spacing w:line="360" w:lineRule="auto"/>
        <w:rPr>
          <w:rFonts w:cs="Arial"/>
          <w:sz w:val="22"/>
          <w:szCs w:val="22"/>
        </w:rPr>
      </w:pPr>
    </w:p>
    <w:p w:rsidR="009D6C40" w:rsidRDefault="009D6C40" w:rsidP="00B814CD">
      <w:pPr>
        <w:pStyle w:val="Footer"/>
        <w:widowControl w:val="0"/>
        <w:pBdr>
          <w:left w:val="double" w:sz="24" w:space="4" w:color="0000FF"/>
        </w:pBdr>
        <w:shd w:val="clear" w:color="auto" w:fill="0000FF"/>
        <w:tabs>
          <w:tab w:val="clear" w:pos="4320"/>
          <w:tab w:val="clear" w:pos="8640"/>
        </w:tabs>
        <w:spacing w:line="360" w:lineRule="auto"/>
        <w:rPr>
          <w:rFonts w:cs="Arial"/>
          <w:b/>
          <w:sz w:val="22"/>
          <w:szCs w:val="22"/>
        </w:rPr>
      </w:pPr>
      <w:r>
        <w:rPr>
          <w:rFonts w:cs="Arial"/>
          <w:b/>
          <w:sz w:val="22"/>
          <w:szCs w:val="22"/>
        </w:rPr>
        <w:t>Example 7.1.1</w:t>
      </w:r>
      <w:r>
        <w:rPr>
          <w:rFonts w:cs="Arial"/>
          <w:b/>
          <w:sz w:val="22"/>
          <w:szCs w:val="22"/>
        </w:rPr>
        <w:tab/>
      </w:r>
      <w:r w:rsidR="0075644E">
        <w:rPr>
          <w:rFonts w:cs="Arial"/>
          <w:b/>
          <w:sz w:val="22"/>
          <w:szCs w:val="22"/>
        </w:rPr>
        <w:t>Real and Reactive Power</w:t>
      </w:r>
    </w:p>
    <w:p w:rsidR="009D6C40" w:rsidRPr="0075644E" w:rsidRDefault="00AA026E" w:rsidP="00B814CD">
      <w:pPr>
        <w:pStyle w:val="Footer"/>
        <w:widowControl w:val="0"/>
        <w:pBdr>
          <w:left w:val="double" w:sz="24" w:space="4" w:color="0000FF"/>
        </w:pBdr>
        <w:tabs>
          <w:tab w:val="clear" w:pos="4320"/>
          <w:tab w:val="clear" w:pos="8640"/>
        </w:tabs>
        <w:spacing w:line="360" w:lineRule="auto"/>
        <w:rPr>
          <w:rFonts w:cs="Arial"/>
          <w:sz w:val="22"/>
          <w:szCs w:val="22"/>
        </w:rPr>
      </w:pPr>
      <w:r>
        <w:pict>
          <v:shape id="_x0000_s1235" type="#_x0000_t75" style="position:absolute;margin-left:264.35pt;margin-top:8.1pt;width:166.3pt;height:107.25pt;z-index:5">
            <v:imagedata r:id="rId44" o:title=""/>
            <w10:wrap type="square"/>
          </v:shape>
        </w:pict>
      </w:r>
      <w:r w:rsidR="0075644E" w:rsidRPr="0075644E">
        <w:rPr>
          <w:rFonts w:cs="Arial"/>
          <w:sz w:val="22"/>
          <w:szCs w:val="22"/>
        </w:rPr>
        <w:tab/>
        <w:t xml:space="preserve">Consider a voltage </w:t>
      </w:r>
      <w:r w:rsidR="0075644E" w:rsidRPr="0075644E">
        <w:rPr>
          <w:rFonts w:cs="Arial"/>
          <w:i/>
          <w:sz w:val="22"/>
          <w:szCs w:val="22"/>
        </w:rPr>
        <w:t>v</w:t>
      </w:r>
      <w:r w:rsidR="0075644E" w:rsidRPr="0075644E">
        <w:rPr>
          <w:rFonts w:cs="Arial"/>
          <w:i/>
          <w:sz w:val="22"/>
          <w:szCs w:val="22"/>
          <w:vertAlign w:val="subscript"/>
        </w:rPr>
        <w:t>SRC</w:t>
      </w:r>
      <w:r w:rsidR="0075644E" w:rsidRPr="0075644E">
        <w:rPr>
          <w:rFonts w:cs="Arial"/>
          <w:sz w:val="22"/>
          <w:szCs w:val="22"/>
        </w:rPr>
        <w:t xml:space="preserve"> = 100cos(1000</w:t>
      </w:r>
      <w:r w:rsidR="0075644E" w:rsidRPr="0075644E">
        <w:rPr>
          <w:rFonts w:cs="Arial"/>
          <w:i/>
          <w:sz w:val="22"/>
          <w:szCs w:val="22"/>
        </w:rPr>
        <w:t>t</w:t>
      </w:r>
      <w:r w:rsidR="0075644E" w:rsidRPr="0075644E">
        <w:rPr>
          <w:rFonts w:cs="Arial"/>
          <w:sz w:val="22"/>
          <w:szCs w:val="22"/>
        </w:rPr>
        <w:t xml:space="preserve"> + 30</w:t>
      </w:r>
      <w:r w:rsidR="0075644E">
        <w:rPr>
          <w:rFonts w:cs="Arial"/>
          <w:sz w:val="22"/>
          <w:szCs w:val="22"/>
          <w:lang w:val="pt-BR"/>
        </w:rPr>
        <w:sym w:font="Symbol" w:char="F0B0"/>
      </w:r>
      <w:r w:rsidR="0075644E" w:rsidRPr="0075644E">
        <w:rPr>
          <w:rFonts w:cs="Arial"/>
          <w:sz w:val="22"/>
          <w:szCs w:val="22"/>
        </w:rPr>
        <w:t xml:space="preserve">) V </w:t>
      </w:r>
      <w:r w:rsidR="00974CDE">
        <w:rPr>
          <w:rFonts w:cs="Arial"/>
          <w:sz w:val="22"/>
          <w:szCs w:val="22"/>
        </w:rPr>
        <w:t>applied to a 3</w:t>
      </w:r>
      <w:r w:rsidR="0075644E" w:rsidRPr="0075644E">
        <w:rPr>
          <w:rFonts w:cs="Arial"/>
          <w:sz w:val="22"/>
          <w:szCs w:val="22"/>
        </w:rPr>
        <w:t xml:space="preserve">0 </w:t>
      </w:r>
      <w:r w:rsidR="0075644E">
        <w:rPr>
          <w:rFonts w:cs="Arial"/>
          <w:sz w:val="22"/>
          <w:szCs w:val="22"/>
        </w:rPr>
        <w:sym w:font="Symbol" w:char="F057"/>
      </w:r>
      <w:r w:rsidR="00974CDE">
        <w:rPr>
          <w:rFonts w:cs="Arial"/>
          <w:sz w:val="22"/>
          <w:szCs w:val="22"/>
        </w:rPr>
        <w:t xml:space="preserve"> resistor in series with a 4</w:t>
      </w:r>
      <w:r w:rsidR="0075644E">
        <w:rPr>
          <w:rFonts w:cs="Arial"/>
          <w:sz w:val="22"/>
          <w:szCs w:val="22"/>
        </w:rPr>
        <w:t>0 mH inductor. It is required to determine the real and reactive power.</w:t>
      </w:r>
    </w:p>
    <w:p w:rsidR="00284A7D" w:rsidRDefault="0075644E" w:rsidP="00B814CD">
      <w:pPr>
        <w:pStyle w:val="Footer"/>
        <w:widowControl w:val="0"/>
        <w:pBdr>
          <w:left w:val="double" w:sz="24" w:space="4" w:color="0000FF"/>
        </w:pBdr>
        <w:tabs>
          <w:tab w:val="clear" w:pos="4320"/>
          <w:tab w:val="clear" w:pos="8640"/>
        </w:tabs>
        <w:spacing w:line="360" w:lineRule="auto"/>
        <w:rPr>
          <w:rFonts w:cs="Arial"/>
          <w:sz w:val="22"/>
          <w:szCs w:val="22"/>
        </w:rPr>
      </w:pPr>
      <w:r w:rsidRPr="0075644E">
        <w:rPr>
          <w:rFonts w:cs="Arial"/>
          <w:b/>
          <w:i/>
          <w:sz w:val="22"/>
          <w:szCs w:val="22"/>
        </w:rPr>
        <w:t>Solution</w:t>
      </w:r>
      <w:r w:rsidRPr="0075644E">
        <w:rPr>
          <w:rFonts w:cs="Arial"/>
          <w:b/>
          <w:sz w:val="22"/>
          <w:szCs w:val="22"/>
        </w:rPr>
        <w:t>:</w:t>
      </w:r>
      <w:r w:rsidRPr="0075644E">
        <w:rPr>
          <w:rFonts w:cs="Arial"/>
          <w:sz w:val="22"/>
          <w:szCs w:val="22"/>
        </w:rPr>
        <w:t xml:space="preserve"> </w:t>
      </w:r>
      <w:r w:rsidR="00974CDE" w:rsidRPr="0075644E">
        <w:rPr>
          <w:rFonts w:cs="Arial"/>
          <w:position w:val="-6"/>
          <w:sz w:val="22"/>
          <w:szCs w:val="22"/>
        </w:rPr>
        <w:object w:dxaOrig="2160" w:dyaOrig="260">
          <v:shape id="_x0000_i1041" type="#_x0000_t75" style="width:108pt;height:13.2pt" o:ole="">
            <v:imagedata r:id="rId45" o:title=""/>
          </v:shape>
          <o:OLEObject Type="Embed" ProgID="Equation.3" ShapeID="_x0000_i1041" DrawAspect="Content" ObjectID="_1408291294" r:id="rId46"/>
        </w:object>
      </w:r>
      <w:r>
        <w:rPr>
          <w:rFonts w:cs="Arial"/>
          <w:sz w:val="22"/>
          <w:szCs w:val="22"/>
        </w:rPr>
        <w:sym w:font="Symbol" w:char="F057"/>
      </w:r>
      <w:r>
        <w:rPr>
          <w:rFonts w:cs="Arial"/>
          <w:sz w:val="22"/>
          <w:szCs w:val="22"/>
        </w:rPr>
        <w:t>. The circuit in t</w:t>
      </w:r>
      <w:r w:rsidR="000D1917">
        <w:rPr>
          <w:rFonts w:cs="Arial"/>
          <w:sz w:val="22"/>
          <w:szCs w:val="22"/>
        </w:rPr>
        <w:t>h</w:t>
      </w:r>
      <w:r>
        <w:rPr>
          <w:rFonts w:cs="Arial"/>
          <w:sz w:val="22"/>
          <w:szCs w:val="22"/>
        </w:rPr>
        <w:t xml:space="preserve">e frequency domain is shown in </w:t>
      </w:r>
      <w:r w:rsidR="00C33399">
        <w:rPr>
          <w:rFonts w:cs="Arial"/>
          <w:sz w:val="22"/>
          <w:szCs w:val="22"/>
        </w:rPr>
        <w:t>Figure</w:t>
      </w:r>
      <w:r>
        <w:rPr>
          <w:rFonts w:cs="Arial"/>
          <w:sz w:val="22"/>
          <w:szCs w:val="22"/>
        </w:rPr>
        <w:t xml:space="preserve"> 7.1.5.</w:t>
      </w:r>
      <w:r w:rsidR="000D1917">
        <w:rPr>
          <w:rFonts w:cs="Arial"/>
          <w:sz w:val="22"/>
          <w:szCs w:val="22"/>
        </w:rPr>
        <w:t xml:space="preserve"> </w:t>
      </w:r>
      <w:r w:rsidR="000D1917" w:rsidRPr="000D1917">
        <w:rPr>
          <w:rFonts w:cs="Arial"/>
          <w:b/>
          <w:sz w:val="22"/>
          <w:szCs w:val="22"/>
        </w:rPr>
        <w:t>I</w:t>
      </w:r>
      <w:r w:rsidR="000D1917">
        <w:rPr>
          <w:rFonts w:cs="Arial"/>
          <w:sz w:val="22"/>
          <w:szCs w:val="22"/>
        </w:rPr>
        <w:t xml:space="preserve"> = </w:t>
      </w:r>
      <w:r w:rsidR="00974CDE" w:rsidRPr="000D1917">
        <w:rPr>
          <w:rFonts w:cs="Arial"/>
          <w:position w:val="-26"/>
          <w:sz w:val="22"/>
          <w:szCs w:val="22"/>
        </w:rPr>
        <w:object w:dxaOrig="1480" w:dyaOrig="660">
          <v:shape id="_x0000_i1042" type="#_x0000_t75" style="width:73.2pt;height:33pt" o:ole="">
            <v:imagedata r:id="rId47" o:title=""/>
          </v:shape>
          <o:OLEObject Type="Embed" ProgID="Equation.3" ShapeID="_x0000_i1042" DrawAspect="Content" ObjectID="_1408291295" r:id="rId48"/>
        </w:object>
      </w:r>
      <w:r w:rsidR="00974CDE">
        <w:rPr>
          <w:rFonts w:cs="Arial"/>
          <w:sz w:val="22"/>
          <w:szCs w:val="22"/>
        </w:rPr>
        <w:t>-23.13</w:t>
      </w:r>
      <w:r w:rsidR="000D1917">
        <w:rPr>
          <w:rFonts w:cs="Arial"/>
          <w:sz w:val="22"/>
          <w:szCs w:val="22"/>
        </w:rPr>
        <w:sym w:font="Symbol" w:char="F0B0"/>
      </w:r>
      <w:r w:rsidR="000D1917">
        <w:rPr>
          <w:rFonts w:cs="Arial"/>
          <w:sz w:val="22"/>
          <w:szCs w:val="22"/>
        </w:rPr>
        <w:t xml:space="preserve"> A, and </w:t>
      </w:r>
      <w:r w:rsidR="00974CDE" w:rsidRPr="000D1917">
        <w:rPr>
          <w:rFonts w:cs="Arial"/>
          <w:position w:val="-10"/>
          <w:sz w:val="22"/>
          <w:szCs w:val="22"/>
        </w:rPr>
        <w:object w:dxaOrig="2420" w:dyaOrig="360">
          <v:shape id="_x0000_i1043" type="#_x0000_t75" style="width:121.2pt;height:18pt" o:ole="">
            <v:imagedata r:id="rId49" o:title=""/>
          </v:shape>
          <o:OLEObject Type="Embed" ProgID="Equation.3" ShapeID="_x0000_i1043" DrawAspect="Content" ObjectID="_1408291296" r:id="rId50"/>
        </w:object>
      </w:r>
      <w:r w:rsidR="000D1917">
        <w:rPr>
          <w:rFonts w:cs="Arial"/>
          <w:sz w:val="22"/>
          <w:szCs w:val="22"/>
        </w:rPr>
        <w:t>A.</w:t>
      </w:r>
    </w:p>
    <w:p w:rsidR="0075644E" w:rsidRPr="0075644E" w:rsidRDefault="00C33399" w:rsidP="00B814CD">
      <w:pPr>
        <w:pStyle w:val="Footer"/>
        <w:widowControl w:val="0"/>
        <w:pBdr>
          <w:left w:val="double" w:sz="24" w:space="4" w:color="0000FF"/>
        </w:pBdr>
        <w:tabs>
          <w:tab w:val="clear" w:pos="4320"/>
          <w:tab w:val="clear" w:pos="8640"/>
        </w:tabs>
        <w:spacing w:line="360" w:lineRule="auto"/>
        <w:ind w:firstLine="720"/>
        <w:rPr>
          <w:rFonts w:cs="Arial"/>
          <w:sz w:val="22"/>
          <w:szCs w:val="22"/>
        </w:rPr>
      </w:pPr>
      <w:r>
        <w:rPr>
          <w:rFonts w:cs="Arial"/>
          <w:sz w:val="22"/>
          <w:szCs w:val="22"/>
        </w:rPr>
        <w:t>From Equation 7.1.10</w:t>
      </w:r>
      <w:r w:rsidR="000D1917">
        <w:rPr>
          <w:rFonts w:cs="Arial"/>
          <w:sz w:val="22"/>
          <w:szCs w:val="22"/>
        </w:rPr>
        <w:t xml:space="preserve">, </w:t>
      </w:r>
      <w:r w:rsidR="0017431F" w:rsidRPr="00974CDE">
        <w:rPr>
          <w:rFonts w:cs="Arial"/>
          <w:position w:val="-22"/>
          <w:sz w:val="22"/>
          <w:szCs w:val="22"/>
        </w:rPr>
        <w:object w:dxaOrig="2120" w:dyaOrig="580">
          <v:shape id="_x0000_i1044" type="#_x0000_t75" style="width:106.8pt;height:28.8pt" o:ole="">
            <v:imagedata r:id="rId51" o:title=""/>
          </v:shape>
          <o:OLEObject Type="Embed" ProgID="Equation.3" ShapeID="_x0000_i1044" DrawAspect="Content" ObjectID="_1408291297" r:id="rId52"/>
        </w:object>
      </w:r>
      <w:r w:rsidR="00974CDE" w:rsidRPr="000D1917">
        <w:rPr>
          <w:rFonts w:cs="Arial"/>
          <w:position w:val="-22"/>
          <w:sz w:val="22"/>
          <w:szCs w:val="22"/>
        </w:rPr>
        <w:object w:dxaOrig="1380" w:dyaOrig="580">
          <v:shape id="_x0000_i1045" type="#_x0000_t75" style="width:69pt;height:28.8pt" o:ole="">
            <v:imagedata r:id="rId53" o:title=""/>
          </v:shape>
          <o:OLEObject Type="Embed" ProgID="Equation.3" ShapeID="_x0000_i1045" DrawAspect="Content" ObjectID="_1408291298" r:id="rId54"/>
        </w:object>
      </w:r>
      <w:r>
        <w:rPr>
          <w:rFonts w:cs="Arial"/>
          <w:sz w:val="22"/>
          <w:szCs w:val="22"/>
        </w:rPr>
        <w:t>W. From Equation 7.1.9</w:t>
      </w:r>
      <w:r w:rsidR="00284A7D">
        <w:rPr>
          <w:rFonts w:cs="Arial"/>
          <w:sz w:val="22"/>
          <w:szCs w:val="22"/>
        </w:rPr>
        <w:t xml:space="preserve">, </w:t>
      </w:r>
      <w:r w:rsidR="00980FE5" w:rsidRPr="00284A7D">
        <w:rPr>
          <w:rFonts w:cs="Arial"/>
          <w:position w:val="-10"/>
          <w:sz w:val="22"/>
          <w:szCs w:val="22"/>
        </w:rPr>
        <w:object w:dxaOrig="3320" w:dyaOrig="360">
          <v:shape id="_x0000_i1046" type="#_x0000_t75" style="width:166.2pt;height:18pt" o:ole="">
            <v:imagedata r:id="rId55" o:title=""/>
          </v:shape>
          <o:OLEObject Type="Embed" ProgID="Equation.3" ShapeID="_x0000_i1046" DrawAspect="Content" ObjectID="_1408291299" r:id="rId56"/>
        </w:object>
      </w:r>
      <w:r w:rsidR="00284A7D">
        <w:rPr>
          <w:rFonts w:cs="Arial"/>
          <w:sz w:val="22"/>
          <w:szCs w:val="22"/>
        </w:rPr>
        <w:t>W.</w:t>
      </w:r>
    </w:p>
    <w:p w:rsidR="0075644E" w:rsidRPr="0075644E" w:rsidRDefault="00C33399" w:rsidP="00B814C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From Equation 7.1.12</w:t>
      </w:r>
      <w:r w:rsidR="00284A7D">
        <w:rPr>
          <w:rFonts w:cs="Arial"/>
          <w:sz w:val="22"/>
          <w:szCs w:val="22"/>
        </w:rPr>
        <w:t xml:space="preserve">, </w:t>
      </w:r>
      <w:r w:rsidR="00974CDE" w:rsidRPr="000D1917">
        <w:rPr>
          <w:rFonts w:cs="Arial"/>
          <w:position w:val="-22"/>
          <w:sz w:val="22"/>
          <w:szCs w:val="22"/>
        </w:rPr>
        <w:object w:dxaOrig="2160" w:dyaOrig="580">
          <v:shape id="_x0000_i1047" type="#_x0000_t75" style="width:108pt;height:28.8pt" o:ole="">
            <v:imagedata r:id="rId57" o:title=""/>
          </v:shape>
          <o:OLEObject Type="Embed" ProgID="Equation.3" ShapeID="_x0000_i1047" DrawAspect="Content" ObjectID="_1408291300" r:id="rId58"/>
        </w:object>
      </w:r>
      <w:r w:rsidR="00974CDE" w:rsidRPr="000D1917">
        <w:rPr>
          <w:rFonts w:cs="Arial"/>
          <w:position w:val="-22"/>
          <w:sz w:val="22"/>
          <w:szCs w:val="22"/>
        </w:rPr>
        <w:object w:dxaOrig="1380" w:dyaOrig="580">
          <v:shape id="_x0000_i1048" type="#_x0000_t75" style="width:69pt;height:28.8pt" o:ole="">
            <v:imagedata r:id="rId59" o:title=""/>
          </v:shape>
          <o:OLEObject Type="Embed" ProgID="Equation.3" ShapeID="_x0000_i1048" DrawAspect="Content" ObjectID="_1408291301" r:id="rId60"/>
        </w:object>
      </w:r>
      <w:r>
        <w:rPr>
          <w:rFonts w:cs="Arial"/>
          <w:sz w:val="22"/>
          <w:szCs w:val="22"/>
        </w:rPr>
        <w:t>VAR. From Equation 7.1.11</w:t>
      </w:r>
      <w:r w:rsidR="00284A7D">
        <w:rPr>
          <w:rFonts w:cs="Arial"/>
          <w:sz w:val="22"/>
          <w:szCs w:val="22"/>
        </w:rPr>
        <w:t xml:space="preserve">, </w:t>
      </w:r>
      <w:r w:rsidR="00974CDE" w:rsidRPr="00284A7D">
        <w:rPr>
          <w:rFonts w:cs="Arial"/>
          <w:position w:val="-12"/>
          <w:sz w:val="22"/>
          <w:szCs w:val="22"/>
        </w:rPr>
        <w:object w:dxaOrig="3519" w:dyaOrig="380">
          <v:shape id="_x0000_i1049" type="#_x0000_t75" style="width:175.2pt;height:19.2pt" o:ole="">
            <v:imagedata r:id="rId61" o:title=""/>
          </v:shape>
          <o:OLEObject Type="Embed" ProgID="Equation.3" ShapeID="_x0000_i1049" DrawAspect="Content" ObjectID="_1408291302" r:id="rId62"/>
        </w:object>
      </w:r>
      <w:r w:rsidR="00284A7D">
        <w:rPr>
          <w:rFonts w:cs="Arial"/>
          <w:sz w:val="22"/>
          <w:szCs w:val="22"/>
        </w:rPr>
        <w:t xml:space="preserve"> VAR.</w:t>
      </w:r>
    </w:p>
    <w:p w:rsidR="0075644E" w:rsidRPr="0075644E" w:rsidRDefault="00284A7D" w:rsidP="00B814C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r>
      <w:r w:rsidRPr="00284A7D">
        <w:rPr>
          <w:rFonts w:cs="Arial"/>
          <w:i/>
          <w:sz w:val="22"/>
          <w:szCs w:val="22"/>
        </w:rPr>
        <w:t>P</w:t>
      </w:r>
      <w:r>
        <w:rPr>
          <w:rFonts w:cs="Arial"/>
          <w:sz w:val="22"/>
          <w:szCs w:val="22"/>
        </w:rPr>
        <w:t xml:space="preserve"> is the average power dissipated in the resistor, which is also </w:t>
      </w:r>
      <w:r w:rsidR="00E26C75" w:rsidRPr="00284A7D">
        <w:rPr>
          <w:rFonts w:cs="Arial"/>
          <w:position w:val="-10"/>
          <w:sz w:val="22"/>
          <w:szCs w:val="22"/>
        </w:rPr>
        <w:object w:dxaOrig="520" w:dyaOrig="360">
          <v:shape id="_x0000_i1050" type="#_x0000_t75" style="width:25.8pt;height:18pt" o:ole="">
            <v:imagedata r:id="rId63" o:title=""/>
          </v:shape>
          <o:OLEObject Type="Embed" ProgID="Equation.3" ShapeID="_x0000_i1050" DrawAspect="Content" ObjectID="_1408291303" r:id="rId64"/>
        </w:object>
      </w:r>
      <w:r>
        <w:rPr>
          <w:rFonts w:cs="Arial"/>
          <w:sz w:val="22"/>
          <w:szCs w:val="22"/>
        </w:rPr>
        <w:t xml:space="preserve">= </w:t>
      </w:r>
      <w:r w:rsidR="00974CDE" w:rsidRPr="00E26C75">
        <w:rPr>
          <w:rFonts w:cs="Arial"/>
          <w:position w:val="-28"/>
          <w:sz w:val="22"/>
          <w:szCs w:val="22"/>
        </w:rPr>
        <w:object w:dxaOrig="1440" w:dyaOrig="720">
          <v:shape id="_x0000_i1051" type="#_x0000_t75" style="width:1in;height:36pt" o:ole="">
            <v:imagedata r:id="rId65" o:title=""/>
          </v:shape>
          <o:OLEObject Type="Embed" ProgID="Equation.3" ShapeID="_x0000_i1051" DrawAspect="Content" ObjectID="_1408291304" r:id="rId66"/>
        </w:object>
      </w:r>
      <w:r w:rsidR="00E26C75">
        <w:rPr>
          <w:rFonts w:cs="Arial"/>
          <w:sz w:val="22"/>
          <w:szCs w:val="22"/>
        </w:rPr>
        <w:t>W. The maximum instantaneous power dissipation is 2</w:t>
      </w:r>
      <w:r w:rsidR="00E26C75" w:rsidRPr="00E26C75">
        <w:rPr>
          <w:rFonts w:cs="Arial"/>
          <w:i/>
          <w:sz w:val="22"/>
          <w:szCs w:val="22"/>
        </w:rPr>
        <w:t>P</w:t>
      </w:r>
      <w:r w:rsidR="00E26C75">
        <w:rPr>
          <w:rFonts w:cs="Arial"/>
          <w:sz w:val="22"/>
          <w:szCs w:val="22"/>
        </w:rPr>
        <w:t xml:space="preserve"> = </w:t>
      </w:r>
      <w:r w:rsidR="00974CDE">
        <w:rPr>
          <w:rFonts w:cs="Arial"/>
          <w:sz w:val="22"/>
          <w:szCs w:val="22"/>
        </w:rPr>
        <w:t>12</w:t>
      </w:r>
      <w:r w:rsidR="00E26C75">
        <w:rPr>
          <w:rFonts w:cs="Arial"/>
          <w:sz w:val="22"/>
          <w:szCs w:val="22"/>
        </w:rPr>
        <w:t xml:space="preserve">0 W and occurs when </w:t>
      </w:r>
      <w:r w:rsidR="00974CDE" w:rsidRPr="00284A7D">
        <w:rPr>
          <w:rFonts w:cs="Arial"/>
          <w:position w:val="-10"/>
          <w:sz w:val="22"/>
          <w:szCs w:val="22"/>
        </w:rPr>
        <w:object w:dxaOrig="2420" w:dyaOrig="360">
          <v:shape id="_x0000_i1052" type="#_x0000_t75" style="width:121.2pt;height:18pt" o:ole="">
            <v:imagedata r:id="rId67" o:title=""/>
          </v:shape>
          <o:OLEObject Type="Embed" ProgID="Equation.3" ShapeID="_x0000_i1052" DrawAspect="Content" ObjectID="_1408291305" r:id="rId68"/>
        </w:object>
      </w:r>
      <w:r w:rsidR="00E26C75">
        <w:rPr>
          <w:rFonts w:cs="Arial"/>
          <w:sz w:val="22"/>
          <w:szCs w:val="22"/>
        </w:rPr>
        <w:t xml:space="preserve">. </w:t>
      </w:r>
      <w:r w:rsidR="003D6A73">
        <w:rPr>
          <w:rFonts w:cs="Arial"/>
          <w:sz w:val="22"/>
          <w:szCs w:val="22"/>
        </w:rPr>
        <w:t xml:space="preserve">The energy stored in the inductor at any instant is </w:t>
      </w:r>
      <w:r w:rsidR="003D6A73" w:rsidRPr="003D6A73">
        <w:rPr>
          <w:rFonts w:cs="Arial"/>
          <w:position w:val="-22"/>
          <w:sz w:val="22"/>
          <w:szCs w:val="22"/>
        </w:rPr>
        <w:object w:dxaOrig="940" w:dyaOrig="580">
          <v:shape id="_x0000_i1053" type="#_x0000_t75" style="width:46.2pt;height:28.8pt" o:ole="">
            <v:imagedata r:id="rId69" o:title=""/>
          </v:shape>
          <o:OLEObject Type="Embed" ProgID="Equation.3" ShapeID="_x0000_i1053" DrawAspect="Content" ObjectID="_1408291306" r:id="rId70"/>
        </w:object>
      </w:r>
      <w:r w:rsidR="003D6A73">
        <w:rPr>
          <w:rFonts w:cs="Arial"/>
          <w:sz w:val="22"/>
          <w:szCs w:val="22"/>
        </w:rPr>
        <w:t xml:space="preserve"> </w:t>
      </w:r>
      <w:r w:rsidR="003D6A73" w:rsidRPr="003D6A73">
        <w:rPr>
          <w:rFonts w:cs="Arial"/>
          <w:position w:val="-22"/>
          <w:sz w:val="22"/>
          <w:szCs w:val="22"/>
        </w:rPr>
        <w:object w:dxaOrig="2000" w:dyaOrig="580">
          <v:shape id="_x0000_i1054" type="#_x0000_t75" style="width:100.8pt;height:28.8pt" o:ole="">
            <v:imagedata r:id="rId71" o:title=""/>
          </v:shape>
          <o:OLEObject Type="Embed" ProgID="Equation.3" ShapeID="_x0000_i1054" DrawAspect="Content" ObjectID="_1408291307" r:id="rId72"/>
        </w:object>
      </w:r>
      <w:r w:rsidR="003D6A73">
        <w:rPr>
          <w:rFonts w:cs="Arial"/>
          <w:sz w:val="22"/>
          <w:szCs w:val="22"/>
        </w:rPr>
        <w:t xml:space="preserve">. The rate at which this energy is stored is </w:t>
      </w:r>
      <w:r w:rsidR="003D6A73" w:rsidRPr="003D6A73">
        <w:rPr>
          <w:rFonts w:cs="Arial"/>
          <w:position w:val="-22"/>
          <w:sz w:val="22"/>
          <w:szCs w:val="22"/>
        </w:rPr>
        <w:object w:dxaOrig="2659" w:dyaOrig="580">
          <v:shape id="_x0000_i1055" type="#_x0000_t75" style="width:133.2pt;height:28.8pt" o:ole="">
            <v:imagedata r:id="rId73" o:title=""/>
          </v:shape>
          <o:OLEObject Type="Embed" ProgID="Equation.3" ShapeID="_x0000_i1055" DrawAspect="Content" ObjectID="_1408291308" r:id="rId74"/>
        </w:object>
      </w:r>
      <w:r w:rsidR="003D6A73">
        <w:rPr>
          <w:rFonts w:cs="Arial"/>
          <w:sz w:val="22"/>
          <w:szCs w:val="22"/>
        </w:rPr>
        <w:t xml:space="preserve"> </w:t>
      </w:r>
      <w:r w:rsidR="0017431F">
        <w:rPr>
          <w:rFonts w:cs="Arial"/>
          <w:sz w:val="22"/>
          <w:szCs w:val="22"/>
        </w:rPr>
        <w:t xml:space="preserve">= </w:t>
      </w:r>
      <w:r w:rsidR="004B048E" w:rsidRPr="003D6A73">
        <w:rPr>
          <w:rFonts w:cs="Arial"/>
          <w:position w:val="-22"/>
          <w:sz w:val="22"/>
          <w:szCs w:val="22"/>
        </w:rPr>
        <w:object w:dxaOrig="2640" w:dyaOrig="580">
          <v:shape id="_x0000_i1056" type="#_x0000_t75" style="width:132pt;height:28.8pt" o:ole="">
            <v:imagedata r:id="rId75" o:title=""/>
          </v:shape>
          <o:OLEObject Type="Embed" ProgID="Equation.3" ShapeID="_x0000_i1056" DrawAspect="Content" ObjectID="_1408291309" r:id="rId76"/>
        </w:object>
      </w:r>
      <w:r w:rsidR="003D6A73">
        <w:rPr>
          <w:rFonts w:cs="Arial"/>
          <w:sz w:val="22"/>
          <w:szCs w:val="22"/>
        </w:rPr>
        <w:t>, w</w:t>
      </w:r>
      <w:r w:rsidR="00C33399">
        <w:rPr>
          <w:rFonts w:cs="Arial"/>
          <w:sz w:val="22"/>
          <w:szCs w:val="22"/>
        </w:rPr>
        <w:t>hich is the same as Equation 7.1.11</w:t>
      </w:r>
      <w:r w:rsidR="003D6A73">
        <w:rPr>
          <w:rFonts w:cs="Arial"/>
          <w:sz w:val="22"/>
          <w:szCs w:val="22"/>
        </w:rPr>
        <w:t xml:space="preserve">, where </w:t>
      </w:r>
      <w:r w:rsidR="004B048E" w:rsidRPr="003D6A73">
        <w:rPr>
          <w:rFonts w:cs="Arial"/>
          <w:position w:val="-22"/>
          <w:sz w:val="22"/>
          <w:szCs w:val="22"/>
        </w:rPr>
        <w:object w:dxaOrig="1100" w:dyaOrig="580">
          <v:shape id="_x0000_i1057" type="#_x0000_t75" style="width:55.2pt;height:28.8pt" o:ole="">
            <v:imagedata r:id="rId77" o:title=""/>
          </v:shape>
          <o:OLEObject Type="Embed" ProgID="Equation.3" ShapeID="_x0000_i1057" DrawAspect="Content" ObjectID="_1408291310" r:id="rId78"/>
        </w:object>
      </w:r>
      <w:r w:rsidR="004B048E">
        <w:rPr>
          <w:rFonts w:cs="Arial"/>
          <w:sz w:val="22"/>
          <w:szCs w:val="22"/>
        </w:rPr>
        <w:t xml:space="preserve"> </w:t>
      </w:r>
      <w:r w:rsidR="00974CDE" w:rsidRPr="004B048E">
        <w:rPr>
          <w:rFonts w:cs="Arial"/>
          <w:position w:val="-22"/>
          <w:sz w:val="22"/>
          <w:szCs w:val="22"/>
        </w:rPr>
        <w:object w:dxaOrig="2500" w:dyaOrig="580">
          <v:shape id="_x0000_i1058" type="#_x0000_t75" style="width:124.8pt;height:28.8pt" o:ole="">
            <v:imagedata r:id="rId79" o:title=""/>
          </v:shape>
          <o:OLEObject Type="Embed" ProgID="Equation.3" ShapeID="_x0000_i1058" DrawAspect="Content" ObjectID="_1408291311" r:id="rId80"/>
        </w:object>
      </w:r>
      <w:r w:rsidR="004B048E">
        <w:rPr>
          <w:rFonts w:cs="Arial"/>
          <w:sz w:val="22"/>
          <w:szCs w:val="22"/>
        </w:rPr>
        <w:t>VAR.</w:t>
      </w:r>
    </w:p>
    <w:p w:rsidR="00EF6078" w:rsidRDefault="00EF6078" w:rsidP="00B814CD">
      <w:pPr>
        <w:pStyle w:val="Footer"/>
        <w:widowControl w:val="0"/>
        <w:tabs>
          <w:tab w:val="clear" w:pos="4320"/>
          <w:tab w:val="clear" w:pos="8640"/>
        </w:tabs>
        <w:spacing w:line="360" w:lineRule="auto"/>
        <w:rPr>
          <w:rFonts w:cs="Arial"/>
          <w:color w:val="000000"/>
          <w:sz w:val="22"/>
          <w:szCs w:val="22"/>
        </w:rPr>
      </w:pPr>
    </w:p>
    <w:p w:rsidR="006E4B46" w:rsidRDefault="00A361D7" w:rsidP="00B814CD">
      <w:pPr>
        <w:pStyle w:val="Footer"/>
        <w:widowControl w:val="0"/>
        <w:numPr>
          <w:ilvl w:val="1"/>
          <w:numId w:val="3"/>
        </w:numPr>
        <w:tabs>
          <w:tab w:val="clear" w:pos="4320"/>
          <w:tab w:val="clear" w:pos="8640"/>
        </w:tabs>
        <w:spacing w:line="360" w:lineRule="auto"/>
        <w:rPr>
          <w:rFonts w:cs="Arial"/>
          <w:b/>
          <w:sz w:val="22"/>
          <w:szCs w:val="22"/>
        </w:rPr>
      </w:pPr>
      <w:r>
        <w:rPr>
          <w:rFonts w:cs="Arial"/>
          <w:b/>
          <w:sz w:val="22"/>
          <w:szCs w:val="22"/>
        </w:rPr>
        <w:lastRenderedPageBreak/>
        <w:t>Complex Power</w:t>
      </w:r>
    </w:p>
    <w:p w:rsidR="00446874" w:rsidRDefault="00AA026E" w:rsidP="00B814CD">
      <w:pPr>
        <w:pStyle w:val="Footer"/>
        <w:widowControl w:val="0"/>
        <w:tabs>
          <w:tab w:val="clear" w:pos="4320"/>
          <w:tab w:val="clear" w:pos="8640"/>
        </w:tabs>
        <w:spacing w:line="360" w:lineRule="auto"/>
        <w:rPr>
          <w:rFonts w:cs="Arial"/>
          <w:b/>
          <w:sz w:val="22"/>
          <w:szCs w:val="22"/>
        </w:rPr>
      </w:pPr>
      <w:r>
        <w:pict>
          <v:shape id="_x0000_s1236" type="#_x0000_t75" style="position:absolute;margin-left:190.05pt;margin-top:1pt;width:240.5pt;height:109.4pt;z-index:6">
            <v:imagedata r:id="rId81" o:title=""/>
            <w10:wrap type="square"/>
          </v:shape>
        </w:pict>
      </w:r>
      <w:r w:rsidR="00A361D7" w:rsidRPr="00A361D7">
        <w:rPr>
          <w:rFonts w:cs="Arial"/>
          <w:b/>
          <w:sz w:val="22"/>
          <w:szCs w:val="22"/>
        </w:rPr>
        <w:t xml:space="preserve">Complex Power </w:t>
      </w:r>
      <w:r w:rsidR="00DB6EA7" w:rsidRPr="00A361D7">
        <w:rPr>
          <w:rFonts w:cs="Arial"/>
          <w:b/>
          <w:sz w:val="22"/>
          <w:szCs w:val="22"/>
        </w:rPr>
        <w:t>Triangle</w:t>
      </w:r>
    </w:p>
    <w:p w:rsidR="00446874" w:rsidRDefault="00A361D7" w:rsidP="00446874">
      <w:pPr>
        <w:pStyle w:val="Footer"/>
        <w:widowControl w:val="0"/>
        <w:numPr>
          <w:ilvl w:val="0"/>
          <w:numId w:val="7"/>
        </w:numPr>
        <w:tabs>
          <w:tab w:val="clear" w:pos="4320"/>
          <w:tab w:val="clear" w:pos="8640"/>
        </w:tabs>
        <w:spacing w:line="360" w:lineRule="auto"/>
        <w:rPr>
          <w:rFonts w:cs="Arial"/>
          <w:sz w:val="22"/>
          <w:szCs w:val="22"/>
        </w:rPr>
      </w:pPr>
      <w:r w:rsidRPr="00A361D7">
        <w:rPr>
          <w:rFonts w:cs="Arial"/>
          <w:i/>
          <w:sz w:val="22"/>
          <w:szCs w:val="22"/>
        </w:rPr>
        <w:t>P</w:t>
      </w:r>
      <w:r>
        <w:rPr>
          <w:rFonts w:cs="Arial"/>
          <w:sz w:val="22"/>
          <w:szCs w:val="22"/>
        </w:rPr>
        <w:t xml:space="preserve"> and </w:t>
      </w:r>
      <w:r w:rsidR="00AA4238" w:rsidRPr="00656F50">
        <w:rPr>
          <w:rFonts w:cs="Arial"/>
          <w:i/>
          <w:iCs/>
          <w:sz w:val="22"/>
          <w:szCs w:val="22"/>
        </w:rPr>
        <w:t>Q</w:t>
      </w:r>
      <w:r w:rsidR="00AA4238" w:rsidRPr="00656F50">
        <w:rPr>
          <w:rFonts w:cs="Arial"/>
          <w:sz w:val="22"/>
          <w:szCs w:val="22"/>
        </w:rPr>
        <w:t xml:space="preserve"> are </w:t>
      </w:r>
      <w:r w:rsidR="00F05CBB" w:rsidRPr="00656F50">
        <w:rPr>
          <w:rFonts w:cs="Arial"/>
          <w:sz w:val="22"/>
          <w:szCs w:val="22"/>
        </w:rPr>
        <w:t>the magnitude</w:t>
      </w:r>
      <w:r w:rsidR="00AA4238" w:rsidRPr="00656F50">
        <w:rPr>
          <w:rFonts w:cs="Arial"/>
          <w:sz w:val="22"/>
          <w:szCs w:val="22"/>
        </w:rPr>
        <w:t>s</w:t>
      </w:r>
      <w:r w:rsidR="00F05CBB" w:rsidRPr="00656F50">
        <w:rPr>
          <w:rFonts w:cs="Arial"/>
          <w:sz w:val="22"/>
          <w:szCs w:val="22"/>
        </w:rPr>
        <w:t xml:space="preserve"> of purely alternating component</w:t>
      </w:r>
      <w:r w:rsidR="00AA4238" w:rsidRPr="00656F50">
        <w:rPr>
          <w:rFonts w:cs="Arial"/>
          <w:sz w:val="22"/>
          <w:szCs w:val="22"/>
        </w:rPr>
        <w:t>s</w:t>
      </w:r>
      <w:r w:rsidR="00F05CBB" w:rsidRPr="00656F50">
        <w:rPr>
          <w:rFonts w:cs="Arial"/>
          <w:sz w:val="22"/>
          <w:szCs w:val="22"/>
        </w:rPr>
        <w:t xml:space="preserve"> </w:t>
      </w:r>
      <w:r w:rsidR="00AA4238" w:rsidRPr="00656F50">
        <w:rPr>
          <w:rFonts w:cs="Arial"/>
          <w:sz w:val="22"/>
          <w:szCs w:val="22"/>
        </w:rPr>
        <w:t xml:space="preserve">of </w:t>
      </w:r>
      <w:r w:rsidR="00AA4238" w:rsidRPr="00656F50">
        <w:rPr>
          <w:rFonts w:cs="Arial"/>
          <w:i/>
          <w:iCs/>
          <w:sz w:val="22"/>
          <w:szCs w:val="22"/>
        </w:rPr>
        <w:t>v</w:t>
      </w:r>
      <w:r w:rsidR="00AA4238" w:rsidRPr="00656F50">
        <w:rPr>
          <w:rFonts w:cs="Arial"/>
          <w:i/>
          <w:iCs/>
          <w:sz w:val="22"/>
          <w:szCs w:val="22"/>
          <w:vertAlign w:val="subscript"/>
        </w:rPr>
        <w:t>P</w:t>
      </w:r>
      <w:r w:rsidR="00AA4238" w:rsidRPr="00656F50">
        <w:rPr>
          <w:rFonts w:cs="Arial"/>
          <w:i/>
          <w:iCs/>
          <w:sz w:val="22"/>
          <w:szCs w:val="22"/>
        </w:rPr>
        <w:t>i</w:t>
      </w:r>
      <w:r w:rsidR="00AA4238" w:rsidRPr="00656F50">
        <w:rPr>
          <w:rFonts w:cs="Arial"/>
          <w:sz w:val="22"/>
          <w:szCs w:val="22"/>
        </w:rPr>
        <w:t xml:space="preserve">, namely, </w:t>
      </w:r>
      <w:r w:rsidR="00F05CBB" w:rsidRPr="00656F50">
        <w:rPr>
          <w:rFonts w:cs="Arial"/>
          <w:i/>
          <w:sz w:val="22"/>
          <w:szCs w:val="22"/>
        </w:rPr>
        <w:t>P</w:t>
      </w:r>
      <w:r w:rsidR="00F05CBB" w:rsidRPr="00656F50">
        <w:rPr>
          <w:rFonts w:cs="Arial"/>
          <w:sz w:val="22"/>
          <w:szCs w:val="22"/>
        </w:rPr>
        <w:t>cos2(</w:t>
      </w:r>
      <w:r w:rsidR="00F05CBB" w:rsidRPr="00656F50">
        <w:rPr>
          <w:rFonts w:cs="Arial"/>
          <w:i/>
          <w:sz w:val="22"/>
          <w:szCs w:val="22"/>
        </w:rPr>
        <w:sym w:font="Symbol" w:char="F077"/>
      </w:r>
      <w:r w:rsidR="00F05CBB" w:rsidRPr="00656F50">
        <w:rPr>
          <w:rFonts w:cs="Arial"/>
          <w:i/>
          <w:sz w:val="22"/>
          <w:szCs w:val="22"/>
        </w:rPr>
        <w:t>t</w:t>
      </w:r>
      <w:r w:rsidR="00F05CBB" w:rsidRPr="00656F50">
        <w:rPr>
          <w:rFonts w:cs="Arial"/>
          <w:sz w:val="22"/>
          <w:szCs w:val="22"/>
        </w:rPr>
        <w:t xml:space="preserve"> + </w:t>
      </w:r>
      <w:r w:rsidR="00F05CBB" w:rsidRPr="00656F50">
        <w:rPr>
          <w:rFonts w:cs="Arial"/>
          <w:i/>
          <w:sz w:val="22"/>
          <w:szCs w:val="22"/>
        </w:rPr>
        <w:sym w:font="Symbol" w:char="F071"/>
      </w:r>
      <w:r w:rsidR="00F05CBB" w:rsidRPr="00656F50">
        <w:rPr>
          <w:rFonts w:cs="Arial"/>
          <w:i/>
          <w:sz w:val="22"/>
          <w:szCs w:val="22"/>
          <w:vertAlign w:val="subscript"/>
        </w:rPr>
        <w:t>i</w:t>
      </w:r>
      <w:r w:rsidR="00F05CBB" w:rsidRPr="00656F50">
        <w:rPr>
          <w:rFonts w:cs="Arial"/>
          <w:sz w:val="22"/>
          <w:szCs w:val="22"/>
        </w:rPr>
        <w:t xml:space="preserve">) </w:t>
      </w:r>
      <w:r w:rsidR="00AA4238" w:rsidRPr="00656F50">
        <w:rPr>
          <w:rFonts w:cs="Arial"/>
          <w:sz w:val="22"/>
          <w:szCs w:val="22"/>
        </w:rPr>
        <w:t>and</w:t>
      </w:r>
      <w:r w:rsidR="00F05CBB" w:rsidRPr="00656F50">
        <w:rPr>
          <w:rFonts w:cs="Arial"/>
          <w:sz w:val="22"/>
          <w:szCs w:val="22"/>
        </w:rPr>
        <w:t xml:space="preserve"> </w:t>
      </w:r>
      <w:r w:rsidR="00F05CBB" w:rsidRPr="00656F50">
        <w:rPr>
          <w:rFonts w:cs="Arial"/>
          <w:i/>
          <w:sz w:val="22"/>
          <w:szCs w:val="22"/>
        </w:rPr>
        <w:t>Q</w:t>
      </w:r>
      <w:r w:rsidR="00F05CBB" w:rsidRPr="00656F50">
        <w:rPr>
          <w:rFonts w:cs="Arial"/>
          <w:sz w:val="22"/>
          <w:szCs w:val="22"/>
        </w:rPr>
        <w:t>cos[2(</w:t>
      </w:r>
      <w:r w:rsidR="00F05CBB" w:rsidRPr="00656F50">
        <w:rPr>
          <w:rFonts w:cs="Arial"/>
          <w:i/>
          <w:sz w:val="22"/>
          <w:szCs w:val="22"/>
        </w:rPr>
        <w:sym w:font="Symbol" w:char="F077"/>
      </w:r>
      <w:r w:rsidR="00F05CBB" w:rsidRPr="00656F50">
        <w:rPr>
          <w:rFonts w:cs="Arial"/>
          <w:i/>
          <w:sz w:val="22"/>
          <w:szCs w:val="22"/>
        </w:rPr>
        <w:t>t</w:t>
      </w:r>
      <w:r w:rsidR="00F05CBB" w:rsidRPr="00656F50">
        <w:rPr>
          <w:rFonts w:cs="Arial"/>
          <w:sz w:val="22"/>
          <w:szCs w:val="22"/>
        </w:rPr>
        <w:t xml:space="preserve"> + </w:t>
      </w:r>
      <w:r w:rsidR="00F05CBB" w:rsidRPr="00656F50">
        <w:rPr>
          <w:rFonts w:cs="Arial"/>
          <w:i/>
          <w:sz w:val="22"/>
          <w:szCs w:val="22"/>
        </w:rPr>
        <w:sym w:font="Symbol" w:char="F071"/>
      </w:r>
      <w:r w:rsidR="00F05CBB" w:rsidRPr="00656F50">
        <w:rPr>
          <w:rFonts w:cs="Arial"/>
          <w:i/>
          <w:sz w:val="22"/>
          <w:szCs w:val="22"/>
          <w:vertAlign w:val="subscript"/>
        </w:rPr>
        <w:t>i</w:t>
      </w:r>
      <w:r w:rsidR="00F05CBB" w:rsidRPr="00656F50">
        <w:rPr>
          <w:rFonts w:cs="Arial"/>
          <w:sz w:val="22"/>
          <w:szCs w:val="22"/>
        </w:rPr>
        <w:t>) + 90</w:t>
      </w:r>
      <w:r w:rsidR="00F05CBB" w:rsidRPr="00656F50">
        <w:rPr>
          <w:rFonts w:cs="Arial"/>
          <w:sz w:val="22"/>
          <w:szCs w:val="22"/>
        </w:rPr>
        <w:sym w:font="Symbol" w:char="F0B0"/>
      </w:r>
      <w:r w:rsidR="00F05CBB" w:rsidRPr="00656F50">
        <w:rPr>
          <w:rFonts w:cs="Arial"/>
          <w:sz w:val="22"/>
          <w:szCs w:val="22"/>
        </w:rPr>
        <w:t>]</w:t>
      </w:r>
      <w:r w:rsidR="00AA4238" w:rsidRPr="00656F50">
        <w:rPr>
          <w:rFonts w:cs="Arial"/>
          <w:sz w:val="22"/>
          <w:szCs w:val="22"/>
        </w:rPr>
        <w:t>, respectively</w:t>
      </w:r>
      <w:r w:rsidR="00C33399">
        <w:rPr>
          <w:rFonts w:cs="Arial"/>
          <w:sz w:val="22"/>
          <w:szCs w:val="22"/>
        </w:rPr>
        <w:t xml:space="preserve"> (Equations 7.1.9 and 7.1.11</w:t>
      </w:r>
      <w:r w:rsidR="00EF6078">
        <w:rPr>
          <w:rFonts w:cs="Arial"/>
          <w:sz w:val="22"/>
          <w:szCs w:val="22"/>
        </w:rPr>
        <w:t>)</w:t>
      </w:r>
      <w:r w:rsidR="00AA4238" w:rsidRPr="00656F50">
        <w:rPr>
          <w:rFonts w:cs="Arial"/>
          <w:sz w:val="22"/>
          <w:szCs w:val="22"/>
        </w:rPr>
        <w:t>. Since these components have</w:t>
      </w:r>
      <w:r w:rsidR="00F05CBB" w:rsidRPr="00656F50">
        <w:rPr>
          <w:rFonts w:cs="Arial"/>
          <w:sz w:val="22"/>
          <w:szCs w:val="22"/>
        </w:rPr>
        <w:t xml:space="preserve"> the same frequency but differ in phase by 90</w:t>
      </w:r>
      <w:r w:rsidR="00F05CBB" w:rsidRPr="00656F50">
        <w:rPr>
          <w:rFonts w:cs="Arial"/>
          <w:sz w:val="22"/>
          <w:szCs w:val="22"/>
        </w:rPr>
        <w:sym w:font="Symbol" w:char="F0B0"/>
      </w:r>
      <w:r w:rsidR="00AA4238" w:rsidRPr="00656F50">
        <w:rPr>
          <w:rFonts w:cs="Arial"/>
          <w:sz w:val="22"/>
          <w:szCs w:val="22"/>
        </w:rPr>
        <w:t>,</w:t>
      </w:r>
      <w:r w:rsidR="00F05CBB" w:rsidRPr="00656F50">
        <w:rPr>
          <w:rFonts w:cs="Arial"/>
          <w:sz w:val="22"/>
          <w:szCs w:val="22"/>
        </w:rPr>
        <w:t xml:space="preserve"> </w:t>
      </w:r>
      <w:r w:rsidR="00EF6078">
        <w:rPr>
          <w:rFonts w:cs="Arial"/>
          <w:sz w:val="22"/>
          <w:szCs w:val="22"/>
        </w:rPr>
        <w:t>they can</w:t>
      </w:r>
      <w:r w:rsidR="00AA4238" w:rsidRPr="00656F50">
        <w:rPr>
          <w:rFonts w:cs="Arial"/>
          <w:sz w:val="22"/>
          <w:szCs w:val="22"/>
        </w:rPr>
        <w:t xml:space="preserve"> be represented </w:t>
      </w:r>
      <w:r w:rsidR="00446874">
        <w:rPr>
          <w:rFonts w:cs="Arial"/>
          <w:sz w:val="22"/>
          <w:szCs w:val="22"/>
        </w:rPr>
        <w:t>on an Argand diagram</w:t>
      </w:r>
      <w:r w:rsidR="00A578EC">
        <w:rPr>
          <w:rFonts w:cs="Arial"/>
          <w:sz w:val="22"/>
          <w:szCs w:val="22"/>
        </w:rPr>
        <w:t xml:space="preserve"> (</w:t>
      </w:r>
      <w:r w:rsidR="00C33399">
        <w:rPr>
          <w:rFonts w:cs="Arial"/>
          <w:sz w:val="22"/>
          <w:szCs w:val="22"/>
        </w:rPr>
        <w:t>Figure</w:t>
      </w:r>
      <w:r w:rsidR="00A578EC">
        <w:rPr>
          <w:rFonts w:cs="Arial"/>
          <w:sz w:val="22"/>
          <w:szCs w:val="22"/>
        </w:rPr>
        <w:t xml:space="preserve"> 7.2.1).</w:t>
      </w:r>
    </w:p>
    <w:p w:rsidR="00F05CBB" w:rsidRPr="00656F50" w:rsidRDefault="00AA4238" w:rsidP="00446874">
      <w:pPr>
        <w:pStyle w:val="Footer"/>
        <w:widowControl w:val="0"/>
        <w:numPr>
          <w:ilvl w:val="0"/>
          <w:numId w:val="7"/>
        </w:numPr>
        <w:tabs>
          <w:tab w:val="clear" w:pos="4320"/>
          <w:tab w:val="clear" w:pos="8640"/>
        </w:tabs>
        <w:spacing w:line="360" w:lineRule="auto"/>
        <w:rPr>
          <w:rFonts w:cs="Arial"/>
          <w:sz w:val="22"/>
          <w:szCs w:val="22"/>
        </w:rPr>
      </w:pPr>
      <w:r w:rsidRPr="00656F50">
        <w:rPr>
          <w:rFonts w:cs="Arial"/>
          <w:sz w:val="22"/>
          <w:szCs w:val="22"/>
        </w:rPr>
        <w:t>The complex sum,</w:t>
      </w:r>
      <w:r w:rsidR="00F05CBB" w:rsidRPr="00656F50">
        <w:rPr>
          <w:rFonts w:cs="Arial"/>
          <w:sz w:val="22"/>
          <w:szCs w:val="22"/>
        </w:rPr>
        <w:t xml:space="preserve"> </w:t>
      </w:r>
      <w:r w:rsidR="00F05CBB" w:rsidRPr="00656F50">
        <w:rPr>
          <w:rFonts w:cs="Arial"/>
          <w:i/>
          <w:sz w:val="22"/>
          <w:szCs w:val="22"/>
        </w:rPr>
        <w:t>S</w:t>
      </w:r>
      <w:r w:rsidR="00F05CBB" w:rsidRPr="00656F50">
        <w:rPr>
          <w:rFonts w:cs="Arial"/>
          <w:sz w:val="22"/>
          <w:szCs w:val="22"/>
        </w:rPr>
        <w:t xml:space="preserve"> = </w:t>
      </w:r>
      <w:r w:rsidR="00F05CBB" w:rsidRPr="00656F50">
        <w:rPr>
          <w:rFonts w:cs="Arial"/>
          <w:i/>
          <w:sz w:val="22"/>
          <w:szCs w:val="22"/>
        </w:rPr>
        <w:t>P</w:t>
      </w:r>
      <w:r w:rsidR="00F05CBB" w:rsidRPr="00656F50">
        <w:rPr>
          <w:rFonts w:cs="Arial"/>
          <w:sz w:val="22"/>
          <w:szCs w:val="22"/>
        </w:rPr>
        <w:t xml:space="preserve"> + </w:t>
      </w:r>
      <w:r w:rsidR="00F05CBB" w:rsidRPr="00656F50">
        <w:rPr>
          <w:rFonts w:cs="Arial"/>
          <w:i/>
          <w:sz w:val="22"/>
          <w:szCs w:val="22"/>
        </w:rPr>
        <w:t>jQ</w:t>
      </w:r>
      <w:r w:rsidR="00F05CBB" w:rsidRPr="00656F50">
        <w:rPr>
          <w:rFonts w:cs="Arial"/>
          <w:sz w:val="22"/>
          <w:szCs w:val="22"/>
        </w:rPr>
        <w:t xml:space="preserve">, is the </w:t>
      </w:r>
      <w:r w:rsidR="00F05CBB" w:rsidRPr="00656F50">
        <w:rPr>
          <w:rFonts w:cs="Arial"/>
          <w:b/>
          <w:sz w:val="22"/>
          <w:szCs w:val="22"/>
        </w:rPr>
        <w:t>complex power</w:t>
      </w:r>
      <w:r w:rsidRPr="00656F50">
        <w:rPr>
          <w:rFonts w:cs="Arial"/>
          <w:sz w:val="22"/>
          <w:szCs w:val="22"/>
        </w:rPr>
        <w:t>,</w:t>
      </w:r>
      <w:r w:rsidR="00F05CBB" w:rsidRPr="00656F50">
        <w:rPr>
          <w:rFonts w:cs="Arial"/>
          <w:sz w:val="22"/>
          <w:szCs w:val="22"/>
        </w:rPr>
        <w:t xml:space="preserve"> </w:t>
      </w:r>
      <w:r w:rsidRPr="00656F50">
        <w:rPr>
          <w:rFonts w:cs="Arial"/>
          <w:sz w:val="22"/>
          <w:szCs w:val="22"/>
        </w:rPr>
        <w:t>having</w:t>
      </w:r>
      <w:r w:rsidR="00F05CBB" w:rsidRPr="00656F50">
        <w:rPr>
          <w:rFonts w:cs="Arial"/>
          <w:sz w:val="22"/>
          <w:szCs w:val="22"/>
        </w:rPr>
        <w:t xml:space="preserve"> a magnitude </w:t>
      </w:r>
      <w:r w:rsidR="00F05CBB" w:rsidRPr="00656F50">
        <w:rPr>
          <w:rFonts w:cs="Arial"/>
          <w:i/>
          <w:sz w:val="22"/>
          <w:szCs w:val="22"/>
        </w:rPr>
        <w:t>V</w:t>
      </w:r>
      <w:r w:rsidR="00F05CBB" w:rsidRPr="00656F50">
        <w:rPr>
          <w:rFonts w:cs="Arial"/>
          <w:iCs/>
          <w:sz w:val="22"/>
          <w:szCs w:val="22"/>
          <w:vertAlign w:val="subscript"/>
        </w:rPr>
        <w:t>rms</w:t>
      </w:r>
      <w:r w:rsidR="00F05CBB" w:rsidRPr="00656F50">
        <w:rPr>
          <w:rFonts w:cs="Arial"/>
          <w:i/>
          <w:sz w:val="22"/>
          <w:szCs w:val="22"/>
        </w:rPr>
        <w:t>I</w:t>
      </w:r>
      <w:r w:rsidR="00F05CBB" w:rsidRPr="00656F50">
        <w:rPr>
          <w:rFonts w:cs="Arial"/>
          <w:iCs/>
          <w:sz w:val="22"/>
          <w:szCs w:val="22"/>
          <w:vertAlign w:val="subscript"/>
        </w:rPr>
        <w:t>rm</w:t>
      </w:r>
      <w:r w:rsidR="00F05CBB" w:rsidRPr="00656F50">
        <w:rPr>
          <w:rFonts w:cs="Arial"/>
          <w:i/>
          <w:sz w:val="22"/>
          <w:szCs w:val="22"/>
          <w:vertAlign w:val="subscript"/>
        </w:rPr>
        <w:t>s</w:t>
      </w:r>
      <w:r w:rsidR="00F05CBB" w:rsidRPr="00656F50">
        <w:rPr>
          <w:rFonts w:cs="Arial"/>
          <w:sz w:val="22"/>
          <w:szCs w:val="22"/>
        </w:rPr>
        <w:t xml:space="preserve"> and a phase angle of (</w:t>
      </w:r>
      <w:r w:rsidR="00F05CBB" w:rsidRPr="00656F50">
        <w:rPr>
          <w:rFonts w:cs="Arial"/>
          <w:i/>
          <w:sz w:val="22"/>
          <w:szCs w:val="22"/>
        </w:rPr>
        <w:sym w:font="Symbol" w:char="F071"/>
      </w:r>
      <w:r w:rsidR="00F05CBB" w:rsidRPr="00656F50">
        <w:rPr>
          <w:rFonts w:cs="Arial"/>
          <w:i/>
          <w:sz w:val="22"/>
          <w:szCs w:val="22"/>
          <w:vertAlign w:val="subscript"/>
        </w:rPr>
        <w:t>v</w:t>
      </w:r>
      <w:r w:rsidR="00F05CBB" w:rsidRPr="00656F50">
        <w:rPr>
          <w:rFonts w:cs="Arial"/>
          <w:sz w:val="22"/>
          <w:szCs w:val="22"/>
        </w:rPr>
        <w:t xml:space="preserve"> - </w:t>
      </w:r>
      <w:r w:rsidR="00F05CBB" w:rsidRPr="00656F50">
        <w:rPr>
          <w:rFonts w:cs="Arial"/>
          <w:i/>
          <w:sz w:val="22"/>
          <w:szCs w:val="22"/>
        </w:rPr>
        <w:sym w:font="Symbol" w:char="F071"/>
      </w:r>
      <w:r w:rsidR="00F05CBB" w:rsidRPr="00656F50">
        <w:rPr>
          <w:rFonts w:cs="Arial"/>
          <w:i/>
          <w:sz w:val="22"/>
          <w:szCs w:val="22"/>
          <w:vertAlign w:val="subscript"/>
        </w:rPr>
        <w:t>i</w:t>
      </w:r>
      <w:r w:rsidR="00F05CBB" w:rsidRPr="00656F50">
        <w:rPr>
          <w:rFonts w:cs="Arial"/>
          <w:sz w:val="22"/>
          <w:szCs w:val="22"/>
        </w:rPr>
        <w:t xml:space="preserve">), it being assumed, for the sake of argument, that </w:t>
      </w:r>
      <w:r w:rsidR="00F05CBB" w:rsidRPr="00656F50">
        <w:rPr>
          <w:rFonts w:cs="Arial"/>
          <w:i/>
          <w:sz w:val="22"/>
          <w:szCs w:val="22"/>
        </w:rPr>
        <w:sym w:font="Symbol" w:char="F071"/>
      </w:r>
      <w:r w:rsidR="00F05CBB" w:rsidRPr="00656F50">
        <w:rPr>
          <w:rFonts w:cs="Arial"/>
          <w:i/>
          <w:sz w:val="22"/>
          <w:szCs w:val="22"/>
          <w:vertAlign w:val="subscript"/>
        </w:rPr>
        <w:t>v</w:t>
      </w:r>
      <w:r w:rsidR="00F05CBB" w:rsidRPr="00656F50">
        <w:rPr>
          <w:rFonts w:cs="Arial"/>
          <w:sz w:val="22"/>
          <w:szCs w:val="22"/>
        </w:rPr>
        <w:t xml:space="preserve"> &gt; </w:t>
      </w:r>
      <w:r w:rsidR="00F05CBB" w:rsidRPr="00656F50">
        <w:rPr>
          <w:rFonts w:cs="Arial"/>
          <w:i/>
          <w:sz w:val="22"/>
          <w:szCs w:val="22"/>
        </w:rPr>
        <w:sym w:font="Symbol" w:char="F071"/>
      </w:r>
      <w:r w:rsidR="00F05CBB" w:rsidRPr="00656F50">
        <w:rPr>
          <w:rFonts w:cs="Arial"/>
          <w:i/>
          <w:sz w:val="22"/>
          <w:szCs w:val="22"/>
          <w:vertAlign w:val="subscript"/>
        </w:rPr>
        <w:t>i</w:t>
      </w:r>
      <w:r w:rsidR="00F05CBB" w:rsidRPr="00656F50">
        <w:rPr>
          <w:rFonts w:cs="Arial"/>
          <w:sz w:val="22"/>
          <w:szCs w:val="22"/>
        </w:rPr>
        <w:t xml:space="preserve">. The magnitude of the complex power </w:t>
      </w:r>
      <w:r w:rsidR="00EF6078" w:rsidRPr="00656F50">
        <w:rPr>
          <w:rFonts w:cs="Arial"/>
          <w:position w:val="-14"/>
          <w:sz w:val="22"/>
          <w:szCs w:val="22"/>
        </w:rPr>
        <w:object w:dxaOrig="1480" w:dyaOrig="440">
          <v:shape id="_x0000_i1059" type="#_x0000_t75" style="width:73.2pt;height:22.8pt" o:ole="" fillcolor="window">
            <v:imagedata r:id="rId82" o:title=""/>
          </v:shape>
          <o:OLEObject Type="Embed" ProgID="Equation.3" ShapeID="_x0000_i1059" DrawAspect="Content" ObjectID="_1408291312" r:id="rId83"/>
        </w:object>
      </w:r>
      <w:r w:rsidR="00A43356" w:rsidRPr="00656F50">
        <w:rPr>
          <w:rFonts w:cs="Arial"/>
          <w:sz w:val="22"/>
          <w:szCs w:val="22"/>
        </w:rPr>
        <w:t xml:space="preserve"> is the</w:t>
      </w:r>
      <w:r w:rsidR="00F05CBB" w:rsidRPr="00656F50">
        <w:rPr>
          <w:rFonts w:cs="Arial"/>
          <w:sz w:val="22"/>
          <w:szCs w:val="22"/>
        </w:rPr>
        <w:t xml:space="preserve"> </w:t>
      </w:r>
      <w:r w:rsidR="00F05CBB" w:rsidRPr="00656F50">
        <w:rPr>
          <w:rFonts w:cs="Arial"/>
          <w:b/>
          <w:sz w:val="22"/>
          <w:szCs w:val="22"/>
        </w:rPr>
        <w:t>apparent power</w:t>
      </w:r>
      <w:r w:rsidR="00F05CBB" w:rsidRPr="00656F50">
        <w:rPr>
          <w:rFonts w:cs="Arial"/>
          <w:sz w:val="22"/>
          <w:szCs w:val="22"/>
        </w:rPr>
        <w:t xml:space="preserve">. The unit of </w:t>
      </w:r>
      <w:r w:rsidR="00F05CBB" w:rsidRPr="00656F50">
        <w:rPr>
          <w:rFonts w:cs="Arial"/>
          <w:i/>
          <w:sz w:val="22"/>
          <w:szCs w:val="22"/>
        </w:rPr>
        <w:t>S</w:t>
      </w:r>
      <w:r w:rsidR="00DC7F47" w:rsidRPr="00656F50">
        <w:rPr>
          <w:rFonts w:cs="Arial"/>
          <w:sz w:val="22"/>
          <w:szCs w:val="22"/>
        </w:rPr>
        <w:t xml:space="preserve"> is the volt-ampere (VA).</w:t>
      </w:r>
    </w:p>
    <w:p w:rsidR="00F05CBB" w:rsidRPr="00656F50" w:rsidRDefault="00FE5BF1" w:rsidP="00794642">
      <w:pPr>
        <w:pStyle w:val="Footer"/>
        <w:widowControl w:val="0"/>
        <w:numPr>
          <w:ilvl w:val="0"/>
          <w:numId w:val="7"/>
        </w:numPr>
        <w:tabs>
          <w:tab w:val="clear" w:pos="360"/>
          <w:tab w:val="clear" w:pos="4320"/>
          <w:tab w:val="left" w:pos="1985"/>
        </w:tabs>
        <w:spacing w:line="360" w:lineRule="auto"/>
        <w:ind w:left="0" w:firstLine="0"/>
        <w:rPr>
          <w:rFonts w:cs="Arial"/>
          <w:sz w:val="22"/>
          <w:szCs w:val="22"/>
        </w:rPr>
      </w:pPr>
      <w:r w:rsidRPr="00FE5BF1">
        <w:rPr>
          <w:rFonts w:cs="Arial"/>
          <w:position w:val="-10"/>
          <w:sz w:val="22"/>
          <w:szCs w:val="22"/>
        </w:rPr>
        <w:object w:dxaOrig="4020" w:dyaOrig="320">
          <v:shape id="_x0000_i1060" type="#_x0000_t75" style="width:201pt;height:16.2pt" o:ole="" fillcolor="window">
            <v:imagedata r:id="rId84" o:title=""/>
          </v:shape>
          <o:OLEObject Type="Embed" ProgID="Equation.3" ShapeID="_x0000_i1060" DrawAspect="Content" ObjectID="_1408291313" r:id="rId85"/>
        </w:object>
      </w:r>
      <w:r w:rsidR="00272592" w:rsidRPr="00272592">
        <w:rPr>
          <w:rFonts w:cs="Arial"/>
          <w:position w:val="-10"/>
          <w:sz w:val="22"/>
          <w:szCs w:val="22"/>
        </w:rPr>
        <w:object w:dxaOrig="960" w:dyaOrig="360">
          <v:shape id="_x0000_i1061" type="#_x0000_t75" style="width:48pt;height:18pt" o:ole="" fillcolor="window">
            <v:imagedata r:id="rId86" o:title=""/>
          </v:shape>
          <o:OLEObject Type="Embed" ProgID="Equation.3" ShapeID="_x0000_i1061" DrawAspect="Content" ObjectID="_1408291314" r:id="rId87"/>
        </w:object>
      </w:r>
      <w:r w:rsidR="00F05CBB" w:rsidRPr="00656F50">
        <w:rPr>
          <w:rFonts w:cs="Arial"/>
          <w:sz w:val="22"/>
          <w:szCs w:val="22"/>
        </w:rPr>
        <w:tab/>
      </w:r>
      <w:r w:rsidR="00F05CBB" w:rsidRPr="00A578EC">
        <w:rPr>
          <w:rFonts w:cs="Arial"/>
          <w:color w:val="FF0000"/>
          <w:sz w:val="22"/>
          <w:szCs w:val="22"/>
        </w:rPr>
        <w:t>(</w:t>
      </w:r>
      <w:r w:rsidR="00D25585" w:rsidRPr="00A578EC">
        <w:rPr>
          <w:rFonts w:cs="Arial"/>
          <w:color w:val="FF0000"/>
          <w:sz w:val="22"/>
          <w:szCs w:val="22"/>
        </w:rPr>
        <w:t>7.</w:t>
      </w:r>
      <w:r w:rsidR="001C324C" w:rsidRPr="00A578EC">
        <w:rPr>
          <w:rFonts w:cs="Arial"/>
          <w:color w:val="FF0000"/>
          <w:sz w:val="22"/>
          <w:szCs w:val="22"/>
        </w:rPr>
        <w:t>2.1</w:t>
      </w:r>
      <w:r w:rsidR="00F05CBB" w:rsidRPr="00A578EC">
        <w:rPr>
          <w:rFonts w:cs="Arial"/>
          <w:color w:val="FF0000"/>
          <w:sz w:val="22"/>
          <w:szCs w:val="22"/>
        </w:rPr>
        <w:t>)</w:t>
      </w:r>
    </w:p>
    <w:p w:rsidR="00A578EC" w:rsidRDefault="00AA026E" w:rsidP="00DB6EA7">
      <w:pPr>
        <w:pStyle w:val="Footer"/>
        <w:widowControl w:val="0"/>
        <w:numPr>
          <w:ilvl w:val="0"/>
          <w:numId w:val="7"/>
        </w:numPr>
        <w:tabs>
          <w:tab w:val="clear" w:pos="4320"/>
          <w:tab w:val="clear" w:pos="8640"/>
        </w:tabs>
        <w:spacing w:line="360" w:lineRule="auto"/>
        <w:rPr>
          <w:rFonts w:cs="Arial"/>
          <w:sz w:val="22"/>
          <w:szCs w:val="22"/>
        </w:rPr>
      </w:pPr>
      <w:bookmarkStart w:id="0" w:name="_GoBack"/>
      <w:bookmarkEnd w:id="0"/>
      <w:r>
        <w:pict>
          <v:shape id="_x0000_s1237" type="#_x0000_t75" style="position:absolute;left:0;text-align:left;margin-left:172.55pt;margin-top:0;width:267.1pt;height:118.1pt;z-index:7">
            <v:imagedata r:id="rId88" o:title=""/>
            <w10:wrap type="square"/>
          </v:shape>
        </w:pict>
      </w:r>
      <w:r w:rsidR="00DB58FB" w:rsidRPr="00656F50">
        <w:rPr>
          <w:rFonts w:cs="Arial"/>
          <w:sz w:val="22"/>
          <w:szCs w:val="22"/>
        </w:rPr>
        <w:t>Consider a circuit N that has resistances, reactances, and dependent sources but not independent sources.</w:t>
      </w:r>
    </w:p>
    <w:p w:rsidR="00A578EC" w:rsidRDefault="00F05CBB" w:rsidP="00DB6EA7">
      <w:pPr>
        <w:pStyle w:val="Footer"/>
        <w:widowControl w:val="0"/>
        <w:numPr>
          <w:ilvl w:val="0"/>
          <w:numId w:val="7"/>
        </w:numPr>
        <w:tabs>
          <w:tab w:val="clear" w:pos="4320"/>
          <w:tab w:val="clear" w:pos="8640"/>
        </w:tabs>
        <w:spacing w:line="360" w:lineRule="auto"/>
        <w:rPr>
          <w:rFonts w:cs="Arial"/>
          <w:sz w:val="22"/>
          <w:szCs w:val="22"/>
        </w:rPr>
      </w:pPr>
      <w:r w:rsidRPr="00656F50">
        <w:rPr>
          <w:rFonts w:cs="Arial"/>
          <w:sz w:val="22"/>
          <w:szCs w:val="22"/>
        </w:rPr>
        <w:t xml:space="preserve">Let </w:t>
      </w:r>
      <w:r w:rsidR="00272592" w:rsidRPr="00272592">
        <w:rPr>
          <w:rFonts w:cs="Arial"/>
          <w:position w:val="-10"/>
          <w:sz w:val="22"/>
          <w:szCs w:val="22"/>
        </w:rPr>
        <w:object w:dxaOrig="460" w:dyaOrig="320">
          <v:shape id="_x0000_i1062" type="#_x0000_t75" style="width:22.2pt;height:16.2pt" o:ole="" fillcolor="window">
            <v:imagedata r:id="rId89" o:title=""/>
          </v:shape>
          <o:OLEObject Type="Embed" ProgID="Equation.3" ShapeID="_x0000_i1062" DrawAspect="Content" ObjectID="_1408291315" r:id="rId90"/>
        </w:object>
      </w:r>
      <w:r w:rsidR="00FE5BF1" w:rsidRPr="00FE5BF1">
        <w:rPr>
          <w:rFonts w:cs="Arial"/>
          <w:position w:val="-10"/>
          <w:sz w:val="22"/>
          <w:szCs w:val="22"/>
        </w:rPr>
        <w:object w:dxaOrig="980" w:dyaOrig="320">
          <v:shape id="_x0000_i1063" type="#_x0000_t75" style="width:49.2pt;height:16.2pt" o:ole="" fillcolor="window">
            <v:imagedata r:id="rId91" o:title=""/>
          </v:shape>
          <o:OLEObject Type="Embed" ProgID="Equation.3" ShapeID="_x0000_i1063" DrawAspect="Content" ObjectID="_1408291316" r:id="rId92"/>
        </w:object>
      </w:r>
      <w:r w:rsidR="00C9747E" w:rsidRPr="00656F50">
        <w:rPr>
          <w:rFonts w:cs="Arial"/>
          <w:sz w:val="22"/>
          <w:szCs w:val="22"/>
        </w:rPr>
        <w:t xml:space="preserve"> and</w:t>
      </w:r>
      <w:r w:rsidRPr="00656F50">
        <w:rPr>
          <w:rFonts w:cs="Arial"/>
          <w:sz w:val="22"/>
          <w:szCs w:val="22"/>
        </w:rPr>
        <w:t xml:space="preserve"> </w:t>
      </w:r>
      <w:r w:rsidR="00272592" w:rsidRPr="00272592">
        <w:rPr>
          <w:rFonts w:cs="Arial"/>
          <w:position w:val="-10"/>
          <w:sz w:val="22"/>
          <w:szCs w:val="22"/>
        </w:rPr>
        <w:object w:dxaOrig="380" w:dyaOrig="320">
          <v:shape id="_x0000_i1064" type="#_x0000_t75" style="width:19.2pt;height:16.2pt" o:ole="" fillcolor="window">
            <v:imagedata r:id="rId93" o:title=""/>
          </v:shape>
          <o:OLEObject Type="Embed" ProgID="Equation.3" ShapeID="_x0000_i1064" DrawAspect="Content" ObjectID="_1408291317" r:id="rId94"/>
        </w:object>
      </w:r>
      <w:r w:rsidR="00FE5BF1" w:rsidRPr="00FE5BF1">
        <w:rPr>
          <w:rFonts w:cs="Arial"/>
          <w:position w:val="-10"/>
          <w:sz w:val="22"/>
          <w:szCs w:val="22"/>
        </w:rPr>
        <w:object w:dxaOrig="900" w:dyaOrig="320">
          <v:shape id="_x0000_i1065" type="#_x0000_t75" style="width:45pt;height:16.2pt" o:ole="" fillcolor="window">
            <v:imagedata r:id="rId95" o:title=""/>
          </v:shape>
          <o:OLEObject Type="Embed" ProgID="Equation.3" ShapeID="_x0000_i1065" DrawAspect="Content" ObjectID="_1408291318" r:id="rId96"/>
        </w:object>
      </w:r>
      <w:r w:rsidRPr="00656F50">
        <w:rPr>
          <w:rFonts w:cs="Arial"/>
          <w:sz w:val="22"/>
          <w:szCs w:val="22"/>
        </w:rPr>
        <w:t xml:space="preserve"> </w:t>
      </w:r>
      <w:r w:rsidR="00DB58FB" w:rsidRPr="00656F50">
        <w:rPr>
          <w:rFonts w:cs="Arial"/>
          <w:sz w:val="22"/>
          <w:szCs w:val="22"/>
        </w:rPr>
        <w:t>be the voltage and current</w:t>
      </w:r>
      <w:r w:rsidR="00C9747E" w:rsidRPr="00656F50">
        <w:rPr>
          <w:rFonts w:cs="Arial"/>
          <w:sz w:val="22"/>
          <w:szCs w:val="22"/>
        </w:rPr>
        <w:t>, respectively,</w:t>
      </w:r>
      <w:r w:rsidR="00DB58FB" w:rsidRPr="00656F50">
        <w:rPr>
          <w:rFonts w:cs="Arial"/>
          <w:sz w:val="22"/>
          <w:szCs w:val="22"/>
        </w:rPr>
        <w:t xml:space="preserve"> at specifie</w:t>
      </w:r>
      <w:r w:rsidR="00DB6EA7">
        <w:rPr>
          <w:rFonts w:cs="Arial"/>
          <w:sz w:val="22"/>
          <w:szCs w:val="22"/>
        </w:rPr>
        <w:t xml:space="preserve">d terminals of N, as in </w:t>
      </w:r>
      <w:r w:rsidR="00C33399">
        <w:rPr>
          <w:rFonts w:cs="Arial"/>
          <w:sz w:val="22"/>
          <w:szCs w:val="22"/>
        </w:rPr>
        <w:t>Figure</w:t>
      </w:r>
      <w:r w:rsidR="001C324C">
        <w:rPr>
          <w:rFonts w:cs="Arial"/>
          <w:sz w:val="22"/>
          <w:szCs w:val="22"/>
        </w:rPr>
        <w:t xml:space="preserve"> </w:t>
      </w:r>
      <w:r w:rsidR="00DB58FB" w:rsidRPr="00656F50">
        <w:rPr>
          <w:rFonts w:cs="Arial"/>
          <w:sz w:val="22"/>
          <w:szCs w:val="22"/>
        </w:rPr>
        <w:t>7</w:t>
      </w:r>
      <w:r w:rsidR="001C324C">
        <w:rPr>
          <w:rFonts w:cs="Arial"/>
          <w:sz w:val="22"/>
          <w:szCs w:val="22"/>
        </w:rPr>
        <w:t>.2.2</w:t>
      </w:r>
      <w:r w:rsidR="00C33399">
        <w:rPr>
          <w:rFonts w:cs="Arial"/>
          <w:sz w:val="22"/>
          <w:szCs w:val="22"/>
        </w:rPr>
        <w:t>a</w:t>
      </w:r>
      <w:r w:rsidR="00DB58FB" w:rsidRPr="00656F50">
        <w:rPr>
          <w:rFonts w:cs="Arial"/>
          <w:sz w:val="22"/>
          <w:szCs w:val="22"/>
        </w:rPr>
        <w:t xml:space="preserve">. It follows that the impedance looking into these terminals </w:t>
      </w:r>
      <w:r w:rsidR="00C9747E" w:rsidRPr="00656F50">
        <w:rPr>
          <w:rFonts w:cs="Arial"/>
          <w:sz w:val="22"/>
          <w:szCs w:val="22"/>
        </w:rPr>
        <w:t>i</w:t>
      </w:r>
      <w:r w:rsidR="00DB58FB" w:rsidRPr="00656F50">
        <w:rPr>
          <w:rFonts w:cs="Arial"/>
          <w:sz w:val="22"/>
          <w:szCs w:val="22"/>
        </w:rPr>
        <w:t>s</w:t>
      </w:r>
      <w:r w:rsidR="00DB185F" w:rsidRPr="00656F50">
        <w:rPr>
          <w:rFonts w:cs="Arial"/>
          <w:sz w:val="22"/>
          <w:szCs w:val="22"/>
        </w:rPr>
        <w:t xml:space="preserve"> </w:t>
      </w:r>
      <w:r w:rsidR="00272592" w:rsidRPr="00272592">
        <w:rPr>
          <w:rFonts w:cs="Arial"/>
          <w:position w:val="-28"/>
          <w:sz w:val="22"/>
          <w:szCs w:val="22"/>
        </w:rPr>
        <w:object w:dxaOrig="520" w:dyaOrig="639">
          <v:shape id="_x0000_i1066" type="#_x0000_t75" style="width:25.8pt;height:31.8pt" o:ole="" fillcolor="window">
            <v:imagedata r:id="rId97" o:title=""/>
          </v:shape>
          <o:OLEObject Type="Embed" ProgID="Equation.3" ShapeID="_x0000_i1066" DrawAspect="Content" ObjectID="_1408291319" r:id="rId98"/>
        </w:object>
      </w:r>
      <w:r w:rsidR="00FE5BF1" w:rsidRPr="00656F50">
        <w:rPr>
          <w:rFonts w:cs="Arial"/>
          <w:position w:val="-14"/>
          <w:sz w:val="22"/>
          <w:szCs w:val="22"/>
        </w:rPr>
        <w:object w:dxaOrig="2659" w:dyaOrig="380">
          <v:shape id="_x0000_i1067" type="#_x0000_t75" style="width:133.2pt;height:19.2pt" o:ole="" fillcolor="window">
            <v:imagedata r:id="rId99" o:title=""/>
          </v:shape>
          <o:OLEObject Type="Embed" ProgID="Equation.3" ShapeID="_x0000_i1067" DrawAspect="Content" ObjectID="_1408291320" r:id="rId100"/>
        </w:object>
      </w:r>
      <w:r w:rsidR="00C9747E" w:rsidRPr="00656F50">
        <w:rPr>
          <w:rFonts w:cs="Arial"/>
          <w:sz w:val="22"/>
          <w:szCs w:val="22"/>
        </w:rPr>
        <w:t>.</w:t>
      </w:r>
    </w:p>
    <w:p w:rsidR="00F05CBB" w:rsidRPr="00656F50" w:rsidRDefault="00F05CBB" w:rsidP="00DB6EA7">
      <w:pPr>
        <w:pStyle w:val="Footer"/>
        <w:widowControl w:val="0"/>
        <w:numPr>
          <w:ilvl w:val="0"/>
          <w:numId w:val="7"/>
        </w:numPr>
        <w:tabs>
          <w:tab w:val="clear" w:pos="4320"/>
          <w:tab w:val="clear" w:pos="8640"/>
        </w:tabs>
        <w:spacing w:line="360" w:lineRule="auto"/>
        <w:rPr>
          <w:rFonts w:cs="Arial"/>
          <w:sz w:val="22"/>
          <w:szCs w:val="22"/>
        </w:rPr>
      </w:pPr>
      <w:r w:rsidRPr="00656F50">
        <w:rPr>
          <w:rFonts w:cs="Arial"/>
          <w:sz w:val="22"/>
          <w:szCs w:val="22"/>
        </w:rPr>
        <w:t xml:space="preserve">Substituting </w:t>
      </w:r>
      <w:r w:rsidR="00272592" w:rsidRPr="00272592">
        <w:rPr>
          <w:rFonts w:cs="Arial"/>
          <w:position w:val="-10"/>
          <w:sz w:val="22"/>
          <w:szCs w:val="22"/>
        </w:rPr>
        <w:object w:dxaOrig="460" w:dyaOrig="320">
          <v:shape id="_x0000_i1068" type="#_x0000_t75" style="width:22.2pt;height:16.2pt" o:ole="" fillcolor="window">
            <v:imagedata r:id="rId101" o:title=""/>
          </v:shape>
          <o:OLEObject Type="Embed" ProgID="Equation.3" ShapeID="_x0000_i1068" DrawAspect="Content" ObjectID="_1408291321" r:id="rId102"/>
        </w:object>
      </w:r>
      <w:r w:rsidR="00DC5B2E" w:rsidRPr="00656F50">
        <w:rPr>
          <w:rFonts w:cs="Arial"/>
          <w:sz w:val="22"/>
          <w:szCs w:val="22"/>
        </w:rPr>
        <w:t>=</w:t>
      </w:r>
      <w:r w:rsidR="0091037C" w:rsidRPr="00656F50">
        <w:rPr>
          <w:rFonts w:cs="Arial"/>
          <w:sz w:val="22"/>
          <w:szCs w:val="22"/>
        </w:rPr>
        <w:t xml:space="preserve"> </w:t>
      </w:r>
      <w:r w:rsidR="00C9747E" w:rsidRPr="00656F50">
        <w:rPr>
          <w:rFonts w:cs="Arial"/>
          <w:i/>
          <w:iCs/>
          <w:sz w:val="22"/>
          <w:szCs w:val="22"/>
        </w:rPr>
        <w:t>Z</w:t>
      </w:r>
      <w:r w:rsidR="00872751" w:rsidRPr="00656F50">
        <w:rPr>
          <w:rFonts w:cs="Arial"/>
          <w:i/>
          <w:iCs/>
          <w:sz w:val="22"/>
          <w:szCs w:val="22"/>
          <w:vertAlign w:val="subscript"/>
        </w:rPr>
        <w:t xml:space="preserve"> </w:t>
      </w:r>
      <w:r w:rsidR="00272592" w:rsidRPr="00272592">
        <w:rPr>
          <w:rFonts w:cs="Arial"/>
          <w:position w:val="-10"/>
          <w:sz w:val="22"/>
          <w:szCs w:val="22"/>
        </w:rPr>
        <w:object w:dxaOrig="380" w:dyaOrig="320">
          <v:shape id="_x0000_i1069" type="#_x0000_t75" style="width:19.2pt;height:16.2pt" o:ole="" fillcolor="window">
            <v:imagedata r:id="rId103" o:title=""/>
          </v:shape>
          <o:OLEObject Type="Embed" ProgID="Equation.3" ShapeID="_x0000_i1069" DrawAspect="Content" ObjectID="_1408291322" r:id="rId104"/>
        </w:object>
      </w:r>
      <w:r w:rsidR="00C33399">
        <w:rPr>
          <w:rFonts w:cs="Arial"/>
          <w:sz w:val="22"/>
          <w:szCs w:val="22"/>
        </w:rPr>
        <w:t xml:space="preserve"> in Equation </w:t>
      </w:r>
      <w:r w:rsidR="00D25585" w:rsidRPr="00656F50">
        <w:rPr>
          <w:rFonts w:cs="Arial"/>
          <w:sz w:val="22"/>
          <w:szCs w:val="22"/>
        </w:rPr>
        <w:t>7.</w:t>
      </w:r>
      <w:r w:rsidR="001C324C">
        <w:rPr>
          <w:rFonts w:cs="Arial"/>
          <w:sz w:val="22"/>
          <w:szCs w:val="22"/>
        </w:rPr>
        <w:t>2.1</w:t>
      </w:r>
      <w:r w:rsidRPr="00656F50">
        <w:rPr>
          <w:rFonts w:cs="Arial"/>
          <w:sz w:val="22"/>
          <w:szCs w:val="22"/>
        </w:rPr>
        <w:t>:</w:t>
      </w:r>
    </w:p>
    <w:p w:rsidR="00F05CBB" w:rsidRPr="00656F50" w:rsidRDefault="00F05CBB" w:rsidP="00A578EC">
      <w:pPr>
        <w:pStyle w:val="Footer"/>
        <w:widowControl w:val="0"/>
        <w:tabs>
          <w:tab w:val="clear" w:pos="4320"/>
          <w:tab w:val="left" w:pos="1985"/>
        </w:tabs>
        <w:spacing w:line="360" w:lineRule="auto"/>
        <w:rPr>
          <w:rFonts w:cs="Arial"/>
          <w:sz w:val="22"/>
          <w:szCs w:val="22"/>
        </w:rPr>
      </w:pPr>
      <w:r w:rsidRPr="00656F50">
        <w:rPr>
          <w:rFonts w:cs="Arial"/>
          <w:sz w:val="22"/>
          <w:szCs w:val="22"/>
        </w:rPr>
        <w:tab/>
      </w:r>
      <w:r w:rsidR="00DC5B2E" w:rsidRPr="00656F50">
        <w:rPr>
          <w:rFonts w:cs="Arial"/>
          <w:i/>
          <w:iCs/>
          <w:sz w:val="22"/>
          <w:szCs w:val="22"/>
        </w:rPr>
        <w:t>S</w:t>
      </w:r>
      <w:r w:rsidR="00DC5B2E" w:rsidRPr="00656F50">
        <w:rPr>
          <w:rFonts w:cs="Arial"/>
          <w:sz w:val="22"/>
          <w:szCs w:val="22"/>
        </w:rPr>
        <w:t xml:space="preserve"> = Z</w:t>
      </w:r>
      <w:r w:rsidR="00272592" w:rsidRPr="00272592">
        <w:rPr>
          <w:rFonts w:cs="Arial"/>
          <w:position w:val="-10"/>
          <w:sz w:val="22"/>
          <w:szCs w:val="22"/>
        </w:rPr>
        <w:object w:dxaOrig="900" w:dyaOrig="360">
          <v:shape id="_x0000_i1070" type="#_x0000_t75" style="width:45pt;height:18pt" o:ole="" fillcolor="window">
            <v:imagedata r:id="rId105" o:title=""/>
          </v:shape>
          <o:OLEObject Type="Embed" ProgID="Equation.3" ShapeID="_x0000_i1070" DrawAspect="Content" ObjectID="_1408291323" r:id="rId106"/>
        </w:object>
      </w:r>
      <w:r w:rsidR="00FE5BF1" w:rsidRPr="00FE5BF1">
        <w:rPr>
          <w:rFonts w:cs="Arial"/>
          <w:position w:val="-10"/>
          <w:sz w:val="22"/>
          <w:szCs w:val="22"/>
        </w:rPr>
        <w:object w:dxaOrig="2580" w:dyaOrig="360">
          <v:shape id="_x0000_i1071" type="#_x0000_t75" style="width:129pt;height:18pt" o:ole="" fillcolor="window">
            <v:imagedata r:id="rId107" o:title=""/>
          </v:shape>
          <o:OLEObject Type="Embed" ProgID="Equation.3" ShapeID="_x0000_i1071" DrawAspect="Content" ObjectID="_1408291324" r:id="rId108"/>
        </w:object>
      </w:r>
      <w:r w:rsidRPr="00656F50">
        <w:rPr>
          <w:rFonts w:cs="Arial"/>
          <w:sz w:val="22"/>
          <w:szCs w:val="22"/>
        </w:rPr>
        <w:tab/>
      </w:r>
      <w:r w:rsidRPr="00A578EC">
        <w:rPr>
          <w:rFonts w:cs="Arial"/>
          <w:color w:val="FF0000"/>
          <w:sz w:val="22"/>
          <w:szCs w:val="22"/>
        </w:rPr>
        <w:t>(</w:t>
      </w:r>
      <w:r w:rsidR="00D25585" w:rsidRPr="00A578EC">
        <w:rPr>
          <w:rFonts w:cs="Arial"/>
          <w:color w:val="FF0000"/>
          <w:sz w:val="22"/>
          <w:szCs w:val="22"/>
        </w:rPr>
        <w:t>7.</w:t>
      </w:r>
      <w:r w:rsidR="00FE70C1" w:rsidRPr="00A578EC">
        <w:rPr>
          <w:rFonts w:cs="Arial"/>
          <w:color w:val="FF0000"/>
          <w:sz w:val="22"/>
          <w:szCs w:val="22"/>
        </w:rPr>
        <w:t>2.2</w:t>
      </w:r>
      <w:r w:rsidRPr="00A578EC">
        <w:rPr>
          <w:rFonts w:cs="Arial"/>
          <w:color w:val="FF0000"/>
          <w:sz w:val="22"/>
          <w:szCs w:val="22"/>
        </w:rPr>
        <w:t>)</w:t>
      </w:r>
    </w:p>
    <w:p w:rsidR="00F05CBB" w:rsidRPr="00656F50" w:rsidRDefault="00F05CBB" w:rsidP="00A578EC">
      <w:pPr>
        <w:pStyle w:val="Footer"/>
        <w:widowControl w:val="0"/>
        <w:tabs>
          <w:tab w:val="clear" w:pos="4320"/>
          <w:tab w:val="left" w:pos="2223"/>
        </w:tabs>
        <w:spacing w:line="360" w:lineRule="auto"/>
        <w:rPr>
          <w:rFonts w:cs="Arial"/>
          <w:sz w:val="22"/>
          <w:szCs w:val="22"/>
        </w:rPr>
      </w:pPr>
      <w:r w:rsidRPr="00656F50">
        <w:rPr>
          <w:rFonts w:cs="Arial"/>
          <w:sz w:val="22"/>
          <w:szCs w:val="22"/>
        </w:rPr>
        <w:tab/>
      </w:r>
      <w:r w:rsidR="00FE5BF1" w:rsidRPr="00FE5BF1">
        <w:rPr>
          <w:rFonts w:cs="Arial"/>
          <w:position w:val="-10"/>
          <w:sz w:val="22"/>
          <w:szCs w:val="22"/>
        </w:rPr>
        <w:object w:dxaOrig="1480" w:dyaOrig="360">
          <v:shape id="_x0000_i1072" type="#_x0000_t75" style="width:73.2pt;height:18pt" o:ole="" fillcolor="window">
            <v:imagedata r:id="rId109" o:title=""/>
          </v:shape>
          <o:OLEObject Type="Embed" ProgID="Equation.3" ShapeID="_x0000_i1072" DrawAspect="Content" ObjectID="_1408291325" r:id="rId110"/>
        </w:object>
      </w:r>
      <w:r w:rsidRPr="00656F50">
        <w:rPr>
          <w:rFonts w:cs="Arial"/>
          <w:sz w:val="22"/>
          <w:szCs w:val="22"/>
        </w:rPr>
        <w:tab/>
      </w:r>
      <w:r w:rsidRPr="00A578EC">
        <w:rPr>
          <w:rFonts w:cs="Arial"/>
          <w:color w:val="FF0000"/>
          <w:sz w:val="22"/>
          <w:szCs w:val="22"/>
        </w:rPr>
        <w:t>(</w:t>
      </w:r>
      <w:r w:rsidR="00D25585" w:rsidRPr="00A578EC">
        <w:rPr>
          <w:rFonts w:cs="Arial"/>
          <w:color w:val="FF0000"/>
          <w:sz w:val="22"/>
          <w:szCs w:val="22"/>
        </w:rPr>
        <w:t>7.</w:t>
      </w:r>
      <w:r w:rsidR="00FE70C1" w:rsidRPr="00A578EC">
        <w:rPr>
          <w:rFonts w:cs="Arial"/>
          <w:color w:val="FF0000"/>
          <w:sz w:val="22"/>
          <w:szCs w:val="22"/>
        </w:rPr>
        <w:t>2.3</w:t>
      </w:r>
      <w:r w:rsidRPr="00A578EC">
        <w:rPr>
          <w:rFonts w:cs="Arial"/>
          <w:color w:val="FF0000"/>
          <w:sz w:val="22"/>
          <w:szCs w:val="22"/>
        </w:rPr>
        <w:t>)</w:t>
      </w:r>
    </w:p>
    <w:p w:rsidR="00F05CBB" w:rsidRPr="00656F50" w:rsidRDefault="00F05CBB" w:rsidP="00A578EC">
      <w:pPr>
        <w:pStyle w:val="Footer"/>
        <w:widowControl w:val="0"/>
        <w:tabs>
          <w:tab w:val="clear" w:pos="4320"/>
          <w:tab w:val="left" w:pos="1440"/>
          <w:tab w:val="left" w:pos="3240"/>
          <w:tab w:val="left" w:pos="4680"/>
        </w:tabs>
        <w:spacing w:line="360" w:lineRule="auto"/>
        <w:ind w:left="360"/>
        <w:rPr>
          <w:rFonts w:cs="Arial"/>
          <w:sz w:val="22"/>
          <w:szCs w:val="22"/>
        </w:rPr>
      </w:pPr>
      <w:r w:rsidRPr="00656F50">
        <w:rPr>
          <w:rFonts w:cs="Arial"/>
          <w:sz w:val="22"/>
          <w:szCs w:val="22"/>
        </w:rPr>
        <w:t>or</w:t>
      </w:r>
      <w:r w:rsidRPr="00656F50">
        <w:rPr>
          <w:rFonts w:cs="Arial"/>
          <w:sz w:val="22"/>
          <w:szCs w:val="22"/>
        </w:rPr>
        <w:tab/>
      </w:r>
      <w:r w:rsidR="00FE5BF1" w:rsidRPr="00FE5BF1">
        <w:rPr>
          <w:rFonts w:cs="Arial"/>
          <w:position w:val="-10"/>
          <w:sz w:val="22"/>
          <w:szCs w:val="22"/>
        </w:rPr>
        <w:object w:dxaOrig="940" w:dyaOrig="360">
          <v:shape id="_x0000_i1073" type="#_x0000_t75" style="width:46.2pt;height:18pt" o:ole="" fillcolor="window">
            <v:imagedata r:id="rId111" o:title=""/>
          </v:shape>
          <o:OLEObject Type="Embed" ProgID="Equation.3" ShapeID="_x0000_i1073" DrawAspect="Content" ObjectID="_1408291326" r:id="rId112"/>
        </w:object>
      </w:r>
      <w:r w:rsidRPr="00656F50">
        <w:rPr>
          <w:rFonts w:cs="Arial"/>
          <w:sz w:val="22"/>
          <w:szCs w:val="22"/>
        </w:rPr>
        <w:tab/>
        <w:t>and</w:t>
      </w:r>
      <w:r w:rsidRPr="00656F50">
        <w:rPr>
          <w:rFonts w:cs="Arial"/>
          <w:sz w:val="22"/>
          <w:szCs w:val="22"/>
        </w:rPr>
        <w:tab/>
      </w:r>
      <w:r w:rsidR="00FE5BF1" w:rsidRPr="00FE5BF1">
        <w:rPr>
          <w:rFonts w:cs="Arial"/>
          <w:position w:val="-10"/>
          <w:sz w:val="22"/>
          <w:szCs w:val="22"/>
        </w:rPr>
        <w:object w:dxaOrig="940" w:dyaOrig="360">
          <v:shape id="_x0000_i1074" type="#_x0000_t75" style="width:46.2pt;height:18pt" o:ole="" fillcolor="window">
            <v:imagedata r:id="rId113" o:title=""/>
          </v:shape>
          <o:OLEObject Type="Embed" ProgID="Equation.3" ShapeID="_x0000_i1074" DrawAspect="Content" ObjectID="_1408291327" r:id="rId114"/>
        </w:object>
      </w:r>
      <w:r w:rsidRPr="00656F50">
        <w:rPr>
          <w:rFonts w:cs="Arial"/>
          <w:sz w:val="22"/>
          <w:szCs w:val="22"/>
        </w:rPr>
        <w:tab/>
      </w:r>
      <w:r w:rsidRPr="00A578EC">
        <w:rPr>
          <w:rFonts w:cs="Arial"/>
          <w:color w:val="FF0000"/>
          <w:sz w:val="22"/>
          <w:szCs w:val="22"/>
        </w:rPr>
        <w:t>(</w:t>
      </w:r>
      <w:r w:rsidR="00FE70C1" w:rsidRPr="00A578EC">
        <w:rPr>
          <w:rFonts w:cs="Arial"/>
          <w:color w:val="FF0000"/>
          <w:sz w:val="22"/>
          <w:szCs w:val="22"/>
        </w:rPr>
        <w:t>7.2.4</w:t>
      </w:r>
      <w:r w:rsidRPr="00A578EC">
        <w:rPr>
          <w:rFonts w:cs="Arial"/>
          <w:color w:val="FF0000"/>
          <w:sz w:val="22"/>
          <w:szCs w:val="22"/>
        </w:rPr>
        <w:t>)</w:t>
      </w:r>
    </w:p>
    <w:p w:rsidR="00A578EC" w:rsidRDefault="001C324C" w:rsidP="00A578EC">
      <w:pPr>
        <w:pStyle w:val="Footer"/>
        <w:widowControl w:val="0"/>
        <w:numPr>
          <w:ilvl w:val="0"/>
          <w:numId w:val="8"/>
        </w:numPr>
        <w:tabs>
          <w:tab w:val="clear" w:pos="4320"/>
          <w:tab w:val="clear" w:pos="8640"/>
        </w:tabs>
        <w:spacing w:line="360" w:lineRule="auto"/>
        <w:rPr>
          <w:rFonts w:cs="Arial"/>
          <w:sz w:val="22"/>
          <w:szCs w:val="22"/>
        </w:rPr>
      </w:pPr>
      <w:r>
        <w:rPr>
          <w:rFonts w:cs="Arial"/>
          <w:sz w:val="22"/>
          <w:szCs w:val="22"/>
        </w:rPr>
        <w:t xml:space="preserve">According to </w:t>
      </w:r>
      <w:r w:rsidR="00C33399">
        <w:rPr>
          <w:rFonts w:cs="Arial"/>
          <w:sz w:val="22"/>
          <w:szCs w:val="22"/>
        </w:rPr>
        <w:t xml:space="preserve">Equation </w:t>
      </w:r>
      <w:r w:rsidR="00D25585" w:rsidRPr="00656F50">
        <w:rPr>
          <w:rFonts w:cs="Arial"/>
          <w:sz w:val="22"/>
          <w:szCs w:val="22"/>
        </w:rPr>
        <w:t>7.</w:t>
      </w:r>
      <w:r>
        <w:rPr>
          <w:rFonts w:cs="Arial"/>
          <w:sz w:val="22"/>
          <w:szCs w:val="22"/>
        </w:rPr>
        <w:t>2.2</w:t>
      </w:r>
      <w:r w:rsidR="00F05CBB" w:rsidRPr="00656F50">
        <w:rPr>
          <w:rFonts w:cs="Arial"/>
          <w:sz w:val="22"/>
          <w:szCs w:val="22"/>
        </w:rPr>
        <w:t xml:space="preserve">, the complex power triangle of </w:t>
      </w:r>
      <w:r w:rsidR="00C33399">
        <w:rPr>
          <w:rFonts w:cs="Arial"/>
          <w:sz w:val="22"/>
          <w:szCs w:val="22"/>
        </w:rPr>
        <w:t>Figure</w:t>
      </w:r>
      <w:r w:rsidR="00F05CBB" w:rsidRPr="00656F50">
        <w:rPr>
          <w:rFonts w:cs="Arial"/>
          <w:sz w:val="22"/>
          <w:szCs w:val="22"/>
        </w:rPr>
        <w:t xml:space="preserve"> </w:t>
      </w:r>
      <w:r w:rsidR="00D25585" w:rsidRPr="00656F50">
        <w:rPr>
          <w:rFonts w:cs="Arial"/>
          <w:sz w:val="22"/>
          <w:szCs w:val="22"/>
        </w:rPr>
        <w:t>7.</w:t>
      </w:r>
      <w:r w:rsidR="00172358">
        <w:rPr>
          <w:rFonts w:cs="Arial"/>
          <w:sz w:val="22"/>
          <w:szCs w:val="22"/>
        </w:rPr>
        <w:t>2.1</w:t>
      </w:r>
      <w:r w:rsidR="00F05CBB" w:rsidRPr="00656F50">
        <w:rPr>
          <w:rFonts w:cs="Arial"/>
          <w:sz w:val="22"/>
          <w:szCs w:val="22"/>
        </w:rPr>
        <w:t xml:space="preserve"> is simply a scaled version of the impedance triangle, the scaling factor being </w:t>
      </w:r>
      <w:r w:rsidR="00AA7AC0" w:rsidRPr="00656F50">
        <w:rPr>
          <w:rFonts w:cs="Arial"/>
          <w:position w:val="-12"/>
          <w:sz w:val="22"/>
          <w:szCs w:val="22"/>
        </w:rPr>
        <w:object w:dxaOrig="420" w:dyaOrig="400">
          <v:shape id="_x0000_i1075" type="#_x0000_t75" style="width:21pt;height:19.8pt" o:ole="" fillcolor="window">
            <v:imagedata r:id="rId115" o:title=""/>
          </v:shape>
          <o:OLEObject Type="Embed" ProgID="Equation.3" ShapeID="_x0000_i1075" DrawAspect="Content" ObjectID="_1408291328" r:id="rId116"/>
        </w:object>
      </w:r>
      <w:r w:rsidR="00A578EC">
        <w:rPr>
          <w:rFonts w:cs="Arial"/>
          <w:sz w:val="22"/>
          <w:szCs w:val="22"/>
        </w:rPr>
        <w:t>.</w:t>
      </w:r>
    </w:p>
    <w:p w:rsidR="00F05CBB" w:rsidRDefault="00F05CBB" w:rsidP="00A578EC">
      <w:pPr>
        <w:pStyle w:val="Footer"/>
        <w:widowControl w:val="0"/>
        <w:numPr>
          <w:ilvl w:val="0"/>
          <w:numId w:val="8"/>
        </w:numPr>
        <w:tabs>
          <w:tab w:val="clear" w:pos="4320"/>
          <w:tab w:val="clear" w:pos="8640"/>
        </w:tabs>
        <w:spacing w:line="360" w:lineRule="auto"/>
        <w:rPr>
          <w:rFonts w:cs="Arial"/>
          <w:sz w:val="22"/>
          <w:szCs w:val="22"/>
        </w:rPr>
      </w:pPr>
      <w:r w:rsidRPr="00656F50">
        <w:rPr>
          <w:rFonts w:cs="Arial"/>
          <w:sz w:val="22"/>
          <w:szCs w:val="22"/>
        </w:rPr>
        <w:t xml:space="preserve">Moreover, </w:t>
      </w:r>
      <w:r w:rsidR="00272592" w:rsidRPr="00272592">
        <w:rPr>
          <w:rFonts w:cs="Arial"/>
          <w:position w:val="-10"/>
          <w:sz w:val="22"/>
          <w:szCs w:val="22"/>
        </w:rPr>
        <w:object w:dxaOrig="1460" w:dyaOrig="320">
          <v:shape id="_x0000_i1076" type="#_x0000_t75" style="width:73.8pt;height:16.2pt" o:ole="" fillcolor="window">
            <v:imagedata r:id="rId117" o:title=""/>
          </v:shape>
          <o:OLEObject Type="Embed" ProgID="Equation.3" ShapeID="_x0000_i1076" DrawAspect="Content" ObjectID="_1408291329" r:id="rId118"/>
        </w:object>
      </w:r>
      <w:r w:rsidRPr="00656F50">
        <w:rPr>
          <w:rFonts w:cs="Arial"/>
          <w:sz w:val="22"/>
          <w:szCs w:val="22"/>
        </w:rPr>
        <w:t xml:space="preserve">, </w:t>
      </w:r>
      <w:r w:rsidR="00DC5B2E" w:rsidRPr="00656F50">
        <w:rPr>
          <w:rFonts w:cs="Arial"/>
          <w:sz w:val="22"/>
          <w:szCs w:val="22"/>
        </w:rPr>
        <w:t xml:space="preserve">= </w:t>
      </w:r>
      <w:r w:rsidR="00DC5B2E" w:rsidRPr="00656F50">
        <w:rPr>
          <w:rFonts w:cs="Arial"/>
          <w:i/>
          <w:iCs/>
          <w:sz w:val="22"/>
          <w:szCs w:val="22"/>
        </w:rPr>
        <w:t>R</w:t>
      </w:r>
      <w:r w:rsidR="003673EA" w:rsidRPr="00656F50">
        <w:rPr>
          <w:rFonts w:cs="Arial"/>
          <w:i/>
          <w:iCs/>
          <w:sz w:val="22"/>
          <w:szCs w:val="22"/>
          <w:vertAlign w:val="subscript"/>
        </w:rPr>
        <w:t xml:space="preserve"> </w:t>
      </w:r>
      <w:r w:rsidR="00272592" w:rsidRPr="00272592">
        <w:rPr>
          <w:rFonts w:cs="Arial"/>
          <w:position w:val="-10"/>
          <w:sz w:val="22"/>
          <w:szCs w:val="22"/>
        </w:rPr>
        <w:object w:dxaOrig="380" w:dyaOrig="320">
          <v:shape id="_x0000_i1077" type="#_x0000_t75" style="width:19.2pt;height:16.2pt" o:ole="" fillcolor="window">
            <v:imagedata r:id="rId119" o:title=""/>
          </v:shape>
          <o:OLEObject Type="Embed" ProgID="Equation.3" ShapeID="_x0000_i1077" DrawAspect="Content" ObjectID="_1408291330" r:id="rId120"/>
        </w:object>
      </w:r>
      <w:r w:rsidR="00DC5B2E" w:rsidRPr="00656F50">
        <w:rPr>
          <w:rFonts w:cs="Arial"/>
          <w:sz w:val="22"/>
          <w:szCs w:val="22"/>
        </w:rPr>
        <w:t xml:space="preserve"> + </w:t>
      </w:r>
      <w:r w:rsidR="00DC5B2E" w:rsidRPr="00656F50">
        <w:rPr>
          <w:rFonts w:cs="Arial"/>
          <w:i/>
          <w:iCs/>
          <w:sz w:val="22"/>
          <w:szCs w:val="22"/>
        </w:rPr>
        <w:t>jX</w:t>
      </w:r>
      <w:r w:rsidR="003673EA" w:rsidRPr="00656F50">
        <w:rPr>
          <w:rFonts w:cs="Arial"/>
          <w:i/>
          <w:iCs/>
          <w:sz w:val="22"/>
          <w:szCs w:val="22"/>
          <w:vertAlign w:val="subscript"/>
        </w:rPr>
        <w:t xml:space="preserve"> </w:t>
      </w:r>
      <w:r w:rsidR="00272592" w:rsidRPr="00272592">
        <w:rPr>
          <w:rFonts w:cs="Arial"/>
          <w:position w:val="-10"/>
          <w:sz w:val="22"/>
          <w:szCs w:val="22"/>
        </w:rPr>
        <w:object w:dxaOrig="380" w:dyaOrig="320">
          <v:shape id="_x0000_i1078" type="#_x0000_t75" style="width:19.2pt;height:16.2pt" o:ole="" fillcolor="window">
            <v:imagedata r:id="rId121" o:title=""/>
          </v:shape>
          <o:OLEObject Type="Embed" ProgID="Equation.3" ShapeID="_x0000_i1078" DrawAspect="Content" ObjectID="_1408291331" r:id="rId122"/>
        </w:object>
      </w:r>
      <w:r w:rsidRPr="00656F50">
        <w:rPr>
          <w:rFonts w:cs="Arial"/>
          <w:sz w:val="22"/>
          <w:szCs w:val="22"/>
        </w:rPr>
        <w:t xml:space="preserve">. It is seen that </w:t>
      </w:r>
      <w:r w:rsidR="003673EA" w:rsidRPr="00656F50">
        <w:rPr>
          <w:rFonts w:cs="Arial"/>
          <w:i/>
          <w:iCs/>
          <w:sz w:val="22"/>
          <w:szCs w:val="22"/>
        </w:rPr>
        <w:t>R</w:t>
      </w:r>
      <w:r w:rsidR="00272592" w:rsidRPr="00272592">
        <w:rPr>
          <w:rFonts w:cs="Arial"/>
          <w:position w:val="-10"/>
          <w:sz w:val="22"/>
          <w:szCs w:val="22"/>
        </w:rPr>
        <w:object w:dxaOrig="380" w:dyaOrig="320">
          <v:shape id="_x0000_i1079" type="#_x0000_t75" style="width:19.2pt;height:16.2pt" o:ole="" fillcolor="window">
            <v:imagedata r:id="rId123" o:title=""/>
          </v:shape>
          <o:OLEObject Type="Embed" ProgID="Equation.3" ShapeID="_x0000_i1079" DrawAspect="Content" ObjectID="_1408291332" r:id="rId124"/>
        </w:object>
      </w:r>
      <w:r w:rsidRPr="00656F50">
        <w:rPr>
          <w:rFonts w:cs="Arial"/>
          <w:sz w:val="22"/>
          <w:szCs w:val="22"/>
        </w:rPr>
        <w:t xml:space="preserve"> </w:t>
      </w:r>
      <w:r w:rsidR="00980FE5">
        <w:rPr>
          <w:rFonts w:cs="Arial"/>
          <w:sz w:val="22"/>
          <w:szCs w:val="22"/>
        </w:rPr>
        <w:t xml:space="preserve">in the time domain </w:t>
      </w:r>
      <w:r w:rsidRPr="00656F50">
        <w:rPr>
          <w:rFonts w:cs="Arial"/>
          <w:sz w:val="22"/>
          <w:szCs w:val="22"/>
        </w:rPr>
        <w:t xml:space="preserve">is </w:t>
      </w:r>
      <w:r w:rsidR="00DB185F" w:rsidRPr="00656F50">
        <w:rPr>
          <w:rFonts w:cs="Arial"/>
          <w:i/>
          <w:sz w:val="22"/>
          <w:szCs w:val="22"/>
        </w:rPr>
        <w:t>v</w:t>
      </w:r>
      <w:r w:rsidR="00DB185F" w:rsidRPr="00656F50">
        <w:rPr>
          <w:rFonts w:cs="Arial"/>
          <w:i/>
          <w:sz w:val="22"/>
          <w:szCs w:val="22"/>
          <w:vertAlign w:val="subscript"/>
        </w:rPr>
        <w:t>P</w:t>
      </w:r>
      <w:r w:rsidR="00DB185F" w:rsidRPr="00656F50">
        <w:rPr>
          <w:rFonts w:cs="Arial"/>
          <w:sz w:val="22"/>
          <w:szCs w:val="22"/>
        </w:rPr>
        <w:t xml:space="preserve">, </w:t>
      </w:r>
      <w:r w:rsidRPr="00656F50">
        <w:rPr>
          <w:rFonts w:cs="Arial"/>
          <w:sz w:val="22"/>
          <w:szCs w:val="22"/>
        </w:rPr>
        <w:t xml:space="preserve">whereas </w:t>
      </w:r>
      <w:r w:rsidR="003673EA" w:rsidRPr="00656F50">
        <w:rPr>
          <w:rFonts w:cs="Arial"/>
          <w:i/>
          <w:iCs/>
          <w:sz w:val="22"/>
          <w:szCs w:val="22"/>
        </w:rPr>
        <w:t>X</w:t>
      </w:r>
      <w:r w:rsidR="003673EA" w:rsidRPr="00656F50">
        <w:rPr>
          <w:rFonts w:cs="Arial"/>
          <w:i/>
          <w:iCs/>
          <w:sz w:val="22"/>
          <w:szCs w:val="22"/>
          <w:vertAlign w:val="subscript"/>
        </w:rPr>
        <w:t xml:space="preserve"> </w:t>
      </w:r>
      <w:r w:rsidR="00272592" w:rsidRPr="00272592">
        <w:rPr>
          <w:rFonts w:cs="Arial"/>
          <w:position w:val="-10"/>
          <w:sz w:val="22"/>
          <w:szCs w:val="22"/>
        </w:rPr>
        <w:object w:dxaOrig="380" w:dyaOrig="320">
          <v:shape id="_x0000_i1080" type="#_x0000_t75" style="width:19.2pt;height:16.2pt" o:ole="" fillcolor="window">
            <v:imagedata r:id="rId125" o:title=""/>
          </v:shape>
          <o:OLEObject Type="Embed" ProgID="Equation.3" ShapeID="_x0000_i1080" DrawAspect="Content" ObjectID="_1408291333" r:id="rId126"/>
        </w:object>
      </w:r>
      <w:r w:rsidRPr="00656F50">
        <w:rPr>
          <w:rFonts w:cs="Arial"/>
          <w:sz w:val="22"/>
          <w:szCs w:val="22"/>
        </w:rPr>
        <w:t xml:space="preserve"> </w:t>
      </w:r>
      <w:r w:rsidR="00980FE5">
        <w:rPr>
          <w:rFonts w:cs="Arial"/>
          <w:sz w:val="22"/>
          <w:szCs w:val="22"/>
        </w:rPr>
        <w:t xml:space="preserve">in the time domain </w:t>
      </w:r>
      <w:r w:rsidRPr="00656F50">
        <w:rPr>
          <w:rFonts w:cs="Arial"/>
          <w:sz w:val="22"/>
          <w:szCs w:val="22"/>
        </w:rPr>
        <w:t xml:space="preserve">is </w:t>
      </w:r>
      <w:r w:rsidR="00DB185F" w:rsidRPr="00656F50">
        <w:rPr>
          <w:rFonts w:cs="Arial"/>
          <w:i/>
          <w:sz w:val="22"/>
          <w:szCs w:val="22"/>
        </w:rPr>
        <w:t>v</w:t>
      </w:r>
      <w:r w:rsidR="00DB185F" w:rsidRPr="00656F50">
        <w:rPr>
          <w:rFonts w:cs="Arial"/>
          <w:i/>
          <w:sz w:val="22"/>
          <w:szCs w:val="22"/>
          <w:vertAlign w:val="subscript"/>
        </w:rPr>
        <w:t>Q</w:t>
      </w:r>
      <w:r w:rsidR="00DB185F" w:rsidRPr="00656F50">
        <w:rPr>
          <w:rFonts w:cs="Arial"/>
          <w:sz w:val="22"/>
          <w:szCs w:val="22"/>
        </w:rPr>
        <w:t>.</w:t>
      </w:r>
    </w:p>
    <w:p w:rsidR="006B3623" w:rsidRDefault="00AA026E" w:rsidP="006B3623">
      <w:pPr>
        <w:pStyle w:val="Footer"/>
        <w:widowControl w:val="0"/>
        <w:numPr>
          <w:ilvl w:val="0"/>
          <w:numId w:val="8"/>
        </w:numPr>
        <w:tabs>
          <w:tab w:val="clear" w:pos="4320"/>
          <w:tab w:val="clear" w:pos="8640"/>
        </w:tabs>
        <w:spacing w:line="360" w:lineRule="auto"/>
        <w:rPr>
          <w:rFonts w:cs="Arial"/>
          <w:sz w:val="22"/>
          <w:szCs w:val="22"/>
        </w:rPr>
      </w:pPr>
      <w:r>
        <w:lastRenderedPageBreak/>
        <w:pict>
          <v:shape id="_x0000_s1238" type="#_x0000_t75" style="position:absolute;left:0;text-align:left;margin-left:178.65pt;margin-top:0;width:269.3pt;height:115.2pt;z-index:8">
            <v:imagedata r:id="rId127" o:title=""/>
            <w10:wrap type="square"/>
          </v:shape>
        </w:pict>
      </w:r>
      <w:r w:rsidR="00A16468" w:rsidRPr="00656F50">
        <w:rPr>
          <w:rFonts w:cs="Arial"/>
          <w:sz w:val="22"/>
          <w:szCs w:val="22"/>
        </w:rPr>
        <w:t>I</w:t>
      </w:r>
      <w:r w:rsidR="00F05CBB" w:rsidRPr="00656F50">
        <w:rPr>
          <w:rFonts w:cs="Arial"/>
          <w:sz w:val="22"/>
          <w:szCs w:val="22"/>
        </w:rPr>
        <w:t xml:space="preserve">n </w:t>
      </w:r>
      <w:r w:rsidR="00C33399">
        <w:rPr>
          <w:rFonts w:cs="Arial"/>
          <w:sz w:val="22"/>
          <w:szCs w:val="22"/>
        </w:rPr>
        <w:t>Figure</w:t>
      </w:r>
      <w:r w:rsidR="00F05CBB" w:rsidRPr="00656F50">
        <w:rPr>
          <w:rFonts w:cs="Arial"/>
          <w:sz w:val="22"/>
          <w:szCs w:val="22"/>
        </w:rPr>
        <w:t xml:space="preserve"> </w:t>
      </w:r>
      <w:r w:rsidR="00D25585" w:rsidRPr="00656F50">
        <w:rPr>
          <w:rFonts w:cs="Arial"/>
          <w:sz w:val="22"/>
          <w:szCs w:val="22"/>
        </w:rPr>
        <w:t>7.</w:t>
      </w:r>
      <w:r w:rsidR="00216FF4">
        <w:rPr>
          <w:rFonts w:cs="Arial"/>
          <w:sz w:val="22"/>
          <w:szCs w:val="22"/>
        </w:rPr>
        <w:t>2.3</w:t>
      </w:r>
      <w:r w:rsidR="00C33399">
        <w:rPr>
          <w:rFonts w:cs="Arial"/>
          <w:sz w:val="22"/>
          <w:szCs w:val="22"/>
        </w:rPr>
        <w:t>a</w:t>
      </w:r>
      <w:r w:rsidR="00F05CBB" w:rsidRPr="00656F50">
        <w:rPr>
          <w:rFonts w:cs="Arial"/>
          <w:sz w:val="22"/>
          <w:szCs w:val="22"/>
        </w:rPr>
        <w:t xml:space="preserve"> </w:t>
      </w:r>
      <w:r w:rsidR="00272592" w:rsidRPr="00272592">
        <w:rPr>
          <w:rFonts w:cs="Arial"/>
          <w:position w:val="-10"/>
          <w:sz w:val="22"/>
          <w:szCs w:val="22"/>
        </w:rPr>
        <w:object w:dxaOrig="380" w:dyaOrig="320">
          <v:shape id="_x0000_i1081" type="#_x0000_t75" style="width:19.2pt;height:16.2pt" o:ole="" fillcolor="window">
            <v:imagedata r:id="rId128" o:title=""/>
          </v:shape>
          <o:OLEObject Type="Embed" ProgID="Equation.3" ShapeID="_x0000_i1081" DrawAspect="Content" ObjectID="_1408291334" r:id="rId129"/>
        </w:object>
      </w:r>
      <w:r w:rsidR="00DB185F" w:rsidRPr="00656F50">
        <w:rPr>
          <w:rFonts w:cs="Arial"/>
          <w:sz w:val="22"/>
          <w:szCs w:val="22"/>
        </w:rPr>
        <w:t xml:space="preserve"> </w:t>
      </w:r>
      <w:r w:rsidR="00A16468" w:rsidRPr="00656F50">
        <w:rPr>
          <w:rFonts w:cs="Arial"/>
          <w:sz w:val="22"/>
          <w:szCs w:val="22"/>
        </w:rPr>
        <w:t xml:space="preserve">and </w:t>
      </w:r>
      <w:r w:rsidR="00272592" w:rsidRPr="00272592">
        <w:rPr>
          <w:rFonts w:cs="Arial"/>
          <w:position w:val="-10"/>
          <w:sz w:val="22"/>
          <w:szCs w:val="22"/>
        </w:rPr>
        <w:object w:dxaOrig="460" w:dyaOrig="320">
          <v:shape id="_x0000_i1082" type="#_x0000_t75" style="width:22.2pt;height:16.2pt" o:ole="" fillcolor="window">
            <v:imagedata r:id="rId130" o:title=""/>
          </v:shape>
          <o:OLEObject Type="Embed" ProgID="Equation.3" ShapeID="_x0000_i1082" DrawAspect="Content" ObjectID="_1408291335" r:id="rId131"/>
        </w:object>
      </w:r>
      <w:r w:rsidR="00A16468" w:rsidRPr="00656F50">
        <w:rPr>
          <w:rFonts w:cs="Arial"/>
          <w:sz w:val="22"/>
          <w:szCs w:val="22"/>
        </w:rPr>
        <w:t xml:space="preserve"> </w:t>
      </w:r>
      <w:r w:rsidR="00DB185F" w:rsidRPr="00656F50">
        <w:rPr>
          <w:rFonts w:cs="Arial"/>
          <w:sz w:val="22"/>
          <w:szCs w:val="22"/>
        </w:rPr>
        <w:t>a</w:t>
      </w:r>
      <w:r w:rsidR="00A16468" w:rsidRPr="00656F50">
        <w:rPr>
          <w:rFonts w:cs="Arial"/>
          <w:sz w:val="22"/>
          <w:szCs w:val="22"/>
        </w:rPr>
        <w:t>re related by the</w:t>
      </w:r>
      <w:r w:rsidR="00F05CBB" w:rsidRPr="00656F50">
        <w:rPr>
          <w:rFonts w:cs="Arial"/>
          <w:sz w:val="22"/>
          <w:szCs w:val="22"/>
        </w:rPr>
        <w:t xml:space="preserve"> admittance: </w:t>
      </w:r>
      <w:r w:rsidR="00272592" w:rsidRPr="00272592">
        <w:rPr>
          <w:rFonts w:cs="Arial"/>
          <w:position w:val="-28"/>
          <w:sz w:val="22"/>
          <w:szCs w:val="22"/>
        </w:rPr>
        <w:object w:dxaOrig="520" w:dyaOrig="639">
          <v:shape id="_x0000_i1083" type="#_x0000_t75" style="width:25.8pt;height:31.8pt" o:ole="" fillcolor="window">
            <v:imagedata r:id="rId132" o:title=""/>
          </v:shape>
          <o:OLEObject Type="Embed" ProgID="Equation.3" ShapeID="_x0000_i1083" DrawAspect="Content" ObjectID="_1408291336" r:id="rId133"/>
        </w:object>
      </w:r>
      <w:r w:rsidR="00A16468" w:rsidRPr="00656F50">
        <w:rPr>
          <w:rFonts w:cs="Arial"/>
          <w:position w:val="-4"/>
          <w:sz w:val="22"/>
          <w:szCs w:val="22"/>
        </w:rPr>
        <w:object w:dxaOrig="639" w:dyaOrig="260">
          <v:shape id="_x0000_i1084" type="#_x0000_t75" style="width:31.8pt;height:13.2pt" o:ole="" fillcolor="window">
            <v:imagedata r:id="rId134" o:title=""/>
          </v:shape>
          <o:OLEObject Type="Embed" ProgID="Equation.3" ShapeID="_x0000_i1084" DrawAspect="Content" ObjectID="_1408291337" r:id="rId135"/>
        </w:object>
      </w:r>
      <w:r w:rsidR="00FE5BF1" w:rsidRPr="000122BE">
        <w:rPr>
          <w:rFonts w:cs="Arial"/>
          <w:position w:val="-30"/>
          <w:sz w:val="22"/>
          <w:szCs w:val="22"/>
        </w:rPr>
        <w:object w:dxaOrig="1440" w:dyaOrig="660">
          <v:shape id="_x0000_i1085" type="#_x0000_t75" style="width:1in;height:33pt" o:ole="" fillcolor="window">
            <v:imagedata r:id="rId136" o:title=""/>
          </v:shape>
          <o:OLEObject Type="Embed" ProgID="Equation.3" ShapeID="_x0000_i1085" DrawAspect="Content" ObjectID="_1408291338" r:id="rId137"/>
        </w:object>
      </w:r>
      <w:r w:rsidR="006B3623">
        <w:rPr>
          <w:rFonts w:cs="Arial"/>
          <w:sz w:val="22"/>
          <w:szCs w:val="22"/>
        </w:rPr>
        <w:t xml:space="preserve"> </w:t>
      </w:r>
      <w:r w:rsidR="00FE5BF1" w:rsidRPr="000122BE">
        <w:rPr>
          <w:rFonts w:cs="Arial"/>
          <w:position w:val="-14"/>
          <w:sz w:val="22"/>
          <w:szCs w:val="22"/>
        </w:rPr>
        <w:object w:dxaOrig="2240" w:dyaOrig="380">
          <v:shape id="_x0000_i1086" type="#_x0000_t75" style="width:112.2pt;height:19.2pt" o:ole="" fillcolor="window">
            <v:imagedata r:id="rId138" o:title=""/>
          </v:shape>
          <o:OLEObject Type="Embed" ProgID="Equation.3" ShapeID="_x0000_i1086" DrawAspect="Content" ObjectID="_1408291339" r:id="rId139"/>
        </w:object>
      </w:r>
      <w:r w:rsidR="00FE5BF1">
        <w:rPr>
          <w:rFonts w:cs="Arial"/>
          <w:sz w:val="22"/>
          <w:szCs w:val="22"/>
        </w:rPr>
        <w:t xml:space="preserve"> </w:t>
      </w:r>
      <w:r w:rsidR="00A16468" w:rsidRPr="00656F50">
        <w:rPr>
          <w:rFonts w:cs="Arial"/>
          <w:sz w:val="22"/>
          <w:szCs w:val="22"/>
        </w:rPr>
        <w:t>(</w:t>
      </w:r>
      <w:r w:rsidR="00C33399">
        <w:rPr>
          <w:rFonts w:cs="Arial"/>
          <w:sz w:val="22"/>
          <w:szCs w:val="22"/>
        </w:rPr>
        <w:t>Figure</w:t>
      </w:r>
      <w:r w:rsidR="00F05CBB" w:rsidRPr="00656F50">
        <w:rPr>
          <w:rFonts w:cs="Arial"/>
          <w:sz w:val="22"/>
          <w:szCs w:val="22"/>
        </w:rPr>
        <w:t xml:space="preserve"> </w:t>
      </w:r>
      <w:r w:rsidR="00216FF4">
        <w:rPr>
          <w:rFonts w:cs="Arial"/>
          <w:sz w:val="22"/>
          <w:szCs w:val="22"/>
        </w:rPr>
        <w:t>7.2.3</w:t>
      </w:r>
      <w:r w:rsidR="00C33399">
        <w:rPr>
          <w:rFonts w:cs="Arial"/>
          <w:sz w:val="22"/>
          <w:szCs w:val="22"/>
        </w:rPr>
        <w:t>b</w:t>
      </w:r>
      <w:r w:rsidR="00A16468" w:rsidRPr="00656F50">
        <w:rPr>
          <w:rFonts w:cs="Arial"/>
          <w:sz w:val="22"/>
          <w:szCs w:val="22"/>
        </w:rPr>
        <w:t>)</w:t>
      </w:r>
      <w:r w:rsidR="00216FF4">
        <w:rPr>
          <w:rFonts w:cs="Arial"/>
          <w:sz w:val="22"/>
          <w:szCs w:val="22"/>
        </w:rPr>
        <w:t xml:space="preserve">, where </w:t>
      </w:r>
      <w:r w:rsidR="00216FF4" w:rsidRPr="00216FF4">
        <w:rPr>
          <w:rFonts w:cs="Arial"/>
          <w:i/>
          <w:sz w:val="22"/>
          <w:szCs w:val="22"/>
        </w:rPr>
        <w:t>B</w:t>
      </w:r>
      <w:r w:rsidR="00216FF4">
        <w:rPr>
          <w:rFonts w:cs="Arial"/>
          <w:sz w:val="22"/>
          <w:szCs w:val="22"/>
        </w:rPr>
        <w:t xml:space="preserve"> is negative for an inductive reactance (</w:t>
      </w:r>
      <w:r w:rsidR="00216FF4" w:rsidRPr="00216FF4">
        <w:rPr>
          <w:rFonts w:cs="Arial"/>
          <w:i/>
          <w:sz w:val="22"/>
          <w:szCs w:val="22"/>
        </w:rPr>
        <w:sym w:font="Symbol" w:char="F071"/>
      </w:r>
      <w:r w:rsidR="00216FF4" w:rsidRPr="00216FF4">
        <w:rPr>
          <w:rFonts w:cs="Arial"/>
          <w:i/>
          <w:sz w:val="22"/>
          <w:szCs w:val="22"/>
          <w:vertAlign w:val="subscript"/>
        </w:rPr>
        <w:t>v</w:t>
      </w:r>
      <w:r w:rsidR="00216FF4" w:rsidRPr="00216FF4">
        <w:rPr>
          <w:rFonts w:cs="Arial"/>
          <w:i/>
          <w:sz w:val="22"/>
          <w:szCs w:val="22"/>
        </w:rPr>
        <w:t xml:space="preserve"> &gt; </w:t>
      </w:r>
      <w:r w:rsidR="00216FF4" w:rsidRPr="00216FF4">
        <w:rPr>
          <w:rFonts w:cs="Arial"/>
          <w:i/>
          <w:sz w:val="22"/>
          <w:szCs w:val="22"/>
        </w:rPr>
        <w:sym w:font="Symbol" w:char="F071"/>
      </w:r>
      <w:r w:rsidR="00216FF4" w:rsidRPr="00216FF4">
        <w:rPr>
          <w:rFonts w:cs="Arial"/>
          <w:i/>
          <w:sz w:val="22"/>
          <w:szCs w:val="22"/>
          <w:vertAlign w:val="subscript"/>
        </w:rPr>
        <w:t>i</w:t>
      </w:r>
      <w:r w:rsidR="00216FF4">
        <w:rPr>
          <w:rFonts w:cs="Arial"/>
          <w:sz w:val="22"/>
          <w:szCs w:val="22"/>
        </w:rPr>
        <w:t>).</w:t>
      </w:r>
    </w:p>
    <w:p w:rsidR="00F05CBB" w:rsidRPr="00656F50" w:rsidRDefault="00F05CBB" w:rsidP="006B3623">
      <w:pPr>
        <w:pStyle w:val="Footer"/>
        <w:widowControl w:val="0"/>
        <w:numPr>
          <w:ilvl w:val="0"/>
          <w:numId w:val="8"/>
        </w:numPr>
        <w:tabs>
          <w:tab w:val="clear" w:pos="4320"/>
          <w:tab w:val="clear" w:pos="8640"/>
        </w:tabs>
        <w:spacing w:line="360" w:lineRule="auto"/>
        <w:rPr>
          <w:rFonts w:cs="Arial"/>
          <w:sz w:val="22"/>
          <w:szCs w:val="22"/>
        </w:rPr>
      </w:pPr>
      <w:r w:rsidRPr="00656F50">
        <w:rPr>
          <w:rFonts w:cs="Arial"/>
          <w:i/>
          <w:sz w:val="22"/>
          <w:szCs w:val="22"/>
        </w:rPr>
        <w:t>S</w:t>
      </w:r>
      <w:r w:rsidRPr="00656F50">
        <w:rPr>
          <w:rFonts w:cs="Arial"/>
          <w:sz w:val="22"/>
          <w:szCs w:val="22"/>
        </w:rPr>
        <w:t xml:space="preserve"> may be expressed as:</w:t>
      </w:r>
    </w:p>
    <w:p w:rsidR="00F05CBB" w:rsidRPr="00656F50" w:rsidRDefault="00F05CBB" w:rsidP="006B3623">
      <w:pPr>
        <w:pStyle w:val="Footer"/>
        <w:widowControl w:val="0"/>
        <w:tabs>
          <w:tab w:val="clear" w:pos="4320"/>
          <w:tab w:val="left" w:pos="900"/>
        </w:tabs>
        <w:spacing w:line="360" w:lineRule="auto"/>
        <w:rPr>
          <w:rFonts w:cs="Arial"/>
          <w:sz w:val="22"/>
          <w:szCs w:val="22"/>
        </w:rPr>
      </w:pPr>
      <w:r w:rsidRPr="00656F50">
        <w:rPr>
          <w:rFonts w:cs="Arial"/>
          <w:sz w:val="22"/>
          <w:szCs w:val="22"/>
        </w:rPr>
        <w:tab/>
      </w:r>
      <w:r w:rsidR="003673EA" w:rsidRPr="00656F50">
        <w:rPr>
          <w:rFonts w:cs="Arial"/>
          <w:i/>
          <w:iCs/>
          <w:sz w:val="22"/>
          <w:szCs w:val="22"/>
        </w:rPr>
        <w:t>S</w:t>
      </w:r>
      <w:r w:rsidR="003673EA" w:rsidRPr="00656F50">
        <w:rPr>
          <w:rFonts w:cs="Arial"/>
          <w:sz w:val="22"/>
          <w:szCs w:val="22"/>
        </w:rPr>
        <w:t xml:space="preserve"> = </w:t>
      </w:r>
      <w:r w:rsidR="00272592" w:rsidRPr="00272592">
        <w:rPr>
          <w:rFonts w:cs="Arial"/>
          <w:position w:val="-10"/>
          <w:sz w:val="22"/>
          <w:szCs w:val="22"/>
        </w:rPr>
        <w:object w:dxaOrig="780" w:dyaOrig="360">
          <v:shape id="_x0000_i1087" type="#_x0000_t75" style="width:39pt;height:18pt" o:ole="" fillcolor="window">
            <v:imagedata r:id="rId140" o:title=""/>
          </v:shape>
          <o:OLEObject Type="Embed" ProgID="Equation.3" ShapeID="_x0000_i1087" DrawAspect="Content" ObjectID="_1408291340" r:id="rId141"/>
        </w:object>
      </w:r>
      <w:r w:rsidR="003673EA" w:rsidRPr="00656F50">
        <w:rPr>
          <w:rFonts w:cs="Arial"/>
          <w:sz w:val="22"/>
          <w:szCs w:val="22"/>
        </w:rPr>
        <w:t xml:space="preserve"> = </w:t>
      </w:r>
      <w:r w:rsidR="00272592" w:rsidRPr="00272592">
        <w:rPr>
          <w:rFonts w:cs="Arial"/>
          <w:position w:val="-10"/>
          <w:sz w:val="22"/>
          <w:szCs w:val="22"/>
        </w:rPr>
        <w:object w:dxaOrig="460" w:dyaOrig="320">
          <v:shape id="_x0000_i1088" type="#_x0000_t75" style="width:22.2pt;height:16.2pt" o:ole="" fillcolor="window">
            <v:imagedata r:id="rId142" o:title=""/>
          </v:shape>
          <o:OLEObject Type="Embed" ProgID="Equation.3" ShapeID="_x0000_i1088" DrawAspect="Content" ObjectID="_1408291341" r:id="rId143"/>
        </w:object>
      </w:r>
      <w:r w:rsidR="003673EA" w:rsidRPr="00656F50">
        <w:rPr>
          <w:rFonts w:cs="Arial"/>
          <w:sz w:val="22"/>
          <w:szCs w:val="22"/>
        </w:rPr>
        <w:t>(Y</w:t>
      </w:r>
      <w:r w:rsidR="00272592" w:rsidRPr="00272592">
        <w:rPr>
          <w:rFonts w:cs="Arial"/>
          <w:position w:val="-10"/>
          <w:sz w:val="22"/>
          <w:szCs w:val="22"/>
        </w:rPr>
        <w:object w:dxaOrig="460" w:dyaOrig="320">
          <v:shape id="_x0000_i1089" type="#_x0000_t75" style="width:22.2pt;height:16.2pt" o:ole="" fillcolor="window">
            <v:imagedata r:id="rId144" o:title=""/>
          </v:shape>
          <o:OLEObject Type="Embed" ProgID="Equation.3" ShapeID="_x0000_i1089" DrawAspect="Content" ObjectID="_1408291342" r:id="rId145"/>
        </w:object>
      </w:r>
      <w:r w:rsidR="003673EA" w:rsidRPr="00656F50">
        <w:rPr>
          <w:rFonts w:cs="Arial"/>
          <w:sz w:val="22"/>
          <w:szCs w:val="22"/>
        </w:rPr>
        <w:t xml:space="preserve">)* = </w:t>
      </w:r>
      <w:r w:rsidR="00272592" w:rsidRPr="00272592">
        <w:rPr>
          <w:rFonts w:cs="Arial"/>
          <w:position w:val="-10"/>
          <w:sz w:val="22"/>
          <w:szCs w:val="22"/>
        </w:rPr>
        <w:object w:dxaOrig="460" w:dyaOrig="320">
          <v:shape id="_x0000_i1090" type="#_x0000_t75" style="width:22.2pt;height:16.2pt" o:ole="" fillcolor="window">
            <v:imagedata r:id="rId146" o:title=""/>
          </v:shape>
          <o:OLEObject Type="Embed" ProgID="Equation.3" ShapeID="_x0000_i1090" DrawAspect="Content" ObjectID="_1408291343" r:id="rId147"/>
        </w:object>
      </w:r>
      <w:r w:rsidR="003673EA" w:rsidRPr="00656F50">
        <w:rPr>
          <w:rFonts w:cs="Arial"/>
          <w:i/>
          <w:iCs/>
          <w:sz w:val="22"/>
          <w:szCs w:val="22"/>
        </w:rPr>
        <w:t>Y*</w:t>
      </w:r>
      <w:r w:rsidR="00272592" w:rsidRPr="00272592">
        <w:rPr>
          <w:rFonts w:cs="Arial"/>
          <w:position w:val="-10"/>
          <w:sz w:val="22"/>
          <w:szCs w:val="22"/>
        </w:rPr>
        <w:object w:dxaOrig="460" w:dyaOrig="360">
          <v:shape id="_x0000_i1091" type="#_x0000_t75" style="width:22.2pt;height:18pt" o:ole="" fillcolor="window">
            <v:imagedata r:id="rId148" o:title=""/>
          </v:shape>
          <o:OLEObject Type="Embed" ProgID="Equation.3" ShapeID="_x0000_i1091" DrawAspect="Content" ObjectID="_1408291344" r:id="rId149"/>
        </w:object>
      </w:r>
      <w:r w:rsidR="00DC7F47" w:rsidRPr="00656F50">
        <w:rPr>
          <w:rFonts w:cs="Arial"/>
          <w:sz w:val="22"/>
          <w:szCs w:val="22"/>
        </w:rPr>
        <w:t xml:space="preserve"> = </w:t>
      </w:r>
      <w:r w:rsidR="003673EA" w:rsidRPr="00656F50">
        <w:rPr>
          <w:rFonts w:cs="Arial"/>
          <w:i/>
          <w:iCs/>
          <w:sz w:val="22"/>
          <w:szCs w:val="22"/>
        </w:rPr>
        <w:t>Y*</w:t>
      </w:r>
      <w:r w:rsidR="00AC3885" w:rsidRPr="00656F50">
        <w:rPr>
          <w:rFonts w:cs="Arial"/>
          <w:position w:val="-12"/>
          <w:sz w:val="22"/>
          <w:szCs w:val="22"/>
        </w:rPr>
        <w:object w:dxaOrig="460" w:dyaOrig="400">
          <v:shape id="_x0000_i1092" type="#_x0000_t75" style="width:22.2pt;height:19.8pt" o:ole="" fillcolor="window">
            <v:imagedata r:id="rId150" o:title=""/>
          </v:shape>
          <o:OLEObject Type="Embed" ProgID="Equation.3" ShapeID="_x0000_i1092" DrawAspect="Content" ObjectID="_1408291345" r:id="rId151"/>
        </w:object>
      </w:r>
      <w:r w:rsidR="007F7B13" w:rsidRPr="00656F50">
        <w:rPr>
          <w:rFonts w:cs="Arial"/>
          <w:sz w:val="22"/>
          <w:szCs w:val="22"/>
        </w:rPr>
        <w:t xml:space="preserve">= </w:t>
      </w:r>
      <w:r w:rsidR="007F7B13" w:rsidRPr="00656F50">
        <w:rPr>
          <w:rFonts w:cs="Arial"/>
          <w:position w:val="-26"/>
          <w:sz w:val="22"/>
          <w:szCs w:val="22"/>
        </w:rPr>
        <w:object w:dxaOrig="380" w:dyaOrig="639">
          <v:shape id="_x0000_i1093" type="#_x0000_t75" style="width:19.2pt;height:31.8pt" o:ole="">
            <v:imagedata r:id="rId152" o:title=""/>
          </v:shape>
          <o:OLEObject Type="Embed" ProgID="Equation.3" ShapeID="_x0000_i1093" DrawAspect="Content" ObjectID="_1408291346" r:id="rId153"/>
        </w:object>
      </w:r>
      <w:r w:rsidR="00FE5BF1" w:rsidRPr="00FE5BF1">
        <w:rPr>
          <w:rFonts w:cs="Arial"/>
          <w:position w:val="-10"/>
          <w:sz w:val="22"/>
          <w:szCs w:val="22"/>
        </w:rPr>
        <w:object w:dxaOrig="420" w:dyaOrig="360">
          <v:shape id="_x0000_i1094" type="#_x0000_t75" style="width:21pt;height:18pt" o:ole="" fillcolor="window">
            <v:imagedata r:id="rId154" o:title=""/>
          </v:shape>
          <o:OLEObject Type="Embed" ProgID="Equation.3" ShapeID="_x0000_i1094" DrawAspect="Content" ObjectID="_1408291347" r:id="rId155"/>
        </w:object>
      </w:r>
      <w:r w:rsidRPr="00656F50">
        <w:rPr>
          <w:rFonts w:cs="Arial"/>
          <w:sz w:val="22"/>
          <w:szCs w:val="22"/>
        </w:rPr>
        <w:tab/>
      </w:r>
      <w:r w:rsidRPr="006B3623">
        <w:rPr>
          <w:rFonts w:cs="Arial"/>
          <w:color w:val="FF0000"/>
          <w:sz w:val="22"/>
          <w:szCs w:val="22"/>
        </w:rPr>
        <w:t>(</w:t>
      </w:r>
      <w:r w:rsidR="00D25585" w:rsidRPr="006B3623">
        <w:rPr>
          <w:rFonts w:cs="Arial"/>
          <w:color w:val="FF0000"/>
          <w:sz w:val="22"/>
          <w:szCs w:val="22"/>
        </w:rPr>
        <w:t>7.</w:t>
      </w:r>
      <w:r w:rsidR="00FE70C1" w:rsidRPr="006B3623">
        <w:rPr>
          <w:rFonts w:cs="Arial"/>
          <w:color w:val="FF0000"/>
          <w:sz w:val="22"/>
          <w:szCs w:val="22"/>
        </w:rPr>
        <w:t>2.5</w:t>
      </w:r>
      <w:r w:rsidRPr="006B3623">
        <w:rPr>
          <w:rFonts w:cs="Arial"/>
          <w:color w:val="FF0000"/>
          <w:sz w:val="22"/>
          <w:szCs w:val="22"/>
        </w:rPr>
        <w:t>)</w:t>
      </w:r>
    </w:p>
    <w:p w:rsidR="00F05CBB" w:rsidRPr="00656F50" w:rsidRDefault="00F05CBB" w:rsidP="006B3623">
      <w:pPr>
        <w:pStyle w:val="Footer"/>
        <w:widowControl w:val="0"/>
        <w:tabs>
          <w:tab w:val="clear" w:pos="4320"/>
          <w:tab w:val="left" w:pos="2268"/>
        </w:tabs>
        <w:spacing w:line="360" w:lineRule="auto"/>
        <w:rPr>
          <w:rFonts w:cs="Arial"/>
          <w:sz w:val="22"/>
          <w:szCs w:val="22"/>
        </w:rPr>
      </w:pPr>
      <w:r w:rsidRPr="00656F50">
        <w:rPr>
          <w:rFonts w:cs="Arial"/>
          <w:sz w:val="22"/>
          <w:szCs w:val="22"/>
        </w:rPr>
        <w:tab/>
      </w:r>
      <w:r w:rsidR="003673EA" w:rsidRPr="00656F50">
        <w:rPr>
          <w:rFonts w:cs="Arial"/>
          <w:sz w:val="22"/>
          <w:szCs w:val="22"/>
        </w:rPr>
        <w:t>=(</w:t>
      </w:r>
      <w:r w:rsidR="003673EA" w:rsidRPr="00656F50">
        <w:rPr>
          <w:rFonts w:cs="Arial"/>
          <w:i/>
          <w:iCs/>
          <w:sz w:val="22"/>
          <w:szCs w:val="22"/>
        </w:rPr>
        <w:t xml:space="preserve">G – </w:t>
      </w:r>
      <w:r w:rsidR="001941C8" w:rsidRPr="00656F50">
        <w:rPr>
          <w:rFonts w:cs="Arial"/>
          <w:i/>
          <w:iCs/>
          <w:sz w:val="22"/>
          <w:szCs w:val="22"/>
        </w:rPr>
        <w:t>jB</w:t>
      </w:r>
      <w:r w:rsidR="001941C8" w:rsidRPr="00656F50">
        <w:rPr>
          <w:rFonts w:cs="Arial"/>
          <w:sz w:val="22"/>
          <w:szCs w:val="22"/>
        </w:rPr>
        <w:t>)</w:t>
      </w:r>
      <w:r w:rsidR="00FE5BF1" w:rsidRPr="00FE5BF1">
        <w:rPr>
          <w:rFonts w:cs="Arial"/>
          <w:position w:val="-10"/>
          <w:sz w:val="22"/>
          <w:szCs w:val="22"/>
        </w:rPr>
        <w:object w:dxaOrig="420" w:dyaOrig="360">
          <v:shape id="_x0000_i1095" type="#_x0000_t75" style="width:21pt;height:18pt" o:ole="" fillcolor="window">
            <v:imagedata r:id="rId156" o:title=""/>
          </v:shape>
          <o:OLEObject Type="Embed" ProgID="Equation.3" ShapeID="_x0000_i1095" DrawAspect="Content" ObjectID="_1408291348" r:id="rId157"/>
        </w:object>
      </w:r>
      <w:r w:rsidR="001941C8" w:rsidRPr="00656F50">
        <w:rPr>
          <w:rFonts w:cs="Arial"/>
          <w:sz w:val="22"/>
          <w:szCs w:val="22"/>
        </w:rPr>
        <w:t xml:space="preserve"> = </w:t>
      </w:r>
      <w:r w:rsidR="001941C8" w:rsidRPr="00656F50">
        <w:rPr>
          <w:rFonts w:cs="Arial"/>
          <w:i/>
          <w:iCs/>
          <w:sz w:val="22"/>
          <w:szCs w:val="22"/>
        </w:rPr>
        <w:t>G</w:t>
      </w:r>
      <w:r w:rsidR="00FE5BF1" w:rsidRPr="00FE5BF1">
        <w:rPr>
          <w:rFonts w:cs="Arial"/>
          <w:position w:val="-10"/>
          <w:sz w:val="22"/>
          <w:szCs w:val="22"/>
        </w:rPr>
        <w:object w:dxaOrig="420" w:dyaOrig="360">
          <v:shape id="_x0000_i1096" type="#_x0000_t75" style="width:21pt;height:18pt" o:ole="" fillcolor="window">
            <v:imagedata r:id="rId158" o:title=""/>
          </v:shape>
          <o:OLEObject Type="Embed" ProgID="Equation.3" ShapeID="_x0000_i1096" DrawAspect="Content" ObjectID="_1408291349" r:id="rId159"/>
        </w:object>
      </w:r>
      <w:r w:rsidR="001941C8" w:rsidRPr="00656F50">
        <w:rPr>
          <w:rFonts w:cs="Arial"/>
          <w:i/>
          <w:iCs/>
          <w:sz w:val="22"/>
          <w:szCs w:val="22"/>
        </w:rPr>
        <w:t xml:space="preserve"> – jB</w:t>
      </w:r>
      <w:r w:rsidR="00FE5BF1" w:rsidRPr="00FE5BF1">
        <w:rPr>
          <w:rFonts w:cs="Arial"/>
          <w:position w:val="-10"/>
          <w:sz w:val="22"/>
          <w:szCs w:val="22"/>
        </w:rPr>
        <w:object w:dxaOrig="420" w:dyaOrig="360">
          <v:shape id="_x0000_i1097" type="#_x0000_t75" style="width:21pt;height:18pt" o:ole="" fillcolor="window">
            <v:imagedata r:id="rId160" o:title=""/>
          </v:shape>
          <o:OLEObject Type="Embed" ProgID="Equation.3" ShapeID="_x0000_i1097" DrawAspect="Content" ObjectID="_1408291350" r:id="rId161"/>
        </w:object>
      </w:r>
      <w:r w:rsidRPr="00656F50">
        <w:rPr>
          <w:rFonts w:cs="Arial"/>
          <w:sz w:val="22"/>
          <w:szCs w:val="22"/>
        </w:rPr>
        <w:tab/>
      </w:r>
      <w:r w:rsidRPr="006B3623">
        <w:rPr>
          <w:rFonts w:cs="Arial"/>
          <w:color w:val="FF0000"/>
          <w:sz w:val="22"/>
          <w:szCs w:val="22"/>
        </w:rPr>
        <w:t>(</w:t>
      </w:r>
      <w:r w:rsidR="00D25585" w:rsidRPr="006B3623">
        <w:rPr>
          <w:rFonts w:cs="Arial"/>
          <w:color w:val="FF0000"/>
          <w:sz w:val="22"/>
          <w:szCs w:val="22"/>
        </w:rPr>
        <w:t>7.</w:t>
      </w:r>
      <w:r w:rsidR="00FE70C1" w:rsidRPr="006B3623">
        <w:rPr>
          <w:rFonts w:cs="Arial"/>
          <w:color w:val="FF0000"/>
          <w:sz w:val="22"/>
          <w:szCs w:val="22"/>
        </w:rPr>
        <w:t>2.6</w:t>
      </w:r>
      <w:r w:rsidRPr="006B3623">
        <w:rPr>
          <w:rFonts w:cs="Arial"/>
          <w:color w:val="FF0000"/>
          <w:sz w:val="22"/>
          <w:szCs w:val="22"/>
        </w:rPr>
        <w:t>)</w:t>
      </w:r>
    </w:p>
    <w:p w:rsidR="00F05CBB" w:rsidRPr="00656F50" w:rsidRDefault="00F05CBB" w:rsidP="006B3623">
      <w:pPr>
        <w:pStyle w:val="Footer"/>
        <w:widowControl w:val="0"/>
        <w:tabs>
          <w:tab w:val="clear" w:pos="4320"/>
          <w:tab w:val="left" w:pos="1701"/>
          <w:tab w:val="left" w:pos="3969"/>
          <w:tab w:val="left" w:pos="5670"/>
        </w:tabs>
        <w:spacing w:line="360" w:lineRule="auto"/>
        <w:ind w:left="360"/>
        <w:rPr>
          <w:rFonts w:cs="Arial"/>
          <w:sz w:val="22"/>
          <w:szCs w:val="22"/>
        </w:rPr>
      </w:pPr>
      <w:r w:rsidRPr="00656F50">
        <w:rPr>
          <w:rFonts w:cs="Arial"/>
          <w:sz w:val="22"/>
          <w:szCs w:val="22"/>
        </w:rPr>
        <w:t>or</w:t>
      </w:r>
      <w:r w:rsidRPr="00656F50">
        <w:rPr>
          <w:rFonts w:cs="Arial"/>
          <w:sz w:val="22"/>
          <w:szCs w:val="22"/>
        </w:rPr>
        <w:tab/>
      </w:r>
      <w:r w:rsidR="00FE5BF1" w:rsidRPr="00FE5BF1">
        <w:rPr>
          <w:rFonts w:cs="Arial"/>
          <w:position w:val="-10"/>
          <w:sz w:val="22"/>
          <w:szCs w:val="22"/>
        </w:rPr>
        <w:object w:dxaOrig="999" w:dyaOrig="360">
          <v:shape id="_x0000_i1098" type="#_x0000_t75" style="width:49.8pt;height:18pt" o:ole="" fillcolor="window">
            <v:imagedata r:id="rId162" o:title=""/>
          </v:shape>
          <o:OLEObject Type="Embed" ProgID="Equation.3" ShapeID="_x0000_i1098" DrawAspect="Content" ObjectID="_1408291351" r:id="rId163"/>
        </w:object>
      </w:r>
      <w:r w:rsidRPr="00656F50">
        <w:rPr>
          <w:rFonts w:cs="Arial"/>
          <w:sz w:val="22"/>
          <w:szCs w:val="22"/>
        </w:rPr>
        <w:tab/>
        <w:t>and</w:t>
      </w:r>
      <w:r w:rsidRPr="00656F50">
        <w:rPr>
          <w:rFonts w:cs="Arial"/>
          <w:sz w:val="22"/>
          <w:szCs w:val="22"/>
        </w:rPr>
        <w:tab/>
      </w:r>
      <w:r w:rsidR="00FE5BF1" w:rsidRPr="00FE5BF1">
        <w:rPr>
          <w:rFonts w:cs="Arial"/>
          <w:position w:val="-10"/>
          <w:sz w:val="22"/>
          <w:szCs w:val="22"/>
        </w:rPr>
        <w:object w:dxaOrig="1120" w:dyaOrig="360">
          <v:shape id="_x0000_i1099" type="#_x0000_t75" style="width:55.2pt;height:18pt" o:ole="" fillcolor="window">
            <v:imagedata r:id="rId164" o:title=""/>
          </v:shape>
          <o:OLEObject Type="Embed" ProgID="Equation.3" ShapeID="_x0000_i1099" DrawAspect="Content" ObjectID="_1408291352" r:id="rId165"/>
        </w:object>
      </w:r>
      <w:r w:rsidRPr="00656F50">
        <w:rPr>
          <w:rFonts w:cs="Arial"/>
          <w:sz w:val="22"/>
          <w:szCs w:val="22"/>
        </w:rPr>
        <w:tab/>
      </w:r>
      <w:r w:rsidRPr="006B3623">
        <w:rPr>
          <w:rFonts w:cs="Arial"/>
          <w:color w:val="FF0000"/>
          <w:sz w:val="22"/>
          <w:szCs w:val="22"/>
        </w:rPr>
        <w:t>(</w:t>
      </w:r>
      <w:r w:rsidR="00D25585" w:rsidRPr="006B3623">
        <w:rPr>
          <w:rFonts w:cs="Arial"/>
          <w:color w:val="FF0000"/>
          <w:sz w:val="22"/>
          <w:szCs w:val="22"/>
        </w:rPr>
        <w:t>7.</w:t>
      </w:r>
      <w:r w:rsidR="00FE70C1" w:rsidRPr="006B3623">
        <w:rPr>
          <w:rFonts w:cs="Arial"/>
          <w:color w:val="FF0000"/>
          <w:sz w:val="22"/>
          <w:szCs w:val="22"/>
        </w:rPr>
        <w:t>2.7</w:t>
      </w:r>
      <w:r w:rsidRPr="006B3623">
        <w:rPr>
          <w:rFonts w:cs="Arial"/>
          <w:color w:val="FF0000"/>
          <w:sz w:val="22"/>
          <w:szCs w:val="22"/>
        </w:rPr>
        <w:t>)</w:t>
      </w:r>
    </w:p>
    <w:tbl>
      <w:tblPr>
        <w:tblpPr w:leftFromText="180" w:rightFromText="180" w:vertAnchor="text" w:horzAnchor="margin" w:tblpXSpec="right"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305"/>
        <w:gridCol w:w="2305"/>
      </w:tblGrid>
      <w:tr w:rsidR="00E017EC" w:rsidTr="00CE29FD">
        <w:tc>
          <w:tcPr>
            <w:tcW w:w="649" w:type="dxa"/>
            <w:tcBorders>
              <w:top w:val="nil"/>
              <w:left w:val="nil"/>
              <w:bottom w:val="nil"/>
              <w:right w:val="nil"/>
            </w:tcBorders>
          </w:tcPr>
          <w:p w:rsidR="00E017EC" w:rsidRPr="00CE29FD" w:rsidRDefault="00E017EC" w:rsidP="00CE29FD">
            <w:pPr>
              <w:pStyle w:val="Footer"/>
              <w:widowControl w:val="0"/>
              <w:tabs>
                <w:tab w:val="clear" w:pos="4320"/>
                <w:tab w:val="clear" w:pos="8640"/>
              </w:tabs>
              <w:spacing w:line="360" w:lineRule="auto"/>
              <w:rPr>
                <w:rFonts w:cs="Arial"/>
                <w:b/>
                <w:bCs/>
                <w:sz w:val="22"/>
                <w:szCs w:val="22"/>
              </w:rPr>
            </w:pPr>
          </w:p>
        </w:tc>
        <w:tc>
          <w:tcPr>
            <w:tcW w:w="4610" w:type="dxa"/>
            <w:gridSpan w:val="2"/>
            <w:tcBorders>
              <w:top w:val="nil"/>
              <w:left w:val="nil"/>
              <w:bottom w:val="single" w:sz="12" w:space="0" w:color="auto"/>
              <w:right w:val="nil"/>
            </w:tcBorders>
          </w:tcPr>
          <w:p w:rsidR="00E017EC" w:rsidRPr="00CE29FD" w:rsidRDefault="00E017EC" w:rsidP="00CE29FD">
            <w:pPr>
              <w:pStyle w:val="Footer"/>
              <w:widowControl w:val="0"/>
              <w:tabs>
                <w:tab w:val="clear" w:pos="4320"/>
                <w:tab w:val="clear" w:pos="8640"/>
              </w:tabs>
              <w:spacing w:line="360" w:lineRule="auto"/>
              <w:rPr>
                <w:rFonts w:cs="Arial"/>
                <w:b/>
                <w:bCs/>
                <w:sz w:val="22"/>
                <w:szCs w:val="22"/>
              </w:rPr>
            </w:pPr>
            <w:r w:rsidRPr="00CE29FD">
              <w:rPr>
                <w:rFonts w:cs="Arial"/>
                <w:b/>
                <w:bCs/>
                <w:sz w:val="22"/>
                <w:szCs w:val="22"/>
              </w:rPr>
              <w:t>Table 7.2.1</w:t>
            </w:r>
            <w:r w:rsidRPr="00CE29FD">
              <w:rPr>
                <w:rFonts w:cs="Arial"/>
                <w:b/>
                <w:bCs/>
                <w:sz w:val="22"/>
                <w:szCs w:val="22"/>
              </w:rPr>
              <w:tab/>
              <w:t>Complex Power Relations</w:t>
            </w:r>
          </w:p>
        </w:tc>
      </w:tr>
      <w:tr w:rsidR="00E017EC" w:rsidTr="00CE29FD">
        <w:tc>
          <w:tcPr>
            <w:tcW w:w="649" w:type="dxa"/>
            <w:tcBorders>
              <w:top w:val="nil"/>
              <w:left w:val="nil"/>
              <w:bottom w:val="nil"/>
              <w:right w:val="single" w:sz="12" w:space="0" w:color="auto"/>
            </w:tcBorders>
          </w:tcPr>
          <w:p w:rsidR="00E017EC" w:rsidRPr="00CE29FD" w:rsidRDefault="00E017EC" w:rsidP="00CE29FD">
            <w:pPr>
              <w:pStyle w:val="Footer"/>
              <w:widowControl w:val="0"/>
              <w:tabs>
                <w:tab w:val="clear" w:pos="4320"/>
                <w:tab w:val="clear" w:pos="8640"/>
              </w:tabs>
              <w:spacing w:line="360" w:lineRule="auto"/>
              <w:rPr>
                <w:rFonts w:cs="Arial"/>
                <w:b/>
                <w:bCs/>
                <w:sz w:val="22"/>
                <w:szCs w:val="22"/>
              </w:rPr>
            </w:pPr>
          </w:p>
        </w:tc>
        <w:tc>
          <w:tcPr>
            <w:tcW w:w="4610" w:type="dxa"/>
            <w:gridSpan w:val="2"/>
            <w:tcBorders>
              <w:top w:val="single" w:sz="12" w:space="0" w:color="auto"/>
              <w:left w:val="single" w:sz="12" w:space="0" w:color="auto"/>
              <w:bottom w:val="single" w:sz="12" w:space="0" w:color="auto"/>
              <w:right w:val="single" w:sz="12"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1280" w:dyaOrig="320">
                <v:shape id="_x0000_i1100" type="#_x0000_t75" style="width:64.8pt;height:16.2pt" o:ole="">
                  <v:imagedata r:id="rId166" o:title=""/>
                </v:shape>
                <o:OLEObject Type="Embed" ProgID="Equation.3" ShapeID="_x0000_i1100" DrawAspect="Content" ObjectID="_1408291353" r:id="rId167"/>
              </w:object>
            </w:r>
            <w:r w:rsidRPr="00CE29FD">
              <w:rPr>
                <w:rFonts w:cs="Arial"/>
                <w:bCs/>
                <w:position w:val="-10"/>
                <w:sz w:val="22"/>
                <w:szCs w:val="22"/>
              </w:rPr>
              <w:object w:dxaOrig="540" w:dyaOrig="360">
                <v:shape id="_x0000_i1101" type="#_x0000_t75" style="width:27pt;height:18pt" o:ole="">
                  <v:imagedata r:id="rId168" o:title=""/>
                </v:shape>
                <o:OLEObject Type="Embed" ProgID="Equation.3" ShapeID="_x0000_i1101" DrawAspect="Content" ObjectID="_1408291354" r:id="rId169"/>
              </w:object>
            </w:r>
          </w:p>
        </w:tc>
      </w:tr>
      <w:tr w:rsidR="00CE29FD" w:rsidTr="00CE29FD">
        <w:tc>
          <w:tcPr>
            <w:tcW w:w="649" w:type="dxa"/>
            <w:tcBorders>
              <w:top w:val="nil"/>
              <w:left w:val="nil"/>
              <w:bottom w:val="single" w:sz="12" w:space="0" w:color="auto"/>
              <w:right w:val="single" w:sz="12" w:space="0" w:color="auto"/>
            </w:tcBorders>
          </w:tcPr>
          <w:p w:rsidR="00E017EC" w:rsidRPr="00CE29FD" w:rsidRDefault="00E017EC" w:rsidP="00CE29FD">
            <w:pPr>
              <w:pStyle w:val="Footer"/>
              <w:widowControl w:val="0"/>
              <w:tabs>
                <w:tab w:val="clear" w:pos="4320"/>
                <w:tab w:val="clear" w:pos="8640"/>
              </w:tabs>
              <w:spacing w:line="360" w:lineRule="auto"/>
              <w:rPr>
                <w:rFonts w:cs="Arial"/>
                <w:bCs/>
                <w:sz w:val="22"/>
                <w:szCs w:val="22"/>
              </w:rPr>
            </w:pPr>
          </w:p>
        </w:tc>
        <w:tc>
          <w:tcPr>
            <w:tcW w:w="2305" w:type="dxa"/>
            <w:tcBorders>
              <w:top w:val="single" w:sz="12" w:space="0" w:color="auto"/>
              <w:left w:val="single" w:sz="12" w:space="0" w:color="auto"/>
              <w:bottom w:val="single" w:sz="12" w:space="0" w:color="auto"/>
              <w:right w:val="single" w:sz="6" w:space="0" w:color="auto"/>
            </w:tcBorders>
          </w:tcPr>
          <w:p w:rsidR="00E017EC" w:rsidRPr="00CE29FD" w:rsidRDefault="00E017EC" w:rsidP="00CE29FD">
            <w:pPr>
              <w:pStyle w:val="Footer"/>
              <w:widowControl w:val="0"/>
              <w:tabs>
                <w:tab w:val="clear" w:pos="4320"/>
                <w:tab w:val="clear" w:pos="8640"/>
                <w:tab w:val="left" w:pos="3070"/>
              </w:tabs>
              <w:spacing w:before="60" w:after="60"/>
              <w:jc w:val="center"/>
              <w:rPr>
                <w:rFonts w:cs="Arial"/>
                <w:b/>
                <w:bCs/>
                <w:sz w:val="22"/>
                <w:szCs w:val="22"/>
              </w:rPr>
            </w:pPr>
            <w:r w:rsidRPr="00CE29FD">
              <w:rPr>
                <w:rFonts w:cs="Arial"/>
                <w:b/>
                <w:bCs/>
                <w:sz w:val="22"/>
                <w:szCs w:val="22"/>
              </w:rPr>
              <w:t>Series Connection</w:t>
            </w:r>
          </w:p>
          <w:p w:rsidR="00E017EC" w:rsidRPr="00CE29FD" w:rsidRDefault="00E017EC" w:rsidP="00CE29FD">
            <w:pPr>
              <w:pStyle w:val="Footer"/>
              <w:widowControl w:val="0"/>
              <w:tabs>
                <w:tab w:val="clear" w:pos="4320"/>
                <w:tab w:val="clear" w:pos="8640"/>
                <w:tab w:val="left" w:pos="3070"/>
              </w:tabs>
              <w:spacing w:after="60"/>
              <w:jc w:val="center"/>
              <w:rPr>
                <w:rFonts w:cs="Arial"/>
                <w:bCs/>
                <w:i/>
                <w:sz w:val="22"/>
                <w:szCs w:val="22"/>
              </w:rPr>
            </w:pPr>
            <w:r w:rsidRPr="00CE29FD">
              <w:rPr>
                <w:rFonts w:cs="Arial"/>
                <w:bCs/>
                <w:i/>
                <w:sz w:val="22"/>
                <w:szCs w:val="22"/>
              </w:rPr>
              <w:t>Z = R + jX</w:t>
            </w:r>
          </w:p>
        </w:tc>
        <w:tc>
          <w:tcPr>
            <w:tcW w:w="2305" w:type="dxa"/>
            <w:tcBorders>
              <w:top w:val="single" w:sz="12" w:space="0" w:color="auto"/>
              <w:left w:val="single" w:sz="6" w:space="0" w:color="auto"/>
              <w:bottom w:val="single" w:sz="12" w:space="0" w:color="auto"/>
              <w:right w:val="single" w:sz="12"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
                <w:bCs/>
                <w:sz w:val="22"/>
                <w:szCs w:val="22"/>
              </w:rPr>
            </w:pPr>
            <w:r w:rsidRPr="00CE29FD">
              <w:rPr>
                <w:rFonts w:cs="Arial"/>
                <w:b/>
                <w:bCs/>
                <w:sz w:val="22"/>
                <w:szCs w:val="22"/>
              </w:rPr>
              <w:t>Parallel Connection</w:t>
            </w:r>
          </w:p>
          <w:p w:rsidR="00E017EC" w:rsidRPr="00CE29FD" w:rsidRDefault="00E017EC" w:rsidP="00CE29FD">
            <w:pPr>
              <w:pStyle w:val="Footer"/>
              <w:widowControl w:val="0"/>
              <w:tabs>
                <w:tab w:val="clear" w:pos="4320"/>
                <w:tab w:val="clear" w:pos="8640"/>
              </w:tabs>
              <w:spacing w:after="60"/>
              <w:jc w:val="center"/>
              <w:rPr>
                <w:rFonts w:cs="Arial"/>
                <w:bCs/>
                <w:i/>
                <w:sz w:val="22"/>
                <w:szCs w:val="22"/>
              </w:rPr>
            </w:pPr>
            <w:r w:rsidRPr="00CE29FD">
              <w:rPr>
                <w:rFonts w:cs="Arial"/>
                <w:bCs/>
                <w:i/>
                <w:sz w:val="22"/>
                <w:szCs w:val="22"/>
              </w:rPr>
              <w:t>Y = G + jB</w:t>
            </w:r>
          </w:p>
        </w:tc>
      </w:tr>
      <w:tr w:rsidR="00CE29FD" w:rsidTr="00CE29FD">
        <w:tc>
          <w:tcPr>
            <w:tcW w:w="649" w:type="dxa"/>
            <w:tcBorders>
              <w:top w:val="single" w:sz="12" w:space="0" w:color="auto"/>
              <w:left w:val="single" w:sz="12" w:space="0" w:color="auto"/>
              <w:bottom w:val="single" w:sz="6" w:space="0" w:color="auto"/>
              <w:right w:val="single" w:sz="12" w:space="0" w:color="auto"/>
            </w:tcBorders>
            <w:vAlign w:val="center"/>
          </w:tcPr>
          <w:p w:rsidR="00E017EC" w:rsidRPr="00CE29FD" w:rsidRDefault="00E017EC" w:rsidP="00CE29FD">
            <w:pPr>
              <w:pStyle w:val="Footer"/>
              <w:widowControl w:val="0"/>
              <w:tabs>
                <w:tab w:val="clear" w:pos="4320"/>
                <w:tab w:val="clear" w:pos="8640"/>
              </w:tabs>
              <w:spacing w:before="60" w:after="60"/>
              <w:jc w:val="center"/>
              <w:rPr>
                <w:rFonts w:cs="Arial"/>
                <w:bCs/>
                <w:i/>
                <w:sz w:val="22"/>
                <w:szCs w:val="22"/>
              </w:rPr>
            </w:pPr>
            <w:r w:rsidRPr="00CE29FD">
              <w:rPr>
                <w:rFonts w:cs="Arial"/>
                <w:bCs/>
                <w:i/>
                <w:sz w:val="22"/>
                <w:szCs w:val="22"/>
              </w:rPr>
              <w:t>S</w:t>
            </w:r>
          </w:p>
        </w:tc>
        <w:tc>
          <w:tcPr>
            <w:tcW w:w="2305" w:type="dxa"/>
            <w:tcBorders>
              <w:top w:val="single" w:sz="12" w:space="0" w:color="auto"/>
              <w:left w:val="single" w:sz="12" w:space="0" w:color="auto"/>
              <w:bottom w:val="single" w:sz="6" w:space="0" w:color="auto"/>
              <w:right w:val="single" w:sz="6"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499" w:dyaOrig="360">
                <v:shape id="_x0000_i1102" type="#_x0000_t75" style="width:25.2pt;height:18pt" o:ole="">
                  <v:imagedata r:id="rId170" o:title=""/>
                </v:shape>
                <o:OLEObject Type="Embed" ProgID="Equation.3" ShapeID="_x0000_i1102" DrawAspect="Content" ObjectID="_1408291355" r:id="rId171"/>
              </w:object>
            </w:r>
          </w:p>
        </w:tc>
        <w:tc>
          <w:tcPr>
            <w:tcW w:w="2305" w:type="dxa"/>
            <w:tcBorders>
              <w:top w:val="single" w:sz="12" w:space="0" w:color="auto"/>
              <w:left w:val="single" w:sz="6" w:space="0" w:color="auto"/>
              <w:bottom w:val="single" w:sz="6" w:space="0" w:color="auto"/>
              <w:right w:val="single" w:sz="12"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1620" w:dyaOrig="360">
                <v:shape id="_x0000_i1103" type="#_x0000_t75" style="width:81pt;height:18pt" o:ole="">
                  <v:imagedata r:id="rId172" o:title=""/>
                </v:shape>
                <o:OLEObject Type="Embed" ProgID="Equation.3" ShapeID="_x0000_i1103" DrawAspect="Content" ObjectID="_1408291356" r:id="rId173"/>
              </w:object>
            </w:r>
          </w:p>
        </w:tc>
      </w:tr>
      <w:tr w:rsidR="00CE29FD" w:rsidTr="00CE29FD">
        <w:tc>
          <w:tcPr>
            <w:tcW w:w="649" w:type="dxa"/>
            <w:tcBorders>
              <w:top w:val="single" w:sz="6" w:space="0" w:color="auto"/>
              <w:left w:val="single" w:sz="12" w:space="0" w:color="auto"/>
              <w:bottom w:val="single" w:sz="6" w:space="0" w:color="auto"/>
              <w:right w:val="single" w:sz="12" w:space="0" w:color="auto"/>
            </w:tcBorders>
            <w:vAlign w:val="center"/>
          </w:tcPr>
          <w:p w:rsidR="00E017EC" w:rsidRPr="00CE29FD" w:rsidRDefault="00E017EC" w:rsidP="00CE29FD">
            <w:pPr>
              <w:pStyle w:val="Footer"/>
              <w:widowControl w:val="0"/>
              <w:tabs>
                <w:tab w:val="clear" w:pos="4320"/>
                <w:tab w:val="clear" w:pos="8640"/>
              </w:tabs>
              <w:spacing w:before="60" w:after="60"/>
              <w:jc w:val="center"/>
              <w:rPr>
                <w:rFonts w:cs="Arial"/>
                <w:bCs/>
                <w:i/>
                <w:sz w:val="22"/>
                <w:szCs w:val="22"/>
              </w:rPr>
            </w:pPr>
            <w:r w:rsidRPr="00CE29FD">
              <w:rPr>
                <w:rFonts w:cs="Arial"/>
                <w:bCs/>
                <w:i/>
                <w:sz w:val="22"/>
                <w:szCs w:val="22"/>
              </w:rPr>
              <w:t>P</w:t>
            </w:r>
          </w:p>
        </w:tc>
        <w:tc>
          <w:tcPr>
            <w:tcW w:w="2305" w:type="dxa"/>
            <w:tcBorders>
              <w:top w:val="single" w:sz="6" w:space="0" w:color="auto"/>
              <w:left w:val="single" w:sz="12" w:space="0" w:color="auto"/>
              <w:bottom w:val="single" w:sz="6" w:space="0" w:color="auto"/>
              <w:right w:val="single" w:sz="6"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520" w:dyaOrig="360">
                <v:shape id="_x0000_i1104" type="#_x0000_t75" style="width:25.8pt;height:18pt" o:ole="">
                  <v:imagedata r:id="rId174" o:title=""/>
                </v:shape>
                <o:OLEObject Type="Embed" ProgID="Equation.3" ShapeID="_x0000_i1104" DrawAspect="Content" ObjectID="_1408291357" r:id="rId175"/>
              </w:object>
            </w:r>
          </w:p>
        </w:tc>
        <w:tc>
          <w:tcPr>
            <w:tcW w:w="2305" w:type="dxa"/>
            <w:tcBorders>
              <w:top w:val="single" w:sz="6" w:space="0" w:color="auto"/>
              <w:left w:val="single" w:sz="6" w:space="0" w:color="auto"/>
              <w:bottom w:val="single" w:sz="6" w:space="0" w:color="auto"/>
              <w:right w:val="single" w:sz="12"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600" w:dyaOrig="360">
                <v:shape id="_x0000_i1105" type="#_x0000_t75" style="width:30pt;height:18pt" o:ole="">
                  <v:imagedata r:id="rId176" o:title=""/>
                </v:shape>
                <o:OLEObject Type="Embed" ProgID="Equation.3" ShapeID="_x0000_i1105" DrawAspect="Content" ObjectID="_1408291358" r:id="rId177"/>
              </w:object>
            </w:r>
          </w:p>
        </w:tc>
      </w:tr>
      <w:tr w:rsidR="00CE29FD" w:rsidTr="00CE29FD">
        <w:tc>
          <w:tcPr>
            <w:tcW w:w="649" w:type="dxa"/>
            <w:tcBorders>
              <w:top w:val="single" w:sz="6" w:space="0" w:color="auto"/>
              <w:left w:val="single" w:sz="12" w:space="0" w:color="auto"/>
              <w:bottom w:val="single" w:sz="12" w:space="0" w:color="auto"/>
              <w:right w:val="single" w:sz="12" w:space="0" w:color="auto"/>
            </w:tcBorders>
            <w:vAlign w:val="center"/>
          </w:tcPr>
          <w:p w:rsidR="00E017EC" w:rsidRPr="00CE29FD" w:rsidRDefault="00E017EC" w:rsidP="00CE29FD">
            <w:pPr>
              <w:pStyle w:val="Footer"/>
              <w:widowControl w:val="0"/>
              <w:tabs>
                <w:tab w:val="clear" w:pos="4320"/>
                <w:tab w:val="clear" w:pos="8640"/>
              </w:tabs>
              <w:spacing w:before="60" w:after="60"/>
              <w:jc w:val="center"/>
              <w:rPr>
                <w:rFonts w:cs="Arial"/>
                <w:bCs/>
                <w:i/>
                <w:sz w:val="22"/>
                <w:szCs w:val="22"/>
              </w:rPr>
            </w:pPr>
            <w:r w:rsidRPr="00CE29FD">
              <w:rPr>
                <w:rFonts w:cs="Arial"/>
                <w:bCs/>
                <w:i/>
                <w:sz w:val="22"/>
                <w:szCs w:val="22"/>
              </w:rPr>
              <w:t>Q</w:t>
            </w:r>
          </w:p>
        </w:tc>
        <w:tc>
          <w:tcPr>
            <w:tcW w:w="2305" w:type="dxa"/>
            <w:tcBorders>
              <w:top w:val="single" w:sz="6" w:space="0" w:color="auto"/>
              <w:left w:val="single" w:sz="12" w:space="0" w:color="auto"/>
              <w:bottom w:val="single" w:sz="12" w:space="0" w:color="auto"/>
              <w:right w:val="single" w:sz="6"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540" w:dyaOrig="360">
                <v:shape id="_x0000_i1106" type="#_x0000_t75" style="width:27pt;height:18pt" o:ole="">
                  <v:imagedata r:id="rId178" o:title=""/>
                </v:shape>
                <o:OLEObject Type="Embed" ProgID="Equation.3" ShapeID="_x0000_i1106" DrawAspect="Content" ObjectID="_1408291359" r:id="rId179"/>
              </w:object>
            </w:r>
          </w:p>
        </w:tc>
        <w:tc>
          <w:tcPr>
            <w:tcW w:w="2305" w:type="dxa"/>
            <w:tcBorders>
              <w:top w:val="single" w:sz="6" w:space="0" w:color="auto"/>
              <w:left w:val="single" w:sz="6" w:space="0" w:color="auto"/>
              <w:bottom w:val="single" w:sz="12" w:space="0" w:color="auto"/>
              <w:right w:val="single" w:sz="12" w:space="0" w:color="auto"/>
            </w:tcBorders>
          </w:tcPr>
          <w:p w:rsidR="00E017EC" w:rsidRPr="00CE29FD" w:rsidRDefault="00E017EC" w:rsidP="00CE29FD">
            <w:pPr>
              <w:pStyle w:val="Footer"/>
              <w:widowControl w:val="0"/>
              <w:tabs>
                <w:tab w:val="clear" w:pos="4320"/>
                <w:tab w:val="clear" w:pos="8640"/>
              </w:tabs>
              <w:spacing w:before="60" w:after="60"/>
              <w:jc w:val="center"/>
              <w:rPr>
                <w:rFonts w:cs="Arial"/>
                <w:bCs/>
                <w:sz w:val="22"/>
                <w:szCs w:val="22"/>
              </w:rPr>
            </w:pPr>
            <w:r w:rsidRPr="00CE29FD">
              <w:rPr>
                <w:rFonts w:cs="Arial"/>
                <w:bCs/>
                <w:position w:val="-10"/>
                <w:sz w:val="22"/>
                <w:szCs w:val="22"/>
              </w:rPr>
              <w:object w:dxaOrig="760" w:dyaOrig="360">
                <v:shape id="_x0000_i1107" type="#_x0000_t75" style="width:37.8pt;height:18pt" o:ole="">
                  <v:imagedata r:id="rId180" o:title=""/>
                </v:shape>
                <o:OLEObject Type="Embed" ProgID="Equation.3" ShapeID="_x0000_i1107" DrawAspect="Content" ObjectID="_1408291360" r:id="rId181"/>
              </w:object>
            </w:r>
          </w:p>
        </w:tc>
      </w:tr>
    </w:tbl>
    <w:p w:rsidR="00F05CBB" w:rsidRDefault="00F05CBB" w:rsidP="006B3623">
      <w:pPr>
        <w:pStyle w:val="Footer"/>
        <w:widowControl w:val="0"/>
        <w:numPr>
          <w:ilvl w:val="0"/>
          <w:numId w:val="9"/>
        </w:numPr>
        <w:tabs>
          <w:tab w:val="clear" w:pos="4320"/>
          <w:tab w:val="clear" w:pos="8640"/>
        </w:tabs>
        <w:spacing w:line="360" w:lineRule="auto"/>
        <w:rPr>
          <w:rFonts w:cs="Arial"/>
          <w:sz w:val="22"/>
          <w:szCs w:val="22"/>
        </w:rPr>
      </w:pPr>
      <w:r w:rsidRPr="00656F50">
        <w:rPr>
          <w:rFonts w:cs="Arial"/>
          <w:sz w:val="22"/>
          <w:szCs w:val="22"/>
        </w:rPr>
        <w:t xml:space="preserve">The complex power triangle of </w:t>
      </w:r>
      <w:r w:rsidR="00C33399">
        <w:rPr>
          <w:rFonts w:cs="Arial"/>
          <w:sz w:val="22"/>
          <w:szCs w:val="22"/>
        </w:rPr>
        <w:t>Figure</w:t>
      </w:r>
      <w:r w:rsidRPr="00656F50">
        <w:rPr>
          <w:rFonts w:cs="Arial"/>
          <w:sz w:val="22"/>
          <w:szCs w:val="22"/>
        </w:rPr>
        <w:t xml:space="preserve"> </w:t>
      </w:r>
      <w:r w:rsidR="00D25585" w:rsidRPr="00656F50">
        <w:rPr>
          <w:rFonts w:cs="Arial"/>
          <w:sz w:val="22"/>
          <w:szCs w:val="22"/>
        </w:rPr>
        <w:t>7.</w:t>
      </w:r>
      <w:r w:rsidR="00216FF4">
        <w:rPr>
          <w:rFonts w:cs="Arial"/>
          <w:sz w:val="22"/>
          <w:szCs w:val="22"/>
        </w:rPr>
        <w:t>2.1</w:t>
      </w:r>
      <w:r w:rsidRPr="00656F50">
        <w:rPr>
          <w:rFonts w:cs="Arial"/>
          <w:sz w:val="22"/>
          <w:szCs w:val="22"/>
        </w:rPr>
        <w:t xml:space="preserve"> is a scaled version of the admittance triangle, with </w:t>
      </w:r>
      <w:r w:rsidRPr="00656F50">
        <w:rPr>
          <w:rFonts w:cs="Arial"/>
          <w:i/>
          <w:sz w:val="22"/>
          <w:szCs w:val="22"/>
        </w:rPr>
        <w:t>B</w:t>
      </w:r>
      <w:r w:rsidRPr="00656F50">
        <w:rPr>
          <w:rFonts w:cs="Arial"/>
          <w:sz w:val="22"/>
          <w:szCs w:val="22"/>
        </w:rPr>
        <w:t xml:space="preserve"> inverted, the scaling factor being </w:t>
      </w:r>
      <w:r w:rsidR="00FE5BF1" w:rsidRPr="00FE5BF1">
        <w:rPr>
          <w:rFonts w:cs="Arial"/>
          <w:position w:val="-10"/>
          <w:sz w:val="22"/>
          <w:szCs w:val="22"/>
        </w:rPr>
        <w:object w:dxaOrig="420" w:dyaOrig="360">
          <v:shape id="_x0000_i1108" type="#_x0000_t75" style="width:21pt;height:18pt" o:ole="" fillcolor="window">
            <v:imagedata r:id="rId182" o:title=""/>
          </v:shape>
          <o:OLEObject Type="Embed" ProgID="Equation.3" ShapeID="_x0000_i1108" DrawAspect="Content" ObjectID="_1408291361" r:id="rId183"/>
        </w:object>
      </w:r>
      <w:r w:rsidRPr="00656F50">
        <w:rPr>
          <w:rFonts w:cs="Arial"/>
          <w:sz w:val="22"/>
          <w:szCs w:val="22"/>
        </w:rPr>
        <w:t>.</w:t>
      </w:r>
    </w:p>
    <w:p w:rsidR="00E017EC" w:rsidRDefault="00E017EC" w:rsidP="00B814CD">
      <w:pPr>
        <w:pStyle w:val="Footer"/>
        <w:widowControl w:val="0"/>
        <w:tabs>
          <w:tab w:val="clear" w:pos="4320"/>
          <w:tab w:val="clear" w:pos="8640"/>
        </w:tabs>
        <w:spacing w:line="360" w:lineRule="auto"/>
        <w:rPr>
          <w:rFonts w:cs="Arial"/>
          <w:sz w:val="22"/>
          <w:szCs w:val="22"/>
        </w:rPr>
      </w:pPr>
    </w:p>
    <w:p w:rsidR="00E017EC" w:rsidRDefault="00E017EC" w:rsidP="00B814CD">
      <w:pPr>
        <w:pStyle w:val="Footer"/>
        <w:widowControl w:val="0"/>
        <w:tabs>
          <w:tab w:val="clear" w:pos="4320"/>
          <w:tab w:val="clear" w:pos="8640"/>
        </w:tabs>
        <w:spacing w:line="360" w:lineRule="auto"/>
        <w:rPr>
          <w:rFonts w:cs="Arial"/>
          <w:sz w:val="22"/>
          <w:szCs w:val="22"/>
        </w:rPr>
      </w:pPr>
    </w:p>
    <w:p w:rsidR="006B3623" w:rsidRDefault="006B3623" w:rsidP="00B814CD">
      <w:pPr>
        <w:pStyle w:val="Footer"/>
        <w:widowControl w:val="0"/>
        <w:tabs>
          <w:tab w:val="clear" w:pos="4320"/>
          <w:tab w:val="clear" w:pos="8640"/>
        </w:tabs>
        <w:spacing w:line="360" w:lineRule="auto"/>
        <w:rPr>
          <w:rFonts w:cs="Arial"/>
          <w:sz w:val="22"/>
          <w:szCs w:val="22"/>
        </w:rPr>
      </w:pPr>
    </w:p>
    <w:p w:rsidR="006B3623" w:rsidRDefault="006B3623" w:rsidP="00B814CD">
      <w:pPr>
        <w:pStyle w:val="Footer"/>
        <w:widowControl w:val="0"/>
        <w:tabs>
          <w:tab w:val="clear" w:pos="4320"/>
          <w:tab w:val="clear" w:pos="8640"/>
        </w:tabs>
        <w:spacing w:line="360" w:lineRule="auto"/>
        <w:rPr>
          <w:rFonts w:cs="Arial"/>
          <w:sz w:val="22"/>
          <w:szCs w:val="22"/>
        </w:rPr>
      </w:pPr>
    </w:p>
    <w:p w:rsidR="00E017EC" w:rsidRDefault="00E017EC" w:rsidP="00B814CD">
      <w:pPr>
        <w:pStyle w:val="Footer"/>
        <w:widowControl w:val="0"/>
        <w:tabs>
          <w:tab w:val="clear" w:pos="4320"/>
          <w:tab w:val="clear" w:pos="8640"/>
          <w:tab w:val="left" w:pos="1080"/>
        </w:tabs>
        <w:spacing w:line="360" w:lineRule="auto"/>
        <w:ind w:left="1080" w:hanging="1080"/>
        <w:rPr>
          <w:rFonts w:cs="Arial"/>
          <w:sz w:val="22"/>
          <w:szCs w:val="22"/>
        </w:rPr>
      </w:pPr>
      <w:r w:rsidRPr="00656F50">
        <w:rPr>
          <w:rFonts w:cs="Arial"/>
          <w:b/>
          <w:bCs/>
          <w:sz w:val="22"/>
          <w:szCs w:val="22"/>
        </w:rPr>
        <w:t>Conservation of Complex Power</w:t>
      </w:r>
    </w:p>
    <w:p w:rsidR="00E017EC" w:rsidRPr="00185AFB" w:rsidRDefault="00E017EC" w:rsidP="00980FE5">
      <w:pPr>
        <w:pStyle w:val="Footer"/>
        <w:widowControl w:val="0"/>
        <w:tabs>
          <w:tab w:val="clear" w:pos="4320"/>
          <w:tab w:val="clear" w:pos="8640"/>
          <w:tab w:val="left" w:pos="1080"/>
        </w:tabs>
        <w:spacing w:line="360" w:lineRule="auto"/>
        <w:ind w:left="1080" w:hanging="1080"/>
        <w:rPr>
          <w:rFonts w:cs="Arial"/>
          <w:color w:val="0000FF"/>
          <w:sz w:val="22"/>
          <w:szCs w:val="22"/>
        </w:rPr>
      </w:pPr>
      <w:bookmarkStart w:id="1" w:name="OLE_LINK1"/>
      <w:bookmarkStart w:id="2" w:name="OLE_LINK2"/>
      <w:r w:rsidRPr="00A60C1D">
        <w:rPr>
          <w:rFonts w:ascii="French Script MT" w:hAnsi="French Script MT" w:cs="Arial"/>
          <w:b/>
          <w:i/>
          <w:color w:val="FF0000"/>
          <w:sz w:val="36"/>
          <w:szCs w:val="36"/>
        </w:rPr>
        <w:t>Concept</w:t>
      </w:r>
      <w:r w:rsidRPr="00185AFB">
        <w:rPr>
          <w:rFonts w:cs="Arial"/>
          <w:color w:val="0000FF"/>
          <w:sz w:val="22"/>
          <w:szCs w:val="22"/>
        </w:rPr>
        <w:tab/>
      </w:r>
      <w:r w:rsidRPr="00185AFB">
        <w:rPr>
          <w:rFonts w:cs="Arial"/>
          <w:i/>
          <w:color w:val="0000FF"/>
          <w:sz w:val="22"/>
          <w:szCs w:val="22"/>
        </w:rPr>
        <w:t xml:space="preserve">In any given circuit, complex power is conserved, which implies that real power and </w:t>
      </w:r>
      <w:r w:rsidR="00980FE5">
        <w:rPr>
          <w:rFonts w:cs="Arial"/>
          <w:i/>
          <w:color w:val="0000FF"/>
          <w:sz w:val="22"/>
          <w:szCs w:val="22"/>
        </w:rPr>
        <w:t>reactive</w:t>
      </w:r>
      <w:r w:rsidRPr="00185AFB">
        <w:rPr>
          <w:rFonts w:cs="Arial"/>
          <w:i/>
          <w:color w:val="0000FF"/>
          <w:sz w:val="22"/>
          <w:szCs w:val="22"/>
        </w:rPr>
        <w:t xml:space="preserve"> power are also conserved.</w:t>
      </w:r>
    </w:p>
    <w:bookmarkEnd w:id="1"/>
    <w:bookmarkEnd w:id="2"/>
    <w:p w:rsidR="001D26F8" w:rsidRDefault="00A66417" w:rsidP="008F5A7B">
      <w:pPr>
        <w:pStyle w:val="Footer"/>
        <w:widowControl w:val="0"/>
        <w:numPr>
          <w:ilvl w:val="0"/>
          <w:numId w:val="9"/>
        </w:numPr>
        <w:tabs>
          <w:tab w:val="clear" w:pos="4320"/>
          <w:tab w:val="clear" w:pos="8640"/>
        </w:tabs>
        <w:spacing w:line="360" w:lineRule="auto"/>
        <w:rPr>
          <w:rFonts w:cs="Arial"/>
          <w:sz w:val="22"/>
          <w:szCs w:val="22"/>
        </w:rPr>
      </w:pPr>
      <w:r>
        <w:rPr>
          <w:rFonts w:cs="Arial"/>
          <w:sz w:val="22"/>
          <w:szCs w:val="22"/>
        </w:rPr>
        <w:t>A rigo</w:t>
      </w:r>
      <w:r w:rsidR="009C13B8">
        <w:rPr>
          <w:rFonts w:cs="Arial"/>
          <w:sz w:val="22"/>
          <w:szCs w:val="22"/>
        </w:rPr>
        <w:t>rous justification</w:t>
      </w:r>
      <w:r>
        <w:rPr>
          <w:rFonts w:cs="Arial"/>
          <w:sz w:val="22"/>
          <w:szCs w:val="22"/>
        </w:rPr>
        <w:t xml:space="preserve"> is provided by </w:t>
      </w:r>
      <w:r w:rsidR="00F05CBB" w:rsidRPr="00656F50">
        <w:rPr>
          <w:rFonts w:cs="Arial"/>
          <w:sz w:val="22"/>
          <w:szCs w:val="22"/>
        </w:rPr>
        <w:t>Tellegen’s theorem</w:t>
      </w:r>
      <w:r>
        <w:rPr>
          <w:rFonts w:cs="Arial"/>
          <w:sz w:val="22"/>
          <w:szCs w:val="22"/>
        </w:rPr>
        <w:t xml:space="preserve">, </w:t>
      </w:r>
      <w:r w:rsidR="0055012A">
        <w:rPr>
          <w:rFonts w:cs="Arial"/>
          <w:sz w:val="22"/>
          <w:szCs w:val="22"/>
        </w:rPr>
        <w:t xml:space="preserve">according to </w:t>
      </w:r>
      <w:r w:rsidR="008F5A7B">
        <w:rPr>
          <w:rFonts w:cs="Arial"/>
          <w:sz w:val="22"/>
          <w:szCs w:val="22"/>
        </w:rPr>
        <w:t>which</w:t>
      </w:r>
      <w:r w:rsidR="0055012A">
        <w:rPr>
          <w:rFonts w:cs="Arial"/>
          <w:sz w:val="22"/>
          <w:szCs w:val="22"/>
        </w:rPr>
        <w:t xml:space="preserve"> any ‘fictitious‘ power </w:t>
      </w:r>
      <w:r w:rsidR="0055012A" w:rsidRPr="0055012A">
        <w:rPr>
          <w:rFonts w:cs="Arial"/>
          <w:i/>
          <w:sz w:val="22"/>
          <w:szCs w:val="22"/>
        </w:rPr>
        <w:t>v</w:t>
      </w:r>
      <w:r w:rsidR="00A87461">
        <w:rPr>
          <w:rFonts w:cs="Arial"/>
          <w:i/>
          <w:sz w:val="22"/>
          <w:szCs w:val="22"/>
          <w:vertAlign w:val="subscript"/>
        </w:rPr>
        <w:t>k</w:t>
      </w:r>
      <w:r w:rsidR="0055012A" w:rsidRPr="0055012A">
        <w:rPr>
          <w:rFonts w:cs="Arial"/>
          <w:i/>
          <w:sz w:val="22"/>
          <w:szCs w:val="22"/>
        </w:rPr>
        <w:t>i</w:t>
      </w:r>
      <w:r w:rsidR="00A87461">
        <w:rPr>
          <w:rFonts w:cs="Arial"/>
          <w:i/>
          <w:sz w:val="22"/>
          <w:szCs w:val="22"/>
          <w:vertAlign w:val="subscript"/>
        </w:rPr>
        <w:t>k</w:t>
      </w:r>
      <w:r w:rsidR="0055012A">
        <w:rPr>
          <w:rFonts w:cs="Arial"/>
          <w:sz w:val="22"/>
          <w:szCs w:val="22"/>
        </w:rPr>
        <w:t xml:space="preserve"> that one cares to define</w:t>
      </w:r>
      <w:r w:rsidR="00185AFB">
        <w:rPr>
          <w:rFonts w:cs="Arial"/>
          <w:sz w:val="22"/>
          <w:szCs w:val="22"/>
        </w:rPr>
        <w:t xml:space="preserve"> is conserved</w:t>
      </w:r>
      <w:r w:rsidR="0055012A">
        <w:rPr>
          <w:rFonts w:cs="Arial"/>
          <w:sz w:val="22"/>
          <w:szCs w:val="22"/>
        </w:rPr>
        <w:t xml:space="preserve">, </w:t>
      </w:r>
      <w:r w:rsidR="009C13B8">
        <w:rPr>
          <w:rFonts w:cs="Arial"/>
          <w:sz w:val="22"/>
          <w:szCs w:val="22"/>
        </w:rPr>
        <w:t xml:space="preserve">as long as the </w:t>
      </w:r>
      <w:r w:rsidR="009C13B8" w:rsidRPr="001D26F8">
        <w:rPr>
          <w:rFonts w:cs="Arial"/>
          <w:i/>
          <w:sz w:val="22"/>
          <w:szCs w:val="22"/>
        </w:rPr>
        <w:t>v</w:t>
      </w:r>
      <w:r w:rsidR="009C13B8">
        <w:rPr>
          <w:rFonts w:cs="Arial"/>
          <w:i/>
          <w:sz w:val="22"/>
          <w:szCs w:val="22"/>
          <w:vertAlign w:val="subscript"/>
        </w:rPr>
        <w:t>k</w:t>
      </w:r>
      <w:r w:rsidR="009C13B8">
        <w:rPr>
          <w:rFonts w:cs="Arial"/>
          <w:sz w:val="22"/>
          <w:szCs w:val="22"/>
        </w:rPr>
        <w:t xml:space="preserve">’s satisfy KVL around every mesh, and the </w:t>
      </w:r>
      <w:r w:rsidR="009C13B8" w:rsidRPr="001D26F8">
        <w:rPr>
          <w:rFonts w:cs="Arial"/>
          <w:i/>
          <w:sz w:val="22"/>
          <w:szCs w:val="22"/>
        </w:rPr>
        <w:t>i</w:t>
      </w:r>
      <w:r w:rsidR="009C13B8">
        <w:rPr>
          <w:rFonts w:cs="Arial"/>
          <w:i/>
          <w:sz w:val="22"/>
          <w:szCs w:val="22"/>
          <w:vertAlign w:val="subscript"/>
        </w:rPr>
        <w:t>k</w:t>
      </w:r>
      <w:r w:rsidR="00185AFB">
        <w:rPr>
          <w:rFonts w:cs="Arial"/>
          <w:sz w:val="22"/>
          <w:szCs w:val="22"/>
        </w:rPr>
        <w:t>’s satisfy KCL at every node.</w:t>
      </w:r>
      <w:r w:rsidR="009C13B8">
        <w:rPr>
          <w:rFonts w:cs="Arial"/>
          <w:sz w:val="22"/>
          <w:szCs w:val="22"/>
        </w:rPr>
        <w:t xml:space="preserve"> </w:t>
      </w:r>
      <w:r w:rsidR="00185AFB">
        <w:rPr>
          <w:rFonts w:cs="Arial"/>
          <w:sz w:val="22"/>
          <w:szCs w:val="22"/>
        </w:rPr>
        <w:t xml:space="preserve">Here </w:t>
      </w:r>
      <w:r w:rsidR="00594DC6" w:rsidRPr="00594DC6">
        <w:rPr>
          <w:rFonts w:cs="Arial"/>
          <w:i/>
          <w:sz w:val="22"/>
          <w:szCs w:val="22"/>
        </w:rPr>
        <w:t>v</w:t>
      </w:r>
      <w:r w:rsidR="00A87461">
        <w:rPr>
          <w:rFonts w:cs="Arial"/>
          <w:i/>
          <w:sz w:val="22"/>
          <w:szCs w:val="22"/>
          <w:vertAlign w:val="subscript"/>
        </w:rPr>
        <w:t>k</w:t>
      </w:r>
      <w:r w:rsidR="00594DC6">
        <w:rPr>
          <w:rFonts w:cs="Arial"/>
          <w:sz w:val="22"/>
          <w:szCs w:val="22"/>
        </w:rPr>
        <w:t xml:space="preserve"> is an arbitrarily assigned voltage</w:t>
      </w:r>
      <w:r w:rsidR="00A87461">
        <w:rPr>
          <w:rFonts w:cs="Arial"/>
          <w:sz w:val="22"/>
          <w:szCs w:val="22"/>
        </w:rPr>
        <w:t xml:space="preserve"> </w:t>
      </w:r>
      <w:r w:rsidR="00FA57C0">
        <w:rPr>
          <w:rFonts w:cs="Arial"/>
          <w:sz w:val="22"/>
          <w:szCs w:val="22"/>
        </w:rPr>
        <w:t xml:space="preserve">across the </w:t>
      </w:r>
      <w:r w:rsidR="00FA57C0" w:rsidRPr="00FA57C0">
        <w:rPr>
          <w:rFonts w:cs="Arial"/>
          <w:i/>
          <w:sz w:val="22"/>
          <w:szCs w:val="22"/>
        </w:rPr>
        <w:t>k</w:t>
      </w:r>
      <w:r w:rsidR="00FA57C0">
        <w:rPr>
          <w:rFonts w:cs="Arial"/>
          <w:sz w:val="22"/>
          <w:szCs w:val="22"/>
        </w:rPr>
        <w:t>’th branch</w:t>
      </w:r>
      <w:r w:rsidR="00594DC6">
        <w:rPr>
          <w:rFonts w:cs="Arial"/>
          <w:sz w:val="22"/>
          <w:szCs w:val="22"/>
        </w:rPr>
        <w:t xml:space="preserve"> and </w:t>
      </w:r>
      <w:r w:rsidR="00594DC6" w:rsidRPr="00594DC6">
        <w:rPr>
          <w:rFonts w:cs="Arial"/>
          <w:i/>
          <w:sz w:val="22"/>
          <w:szCs w:val="22"/>
        </w:rPr>
        <w:t>i</w:t>
      </w:r>
      <w:r w:rsidR="00FA57C0">
        <w:rPr>
          <w:rFonts w:cs="Arial"/>
          <w:i/>
          <w:sz w:val="22"/>
          <w:szCs w:val="22"/>
          <w:vertAlign w:val="subscript"/>
        </w:rPr>
        <w:t>k</w:t>
      </w:r>
      <w:r w:rsidR="00594DC6">
        <w:rPr>
          <w:rFonts w:cs="Arial"/>
          <w:sz w:val="22"/>
          <w:szCs w:val="22"/>
        </w:rPr>
        <w:t xml:space="preserve"> is the </w:t>
      </w:r>
      <w:r w:rsidR="001D26F8">
        <w:rPr>
          <w:rFonts w:cs="Arial"/>
          <w:sz w:val="22"/>
          <w:szCs w:val="22"/>
        </w:rPr>
        <w:t xml:space="preserve">current in </w:t>
      </w:r>
      <w:r w:rsidR="00FA57C0" w:rsidRPr="00FA57C0">
        <w:rPr>
          <w:rFonts w:cs="Arial"/>
          <w:i/>
          <w:sz w:val="22"/>
          <w:szCs w:val="22"/>
        </w:rPr>
        <w:t>k</w:t>
      </w:r>
      <w:r w:rsidR="00FA57C0">
        <w:rPr>
          <w:rFonts w:cs="Arial"/>
          <w:sz w:val="22"/>
          <w:szCs w:val="22"/>
        </w:rPr>
        <w:t xml:space="preserve">’th branch in </w:t>
      </w:r>
      <w:r w:rsidR="001D26F8">
        <w:rPr>
          <w:rFonts w:cs="Arial"/>
          <w:sz w:val="22"/>
          <w:szCs w:val="22"/>
        </w:rPr>
        <w:t>the direction of the voltage drop</w:t>
      </w:r>
      <w:r w:rsidR="00FA57C0">
        <w:rPr>
          <w:rFonts w:cs="Arial"/>
          <w:sz w:val="22"/>
          <w:szCs w:val="22"/>
        </w:rPr>
        <w:t xml:space="preserve"> </w:t>
      </w:r>
      <w:r w:rsidR="00FA57C0" w:rsidRPr="00FA57C0">
        <w:rPr>
          <w:rFonts w:cs="Arial"/>
          <w:i/>
          <w:sz w:val="22"/>
          <w:szCs w:val="22"/>
        </w:rPr>
        <w:t>v</w:t>
      </w:r>
      <w:r w:rsidR="00FA57C0" w:rsidRPr="00FA57C0">
        <w:rPr>
          <w:rFonts w:cs="Arial"/>
          <w:i/>
          <w:sz w:val="22"/>
          <w:szCs w:val="22"/>
          <w:vertAlign w:val="subscript"/>
        </w:rPr>
        <w:t>k</w:t>
      </w:r>
      <w:r w:rsidR="009C13B8">
        <w:rPr>
          <w:rFonts w:cs="Arial"/>
          <w:sz w:val="22"/>
          <w:szCs w:val="22"/>
        </w:rPr>
        <w:t>.</w:t>
      </w:r>
      <w:r w:rsidR="001D26F8">
        <w:rPr>
          <w:rFonts w:cs="Arial"/>
          <w:sz w:val="22"/>
          <w:szCs w:val="22"/>
        </w:rPr>
        <w:t xml:space="preserve"> Conservation of this fictitious power means that:</w:t>
      </w:r>
    </w:p>
    <w:p w:rsidR="001D26F8" w:rsidRDefault="001D26F8" w:rsidP="008F5A7B">
      <w:pPr>
        <w:pStyle w:val="Footer"/>
        <w:widowControl w:val="0"/>
        <w:tabs>
          <w:tab w:val="clear" w:pos="4320"/>
          <w:tab w:val="left" w:pos="3402"/>
        </w:tabs>
        <w:spacing w:line="360" w:lineRule="auto"/>
        <w:rPr>
          <w:color w:val="FF0000"/>
          <w:sz w:val="22"/>
          <w:szCs w:val="22"/>
        </w:rPr>
      </w:pPr>
      <w:r w:rsidRPr="00D90D60">
        <w:rPr>
          <w:position w:val="-10"/>
          <w:sz w:val="22"/>
          <w:szCs w:val="22"/>
        </w:rPr>
        <w:object w:dxaOrig="180" w:dyaOrig="340">
          <v:shape id="_x0000_i1109" type="#_x0000_t75" style="width:9pt;height:16.8pt" o:ole="" fillcolor="window">
            <v:imagedata r:id="rId184" o:title=""/>
          </v:shape>
          <o:OLEObject Type="Embed" ProgID="Equation.3" ShapeID="_x0000_i1109" DrawAspect="Content" ObjectID="_1408291362" r:id="rId185"/>
        </w:object>
      </w:r>
      <w:r w:rsidRPr="00D90D60">
        <w:rPr>
          <w:sz w:val="22"/>
          <w:szCs w:val="22"/>
        </w:rPr>
        <w:tab/>
      </w:r>
      <w:r w:rsidR="00FA57C0" w:rsidRPr="00D90D60">
        <w:rPr>
          <w:position w:val="-22"/>
          <w:sz w:val="22"/>
          <w:szCs w:val="22"/>
        </w:rPr>
        <w:object w:dxaOrig="1020" w:dyaOrig="560">
          <v:shape id="_x0000_i1110" type="#_x0000_t75" style="width:51pt;height:28.8pt" o:ole="" fillcolor="window">
            <v:imagedata r:id="rId186" o:title=""/>
          </v:shape>
          <o:OLEObject Type="Embed" ProgID="Equation.3" ShapeID="_x0000_i1110" DrawAspect="Content" ObjectID="_1408291363" r:id="rId187"/>
        </w:object>
      </w:r>
      <w:r w:rsidRPr="00D90D60">
        <w:rPr>
          <w:sz w:val="22"/>
          <w:szCs w:val="22"/>
        </w:rPr>
        <w:tab/>
      </w:r>
      <w:r w:rsidRPr="008F5A7B">
        <w:rPr>
          <w:color w:val="FF0000"/>
          <w:sz w:val="22"/>
          <w:szCs w:val="22"/>
        </w:rPr>
        <w:t>(</w:t>
      </w:r>
      <w:r w:rsidR="00FE70C1" w:rsidRPr="008F5A7B">
        <w:rPr>
          <w:color w:val="FF0000"/>
          <w:sz w:val="22"/>
          <w:szCs w:val="22"/>
        </w:rPr>
        <w:t>7.2.8</w:t>
      </w:r>
      <w:r w:rsidRPr="008F5A7B">
        <w:rPr>
          <w:color w:val="FF0000"/>
          <w:sz w:val="22"/>
          <w:szCs w:val="22"/>
        </w:rPr>
        <w:t>)</w:t>
      </w:r>
    </w:p>
    <w:p w:rsidR="008F5A7B" w:rsidRDefault="00A87461" w:rsidP="008F5A7B">
      <w:pPr>
        <w:pStyle w:val="Footer"/>
        <w:widowControl w:val="0"/>
        <w:tabs>
          <w:tab w:val="clear" w:pos="4320"/>
          <w:tab w:val="clear" w:pos="8640"/>
        </w:tabs>
        <w:spacing w:line="360" w:lineRule="auto"/>
        <w:ind w:left="360"/>
        <w:rPr>
          <w:rFonts w:cs="Arial"/>
          <w:sz w:val="22"/>
          <w:szCs w:val="22"/>
        </w:rPr>
      </w:pPr>
      <w:r>
        <w:rPr>
          <w:rFonts w:cs="Arial"/>
          <w:sz w:val="22"/>
          <w:szCs w:val="22"/>
        </w:rPr>
        <w:lastRenderedPageBreak/>
        <w:t xml:space="preserve">where the summation is over all the branches </w:t>
      </w:r>
      <w:r w:rsidRPr="00A87461">
        <w:rPr>
          <w:rFonts w:cs="Arial"/>
          <w:i/>
          <w:sz w:val="22"/>
          <w:szCs w:val="22"/>
        </w:rPr>
        <w:t>B</w:t>
      </w:r>
      <w:r>
        <w:rPr>
          <w:rFonts w:cs="Arial"/>
          <w:sz w:val="22"/>
          <w:szCs w:val="22"/>
        </w:rPr>
        <w:t xml:space="preserve"> of the circuit.</w:t>
      </w:r>
    </w:p>
    <w:p w:rsidR="00AC3885" w:rsidRPr="00656F50" w:rsidRDefault="00BE7682" w:rsidP="008F5A7B">
      <w:pPr>
        <w:pStyle w:val="Footer"/>
        <w:widowControl w:val="0"/>
        <w:numPr>
          <w:ilvl w:val="0"/>
          <w:numId w:val="9"/>
        </w:numPr>
        <w:tabs>
          <w:tab w:val="clear" w:pos="4320"/>
          <w:tab w:val="clear" w:pos="8640"/>
        </w:tabs>
        <w:spacing w:line="360" w:lineRule="auto"/>
        <w:rPr>
          <w:rFonts w:cs="Arial"/>
          <w:sz w:val="22"/>
          <w:szCs w:val="22"/>
        </w:rPr>
      </w:pPr>
      <w:r>
        <w:rPr>
          <w:rFonts w:cs="Arial"/>
          <w:sz w:val="22"/>
          <w:szCs w:val="22"/>
        </w:rPr>
        <w:t>T</w:t>
      </w:r>
      <w:r w:rsidR="002A18CB">
        <w:rPr>
          <w:rFonts w:cs="Arial"/>
          <w:sz w:val="22"/>
          <w:szCs w:val="22"/>
        </w:rPr>
        <w:t xml:space="preserve">he </w:t>
      </w:r>
      <w:r>
        <w:rPr>
          <w:rFonts w:cs="Arial"/>
          <w:sz w:val="22"/>
          <w:szCs w:val="22"/>
        </w:rPr>
        <w:t>phasor</w:t>
      </w:r>
      <w:r w:rsidR="001871F0">
        <w:rPr>
          <w:rFonts w:cs="Arial"/>
          <w:sz w:val="22"/>
          <w:szCs w:val="22"/>
        </w:rPr>
        <w:t>s</w:t>
      </w:r>
      <w:r>
        <w:rPr>
          <w:rFonts w:cs="Arial"/>
          <w:sz w:val="22"/>
          <w:szCs w:val="22"/>
        </w:rPr>
        <w:t xml:space="preserve"> </w:t>
      </w:r>
      <w:r w:rsidR="002A18CB" w:rsidRPr="002A18CB">
        <w:rPr>
          <w:rFonts w:cs="Arial"/>
          <w:b/>
          <w:sz w:val="22"/>
          <w:szCs w:val="22"/>
        </w:rPr>
        <w:t>V</w:t>
      </w:r>
      <w:r w:rsidR="002A18CB" w:rsidRPr="002A18CB">
        <w:rPr>
          <w:rFonts w:cs="Arial"/>
          <w:b/>
          <w:sz w:val="22"/>
          <w:szCs w:val="22"/>
          <w:vertAlign w:val="subscript"/>
        </w:rPr>
        <w:t>k</w:t>
      </w:r>
      <w:r w:rsidR="002A18CB">
        <w:rPr>
          <w:rFonts w:cs="Arial"/>
          <w:sz w:val="22"/>
          <w:szCs w:val="22"/>
        </w:rPr>
        <w:t xml:space="preserve"> and </w:t>
      </w:r>
      <w:r w:rsidR="002A18CB" w:rsidRPr="00BE7682">
        <w:rPr>
          <w:rFonts w:cs="Arial"/>
          <w:b/>
          <w:sz w:val="22"/>
          <w:szCs w:val="22"/>
        </w:rPr>
        <w:t>I</w:t>
      </w:r>
      <w:r w:rsidR="002A18CB" w:rsidRPr="00BE7682">
        <w:rPr>
          <w:rFonts w:cs="Arial"/>
          <w:b/>
          <w:sz w:val="22"/>
          <w:szCs w:val="22"/>
          <w:vertAlign w:val="subscript"/>
        </w:rPr>
        <w:t>k</w:t>
      </w:r>
      <w:r w:rsidR="002A18CB">
        <w:rPr>
          <w:rFonts w:cs="Arial"/>
          <w:sz w:val="22"/>
          <w:szCs w:val="22"/>
        </w:rPr>
        <w:t xml:space="preserve"> satisfy KVL and KCL</w:t>
      </w:r>
      <w:r>
        <w:rPr>
          <w:rFonts w:cs="Arial"/>
          <w:sz w:val="22"/>
          <w:szCs w:val="22"/>
        </w:rPr>
        <w:t xml:space="preserve">, </w:t>
      </w:r>
      <w:r w:rsidR="00E835ED">
        <w:rPr>
          <w:rFonts w:cs="Arial"/>
          <w:sz w:val="22"/>
          <w:szCs w:val="22"/>
        </w:rPr>
        <w:t>so that</w:t>
      </w:r>
      <w:r w:rsidR="002A18CB">
        <w:rPr>
          <w:rFonts w:cs="Arial"/>
          <w:sz w:val="22"/>
          <w:szCs w:val="22"/>
        </w:rPr>
        <w:t xml:space="preserve"> </w:t>
      </w:r>
      <w:r w:rsidR="00C33399">
        <w:rPr>
          <w:rFonts w:cs="Arial"/>
          <w:sz w:val="22"/>
          <w:szCs w:val="22"/>
        </w:rPr>
        <w:t xml:space="preserve">Equation </w:t>
      </w:r>
      <w:r w:rsidR="00FE70C1">
        <w:rPr>
          <w:rFonts w:cs="Arial"/>
          <w:sz w:val="22"/>
          <w:szCs w:val="22"/>
        </w:rPr>
        <w:t>7.2.8</w:t>
      </w:r>
      <w:r w:rsidR="00A87461">
        <w:rPr>
          <w:rFonts w:cs="Arial"/>
          <w:sz w:val="22"/>
          <w:szCs w:val="22"/>
        </w:rPr>
        <w:t xml:space="preserve"> takes the form </w:t>
      </w:r>
      <w:r w:rsidR="00272592" w:rsidRPr="00272592">
        <w:rPr>
          <w:rFonts w:cs="Arial"/>
          <w:position w:val="-22"/>
          <w:sz w:val="22"/>
          <w:szCs w:val="22"/>
        </w:rPr>
        <w:object w:dxaOrig="1040" w:dyaOrig="560">
          <v:shape id="_x0000_i1111" type="#_x0000_t75" style="width:52.8pt;height:28.8pt" o:ole="">
            <v:imagedata r:id="rId188" o:title=""/>
          </v:shape>
          <o:OLEObject Type="Embed" ProgID="Equation.3" ShapeID="_x0000_i1111" DrawAspect="Content" ObjectID="_1408291364" r:id="rId189"/>
        </w:object>
      </w:r>
      <w:r w:rsidR="009C13B8">
        <w:rPr>
          <w:rFonts w:cs="Arial"/>
          <w:sz w:val="22"/>
          <w:szCs w:val="22"/>
        </w:rPr>
        <w:t>in phasor notation.</w:t>
      </w:r>
      <w:r w:rsidR="00E835ED">
        <w:rPr>
          <w:rFonts w:cs="Arial"/>
          <w:sz w:val="22"/>
          <w:szCs w:val="22"/>
        </w:rPr>
        <w:t xml:space="preserve"> But </w:t>
      </w:r>
      <w:r w:rsidR="00E835ED" w:rsidRPr="00656F50">
        <w:rPr>
          <w:rFonts w:cs="Arial"/>
          <w:sz w:val="22"/>
          <w:szCs w:val="22"/>
        </w:rPr>
        <w:t xml:space="preserve">since </w:t>
      </w:r>
      <w:r w:rsidR="00AC3885" w:rsidRPr="00656F50">
        <w:rPr>
          <w:rFonts w:cs="Arial"/>
          <w:sz w:val="22"/>
          <w:szCs w:val="22"/>
        </w:rPr>
        <w:t xml:space="preserve">the </w:t>
      </w:r>
      <w:r w:rsidR="00A16468" w:rsidRPr="00656F50">
        <w:rPr>
          <w:rFonts w:cs="Arial"/>
          <w:position w:val="-10"/>
          <w:sz w:val="22"/>
          <w:szCs w:val="22"/>
        </w:rPr>
        <w:object w:dxaOrig="220" w:dyaOrig="340">
          <v:shape id="_x0000_i1112" type="#_x0000_t75" style="width:10.8pt;height:16.8pt" o:ole="" fillcolor="window">
            <v:imagedata r:id="rId190" o:title=""/>
          </v:shape>
          <o:OLEObject Type="Embed" ProgID="Equation.3" ShapeID="_x0000_i1112" DrawAspect="Content" ObjectID="_1408291365" r:id="rId191"/>
        </w:object>
      </w:r>
      <w:r w:rsidR="00AC3885" w:rsidRPr="00656F50">
        <w:rPr>
          <w:rFonts w:cs="Arial"/>
          <w:sz w:val="22"/>
          <w:szCs w:val="22"/>
        </w:rPr>
        <w:t>’s satisfy KCL,</w:t>
      </w:r>
      <w:r w:rsidR="00F05CBB" w:rsidRPr="00656F50">
        <w:rPr>
          <w:rFonts w:cs="Arial"/>
          <w:sz w:val="22"/>
          <w:szCs w:val="22"/>
        </w:rPr>
        <w:t xml:space="preserve"> </w:t>
      </w:r>
      <w:r w:rsidR="00AC3885" w:rsidRPr="00656F50">
        <w:rPr>
          <w:rFonts w:cs="Arial"/>
          <w:sz w:val="22"/>
          <w:szCs w:val="22"/>
        </w:rPr>
        <w:t>the sum</w:t>
      </w:r>
      <w:r w:rsidR="00A16468" w:rsidRPr="00656F50">
        <w:rPr>
          <w:rFonts w:cs="Arial"/>
          <w:sz w:val="22"/>
          <w:szCs w:val="22"/>
        </w:rPr>
        <w:t>s</w:t>
      </w:r>
      <w:r w:rsidR="00AC3885" w:rsidRPr="00656F50">
        <w:rPr>
          <w:rFonts w:cs="Arial"/>
          <w:sz w:val="22"/>
          <w:szCs w:val="22"/>
        </w:rPr>
        <w:t xml:space="preserve"> of their real parts </w:t>
      </w:r>
      <w:r w:rsidR="00A16468" w:rsidRPr="00656F50">
        <w:rPr>
          <w:rFonts w:cs="Arial"/>
          <w:sz w:val="22"/>
          <w:szCs w:val="22"/>
        </w:rPr>
        <w:t xml:space="preserve">and </w:t>
      </w:r>
      <w:r w:rsidR="00AC3885" w:rsidRPr="00656F50">
        <w:rPr>
          <w:rFonts w:cs="Arial"/>
          <w:sz w:val="22"/>
          <w:szCs w:val="22"/>
        </w:rPr>
        <w:t xml:space="preserve">their imaginary parts </w:t>
      </w:r>
      <w:r w:rsidR="00A16468" w:rsidRPr="00656F50">
        <w:rPr>
          <w:rFonts w:cs="Arial"/>
          <w:sz w:val="22"/>
          <w:szCs w:val="22"/>
        </w:rPr>
        <w:t>are</w:t>
      </w:r>
      <w:r w:rsidR="009D667B" w:rsidRPr="00656F50">
        <w:rPr>
          <w:rFonts w:cs="Arial"/>
          <w:sz w:val="22"/>
          <w:szCs w:val="22"/>
        </w:rPr>
        <w:t xml:space="preserve"> </w:t>
      </w:r>
      <w:r w:rsidR="00A16468" w:rsidRPr="00656F50">
        <w:rPr>
          <w:rFonts w:cs="Arial"/>
          <w:sz w:val="22"/>
          <w:szCs w:val="22"/>
        </w:rPr>
        <w:t>each separately</w:t>
      </w:r>
      <w:r w:rsidR="009D667B" w:rsidRPr="00656F50">
        <w:rPr>
          <w:rFonts w:cs="Arial"/>
          <w:sz w:val="22"/>
          <w:szCs w:val="22"/>
        </w:rPr>
        <w:t xml:space="preserve"> </w:t>
      </w:r>
      <w:r w:rsidR="00AC3885" w:rsidRPr="00656F50">
        <w:rPr>
          <w:rFonts w:cs="Arial"/>
          <w:sz w:val="22"/>
          <w:szCs w:val="22"/>
        </w:rPr>
        <w:t xml:space="preserve">equal to zero. It follows that the </w:t>
      </w:r>
      <w:r w:rsidR="00504EF3" w:rsidRPr="00656F50">
        <w:rPr>
          <w:rFonts w:cs="Arial"/>
          <w:position w:val="-10"/>
          <w:sz w:val="22"/>
          <w:szCs w:val="22"/>
        </w:rPr>
        <w:object w:dxaOrig="200" w:dyaOrig="360">
          <v:shape id="_x0000_i1113" type="#_x0000_t75" style="width:10.8pt;height:18pt" o:ole="" fillcolor="window">
            <v:imagedata r:id="rId192" o:title=""/>
          </v:shape>
          <o:OLEObject Type="Embed" ProgID="Equation.3" ShapeID="_x0000_i1113" DrawAspect="Content" ObjectID="_1408291366" r:id="rId193"/>
        </w:object>
      </w:r>
      <w:r w:rsidR="00AC3885" w:rsidRPr="00656F50">
        <w:rPr>
          <w:rFonts w:cs="Arial"/>
          <w:sz w:val="22"/>
          <w:szCs w:val="22"/>
        </w:rPr>
        <w:t>’s also satisfy KCL</w:t>
      </w:r>
      <w:r w:rsidR="00E835ED">
        <w:rPr>
          <w:rFonts w:cs="Arial"/>
          <w:sz w:val="22"/>
          <w:szCs w:val="22"/>
        </w:rPr>
        <w:t>.</w:t>
      </w:r>
      <w:r w:rsidR="00F05CBB" w:rsidRPr="00656F50">
        <w:rPr>
          <w:rFonts w:cs="Arial"/>
          <w:sz w:val="22"/>
          <w:szCs w:val="22"/>
        </w:rPr>
        <w:t xml:space="preserve"> </w:t>
      </w:r>
      <w:r w:rsidR="00AC3885" w:rsidRPr="00656F50">
        <w:rPr>
          <w:rFonts w:cs="Arial"/>
          <w:sz w:val="22"/>
          <w:szCs w:val="22"/>
        </w:rPr>
        <w:t xml:space="preserve">Hence: </w:t>
      </w:r>
    </w:p>
    <w:p w:rsidR="00AC3885" w:rsidRPr="00656F50" w:rsidRDefault="00AC3885" w:rsidP="008F5A7B">
      <w:pPr>
        <w:pStyle w:val="Footer"/>
        <w:widowControl w:val="0"/>
        <w:tabs>
          <w:tab w:val="clear" w:pos="4320"/>
          <w:tab w:val="left" w:pos="3420"/>
        </w:tabs>
        <w:spacing w:line="360" w:lineRule="auto"/>
        <w:rPr>
          <w:rFonts w:cs="Arial"/>
          <w:sz w:val="22"/>
          <w:szCs w:val="22"/>
        </w:rPr>
      </w:pPr>
      <w:r w:rsidRPr="00656F50">
        <w:rPr>
          <w:rFonts w:cs="Arial"/>
          <w:position w:val="-10"/>
          <w:sz w:val="22"/>
          <w:szCs w:val="22"/>
        </w:rPr>
        <w:object w:dxaOrig="180" w:dyaOrig="340">
          <v:shape id="_x0000_i1114" type="#_x0000_t75" style="width:9pt;height:16.8pt" o:ole="" fillcolor="window">
            <v:imagedata r:id="rId184" o:title=""/>
          </v:shape>
          <o:OLEObject Type="Embed" ProgID="Equation.3" ShapeID="_x0000_i1114" DrawAspect="Content" ObjectID="_1408291367" r:id="rId194"/>
        </w:object>
      </w:r>
      <w:r w:rsidRPr="00656F50">
        <w:rPr>
          <w:rFonts w:cs="Arial"/>
          <w:sz w:val="22"/>
          <w:szCs w:val="22"/>
        </w:rPr>
        <w:tab/>
      </w:r>
      <w:r w:rsidR="00272592" w:rsidRPr="00272592">
        <w:rPr>
          <w:rFonts w:cs="Arial"/>
          <w:position w:val="-22"/>
          <w:sz w:val="22"/>
          <w:szCs w:val="22"/>
        </w:rPr>
        <w:object w:dxaOrig="859" w:dyaOrig="560">
          <v:shape id="_x0000_i1115" type="#_x0000_t75" style="width:43.8pt;height:28.8pt" o:ole="">
            <v:imagedata r:id="rId195" o:title=""/>
          </v:shape>
          <o:OLEObject Type="Embed" ProgID="Equation.3" ShapeID="_x0000_i1115" DrawAspect="Content" ObjectID="_1408291368" r:id="rId196"/>
        </w:object>
      </w:r>
      <w:r w:rsidR="00185AFB" w:rsidRPr="00656F50">
        <w:rPr>
          <w:rFonts w:cs="Arial"/>
          <w:position w:val="-28"/>
          <w:sz w:val="22"/>
          <w:szCs w:val="22"/>
        </w:rPr>
        <w:object w:dxaOrig="960" w:dyaOrig="680">
          <v:shape id="_x0000_i1116" type="#_x0000_t75" style="width:48pt;height:34.8pt" o:ole="" fillcolor="window">
            <v:imagedata r:id="rId197" o:title=""/>
          </v:shape>
          <o:OLEObject Type="Embed" ProgID="Equation.3" ShapeID="_x0000_i1116" DrawAspect="Content" ObjectID="_1408291369" r:id="rId198"/>
        </w:object>
      </w:r>
      <w:r w:rsidRPr="00656F50">
        <w:rPr>
          <w:rFonts w:cs="Arial"/>
          <w:sz w:val="22"/>
          <w:szCs w:val="22"/>
        </w:rPr>
        <w:tab/>
      </w:r>
      <w:r w:rsidRPr="008F5A7B">
        <w:rPr>
          <w:rFonts w:cs="Arial"/>
          <w:color w:val="FF0000"/>
          <w:sz w:val="22"/>
          <w:szCs w:val="22"/>
        </w:rPr>
        <w:t>(</w:t>
      </w:r>
      <w:r w:rsidR="00D25585" w:rsidRPr="008F5A7B">
        <w:rPr>
          <w:rFonts w:cs="Arial"/>
          <w:color w:val="FF0000"/>
          <w:sz w:val="22"/>
          <w:szCs w:val="22"/>
        </w:rPr>
        <w:t>7.</w:t>
      </w:r>
      <w:r w:rsidR="00FE70C1" w:rsidRPr="008F5A7B">
        <w:rPr>
          <w:rFonts w:cs="Arial"/>
          <w:color w:val="FF0000"/>
          <w:sz w:val="22"/>
          <w:szCs w:val="22"/>
        </w:rPr>
        <w:t>2.9</w:t>
      </w:r>
      <w:r w:rsidRPr="008F5A7B">
        <w:rPr>
          <w:rFonts w:cs="Arial"/>
          <w:color w:val="FF0000"/>
          <w:sz w:val="22"/>
          <w:szCs w:val="22"/>
        </w:rPr>
        <w:t>)</w:t>
      </w:r>
    </w:p>
    <w:p w:rsidR="00F05CBB" w:rsidRPr="00656F50" w:rsidRDefault="00C33399" w:rsidP="008F5A7B">
      <w:pPr>
        <w:pStyle w:val="Footer"/>
        <w:widowControl w:val="0"/>
        <w:numPr>
          <w:ilvl w:val="0"/>
          <w:numId w:val="9"/>
        </w:numPr>
        <w:tabs>
          <w:tab w:val="clear" w:pos="4320"/>
          <w:tab w:val="clear" w:pos="8640"/>
        </w:tabs>
        <w:spacing w:line="360" w:lineRule="auto"/>
        <w:rPr>
          <w:rFonts w:cs="Arial"/>
          <w:sz w:val="22"/>
          <w:szCs w:val="22"/>
        </w:rPr>
      </w:pPr>
      <w:r>
        <w:rPr>
          <w:rFonts w:cs="Arial"/>
          <w:sz w:val="22"/>
          <w:szCs w:val="22"/>
        </w:rPr>
        <w:t xml:space="preserve">Equation </w:t>
      </w:r>
      <w:r w:rsidR="00D25585" w:rsidRPr="00656F50">
        <w:rPr>
          <w:rFonts w:cs="Arial"/>
          <w:sz w:val="22"/>
          <w:szCs w:val="22"/>
        </w:rPr>
        <w:t>7.</w:t>
      </w:r>
      <w:r w:rsidR="00AC3885" w:rsidRPr="00656F50">
        <w:rPr>
          <w:rFonts w:cs="Arial"/>
          <w:sz w:val="22"/>
          <w:szCs w:val="22"/>
        </w:rPr>
        <w:t>2</w:t>
      </w:r>
      <w:r w:rsidR="00FE70C1">
        <w:rPr>
          <w:rFonts w:cs="Arial"/>
          <w:sz w:val="22"/>
          <w:szCs w:val="22"/>
        </w:rPr>
        <w:t>.9</w:t>
      </w:r>
      <w:r w:rsidR="00F05CBB" w:rsidRPr="00656F50">
        <w:rPr>
          <w:rFonts w:cs="Arial"/>
          <w:sz w:val="22"/>
          <w:szCs w:val="22"/>
        </w:rPr>
        <w:t xml:space="preserve"> </w:t>
      </w:r>
      <w:r w:rsidR="009D667B" w:rsidRPr="00656F50">
        <w:rPr>
          <w:rFonts w:cs="Arial"/>
          <w:sz w:val="22"/>
          <w:szCs w:val="22"/>
        </w:rPr>
        <w:t>is</w:t>
      </w:r>
      <w:r w:rsidR="00F05CBB" w:rsidRPr="00656F50">
        <w:rPr>
          <w:rFonts w:cs="Arial"/>
          <w:sz w:val="22"/>
          <w:szCs w:val="22"/>
        </w:rPr>
        <w:t xml:space="preserve"> an expression of the conservation of complex power. Moreover, since </w:t>
      </w:r>
      <w:r w:rsidR="00F05CBB" w:rsidRPr="00656F50">
        <w:rPr>
          <w:rFonts w:cs="Arial"/>
          <w:i/>
          <w:sz w:val="22"/>
          <w:szCs w:val="22"/>
        </w:rPr>
        <w:t>S</w:t>
      </w:r>
      <w:r w:rsidR="00F05CBB" w:rsidRPr="00656F50">
        <w:rPr>
          <w:rFonts w:cs="Arial"/>
          <w:i/>
          <w:sz w:val="22"/>
          <w:szCs w:val="22"/>
          <w:vertAlign w:val="subscript"/>
        </w:rPr>
        <w:t>k</w:t>
      </w:r>
      <w:r w:rsidR="00F05CBB" w:rsidRPr="00656F50">
        <w:rPr>
          <w:rFonts w:cs="Arial"/>
          <w:i/>
          <w:sz w:val="22"/>
          <w:szCs w:val="22"/>
        </w:rPr>
        <w:t xml:space="preserve"> = P</w:t>
      </w:r>
      <w:r w:rsidR="00F05CBB" w:rsidRPr="00656F50">
        <w:rPr>
          <w:rFonts w:cs="Arial"/>
          <w:i/>
          <w:sz w:val="22"/>
          <w:szCs w:val="22"/>
          <w:vertAlign w:val="subscript"/>
        </w:rPr>
        <w:t>k</w:t>
      </w:r>
      <w:r w:rsidR="00F05CBB" w:rsidRPr="00656F50">
        <w:rPr>
          <w:rFonts w:cs="Arial"/>
          <w:i/>
          <w:sz w:val="22"/>
          <w:szCs w:val="22"/>
        </w:rPr>
        <w:t xml:space="preserve"> + jQ</w:t>
      </w:r>
      <w:r w:rsidR="00F05CBB" w:rsidRPr="00656F50">
        <w:rPr>
          <w:rFonts w:cs="Arial"/>
          <w:i/>
          <w:sz w:val="22"/>
          <w:szCs w:val="22"/>
          <w:vertAlign w:val="subscript"/>
        </w:rPr>
        <w:t>k</w:t>
      </w:r>
      <w:r w:rsidR="00F05CBB" w:rsidRPr="00656F50">
        <w:rPr>
          <w:rFonts w:cs="Arial"/>
          <w:sz w:val="22"/>
          <w:szCs w:val="22"/>
        </w:rPr>
        <w:t xml:space="preserve">, it follows that </w:t>
      </w:r>
      <w:r w:rsidR="00A16468" w:rsidRPr="00656F50">
        <w:rPr>
          <w:rFonts w:cs="Arial"/>
          <w:i/>
          <w:sz w:val="22"/>
          <w:szCs w:val="22"/>
        </w:rPr>
        <w:t>P</w:t>
      </w:r>
      <w:r w:rsidR="00A16468" w:rsidRPr="00656F50">
        <w:rPr>
          <w:rFonts w:cs="Arial"/>
          <w:i/>
          <w:sz w:val="22"/>
          <w:szCs w:val="22"/>
          <w:vertAlign w:val="subscript"/>
        </w:rPr>
        <w:t>k</w:t>
      </w:r>
      <w:r w:rsidR="00A16468" w:rsidRPr="00656F50">
        <w:rPr>
          <w:rFonts w:cs="Arial"/>
          <w:iCs/>
          <w:sz w:val="22"/>
          <w:szCs w:val="22"/>
        </w:rPr>
        <w:t xml:space="preserve"> and </w:t>
      </w:r>
      <w:r w:rsidR="00A16468" w:rsidRPr="00656F50">
        <w:rPr>
          <w:rFonts w:cs="Arial"/>
          <w:i/>
          <w:sz w:val="22"/>
          <w:szCs w:val="22"/>
        </w:rPr>
        <w:t>Q</w:t>
      </w:r>
      <w:r w:rsidR="00A16468" w:rsidRPr="00656F50">
        <w:rPr>
          <w:rFonts w:cs="Arial"/>
          <w:i/>
          <w:sz w:val="22"/>
          <w:szCs w:val="22"/>
          <w:vertAlign w:val="subscript"/>
        </w:rPr>
        <w:t>k</w:t>
      </w:r>
      <w:r w:rsidR="00A16468" w:rsidRPr="00656F50">
        <w:rPr>
          <w:rFonts w:cs="Arial"/>
          <w:sz w:val="22"/>
          <w:szCs w:val="22"/>
        </w:rPr>
        <w:t xml:space="preserve"> </w:t>
      </w:r>
      <w:r w:rsidR="00F05CBB" w:rsidRPr="00656F50">
        <w:rPr>
          <w:rFonts w:cs="Arial"/>
          <w:sz w:val="22"/>
          <w:szCs w:val="22"/>
        </w:rPr>
        <w:t>must each sum to zero:</w:t>
      </w:r>
    </w:p>
    <w:p w:rsidR="00F05CBB" w:rsidRPr="00656F50" w:rsidRDefault="00F05CBB" w:rsidP="008F5A7B">
      <w:pPr>
        <w:pStyle w:val="Footer"/>
        <w:widowControl w:val="0"/>
        <w:tabs>
          <w:tab w:val="clear" w:pos="4320"/>
          <w:tab w:val="left" w:pos="1701"/>
          <w:tab w:val="left" w:pos="3828"/>
          <w:tab w:val="left" w:pos="5670"/>
        </w:tabs>
        <w:spacing w:line="360" w:lineRule="auto"/>
        <w:rPr>
          <w:rFonts w:cs="Arial"/>
          <w:sz w:val="22"/>
          <w:szCs w:val="22"/>
        </w:rPr>
      </w:pPr>
      <w:r w:rsidRPr="00656F50">
        <w:rPr>
          <w:rFonts w:cs="Arial"/>
          <w:position w:val="-10"/>
          <w:sz w:val="22"/>
          <w:szCs w:val="22"/>
        </w:rPr>
        <w:object w:dxaOrig="180" w:dyaOrig="340">
          <v:shape id="_x0000_i1117" type="#_x0000_t75" style="width:9pt;height:16.8pt" o:ole="" fillcolor="window">
            <v:imagedata r:id="rId184" o:title=""/>
          </v:shape>
          <o:OLEObject Type="Embed" ProgID="Equation.3" ShapeID="_x0000_i1117" DrawAspect="Content" ObjectID="_1408291370" r:id="rId199"/>
        </w:object>
      </w:r>
      <w:r w:rsidRPr="00656F50">
        <w:rPr>
          <w:rFonts w:cs="Arial"/>
          <w:sz w:val="22"/>
          <w:szCs w:val="22"/>
        </w:rPr>
        <w:tab/>
      </w:r>
      <w:r w:rsidR="00185AFB" w:rsidRPr="00656F50">
        <w:rPr>
          <w:rFonts w:cs="Arial"/>
          <w:position w:val="-28"/>
          <w:sz w:val="22"/>
          <w:szCs w:val="22"/>
        </w:rPr>
        <w:object w:dxaOrig="940" w:dyaOrig="680">
          <v:shape id="_x0000_i1118" type="#_x0000_t75" style="width:46.2pt;height:34.8pt" o:ole="" fillcolor="window">
            <v:imagedata r:id="rId200" o:title=""/>
          </v:shape>
          <o:OLEObject Type="Embed" ProgID="Equation.3" ShapeID="_x0000_i1118" DrawAspect="Content" ObjectID="_1408291371" r:id="rId201"/>
        </w:object>
      </w:r>
      <w:r w:rsidRPr="00656F50">
        <w:rPr>
          <w:rFonts w:cs="Arial"/>
          <w:sz w:val="22"/>
          <w:szCs w:val="22"/>
        </w:rPr>
        <w:tab/>
        <w:t>and</w:t>
      </w:r>
      <w:r w:rsidRPr="00656F50">
        <w:rPr>
          <w:rFonts w:cs="Arial"/>
          <w:sz w:val="22"/>
          <w:szCs w:val="22"/>
        </w:rPr>
        <w:tab/>
      </w:r>
      <w:r w:rsidR="00185AFB" w:rsidRPr="00656F50">
        <w:rPr>
          <w:rFonts w:cs="Arial"/>
          <w:position w:val="-28"/>
          <w:sz w:val="22"/>
          <w:szCs w:val="22"/>
        </w:rPr>
        <w:object w:dxaOrig="980" w:dyaOrig="680">
          <v:shape id="_x0000_i1119" type="#_x0000_t75" style="width:49.2pt;height:34.8pt" o:ole="" fillcolor="window">
            <v:imagedata r:id="rId202" o:title=""/>
          </v:shape>
          <o:OLEObject Type="Embed" ProgID="Equation.3" ShapeID="_x0000_i1119" DrawAspect="Content" ObjectID="_1408291372" r:id="rId203"/>
        </w:object>
      </w:r>
      <w:r w:rsidRPr="00656F50">
        <w:rPr>
          <w:rFonts w:cs="Arial"/>
          <w:sz w:val="22"/>
          <w:szCs w:val="22"/>
        </w:rPr>
        <w:tab/>
      </w:r>
      <w:r w:rsidRPr="008F5A7B">
        <w:rPr>
          <w:rFonts w:cs="Arial"/>
          <w:color w:val="FF0000"/>
          <w:sz w:val="22"/>
          <w:szCs w:val="22"/>
        </w:rPr>
        <w:t>(</w:t>
      </w:r>
      <w:r w:rsidR="00D25585" w:rsidRPr="008F5A7B">
        <w:rPr>
          <w:rFonts w:cs="Arial"/>
          <w:color w:val="FF0000"/>
          <w:sz w:val="22"/>
          <w:szCs w:val="22"/>
        </w:rPr>
        <w:t>7.</w:t>
      </w:r>
      <w:r w:rsidRPr="008F5A7B">
        <w:rPr>
          <w:rFonts w:cs="Arial"/>
          <w:color w:val="FF0000"/>
          <w:sz w:val="22"/>
          <w:szCs w:val="22"/>
        </w:rPr>
        <w:t>2</w:t>
      </w:r>
      <w:r w:rsidR="00FE70C1" w:rsidRPr="008F5A7B">
        <w:rPr>
          <w:rFonts w:cs="Arial"/>
          <w:color w:val="FF0000"/>
          <w:sz w:val="22"/>
          <w:szCs w:val="22"/>
        </w:rPr>
        <w:t>.10</w:t>
      </w:r>
      <w:r w:rsidRPr="008F5A7B">
        <w:rPr>
          <w:rFonts w:cs="Arial"/>
          <w:color w:val="FF0000"/>
          <w:sz w:val="22"/>
          <w:szCs w:val="22"/>
        </w:rPr>
        <w:t>)</w:t>
      </w:r>
    </w:p>
    <w:p w:rsidR="009C13B8" w:rsidRDefault="00F05CBB" w:rsidP="00B814CD">
      <w:pPr>
        <w:pStyle w:val="Footer"/>
        <w:widowControl w:val="0"/>
        <w:numPr>
          <w:ilvl w:val="0"/>
          <w:numId w:val="9"/>
        </w:numPr>
        <w:tabs>
          <w:tab w:val="clear" w:pos="4320"/>
          <w:tab w:val="clear" w:pos="8640"/>
        </w:tabs>
        <w:spacing w:line="360" w:lineRule="auto"/>
        <w:rPr>
          <w:rFonts w:cs="Arial"/>
          <w:sz w:val="22"/>
          <w:szCs w:val="22"/>
        </w:rPr>
      </w:pPr>
      <w:r w:rsidRPr="00656F50">
        <w:rPr>
          <w:rFonts w:cs="Arial"/>
          <w:sz w:val="22"/>
          <w:szCs w:val="22"/>
        </w:rPr>
        <w:t xml:space="preserve">In making these summations, real power is considered positive if </w:t>
      </w:r>
      <w:r w:rsidR="003F27FE" w:rsidRPr="00656F50">
        <w:rPr>
          <w:rFonts w:cs="Arial"/>
          <w:sz w:val="22"/>
          <w:szCs w:val="22"/>
        </w:rPr>
        <w:t>dissipated</w:t>
      </w:r>
      <w:r w:rsidRPr="00656F50">
        <w:rPr>
          <w:rFonts w:cs="Arial"/>
          <w:sz w:val="22"/>
          <w:szCs w:val="22"/>
        </w:rPr>
        <w:t xml:space="preserve"> and negative if delivered. Inductive power is considered positive if absorbed and negative if delivered. Conversely, capacitive power is considered negative if absorbed</w:t>
      </w:r>
      <w:r w:rsidR="00A16468" w:rsidRPr="00656F50">
        <w:rPr>
          <w:rFonts w:cs="Arial"/>
          <w:sz w:val="22"/>
          <w:szCs w:val="22"/>
        </w:rPr>
        <w:t xml:space="preserve"> and positive if delivered</w:t>
      </w:r>
      <w:r w:rsidRPr="00656F50">
        <w:rPr>
          <w:rFonts w:cs="Arial"/>
          <w:sz w:val="22"/>
          <w:szCs w:val="22"/>
        </w:rPr>
        <w:t>.</w:t>
      </w:r>
    </w:p>
    <w:p w:rsidR="00DE50F0" w:rsidRDefault="00DE50F0" w:rsidP="00B814CD">
      <w:pPr>
        <w:pStyle w:val="Footer"/>
        <w:widowControl w:val="0"/>
        <w:tabs>
          <w:tab w:val="clear" w:pos="4320"/>
          <w:tab w:val="clear" w:pos="8640"/>
          <w:tab w:val="left" w:pos="1080"/>
        </w:tabs>
        <w:spacing w:line="360" w:lineRule="auto"/>
        <w:ind w:left="1080" w:hanging="1080"/>
        <w:jc w:val="both"/>
        <w:rPr>
          <w:rFonts w:cs="Arial"/>
          <w:i/>
          <w:color w:val="0000FF"/>
          <w:sz w:val="22"/>
          <w:szCs w:val="22"/>
        </w:rPr>
      </w:pPr>
      <w:r w:rsidRPr="008F5A7B">
        <w:rPr>
          <w:rFonts w:ascii="French Script MT" w:hAnsi="French Script MT" w:cs="Arial"/>
          <w:b/>
          <w:i/>
          <w:color w:val="FF0000"/>
          <w:sz w:val="36"/>
          <w:szCs w:val="36"/>
        </w:rPr>
        <w:t>Concept</w:t>
      </w:r>
      <w:r w:rsidRPr="00185AFB">
        <w:rPr>
          <w:rFonts w:cs="Arial"/>
          <w:color w:val="0000FF"/>
          <w:sz w:val="22"/>
          <w:szCs w:val="22"/>
        </w:rPr>
        <w:tab/>
      </w:r>
      <w:r w:rsidRPr="00185AFB">
        <w:rPr>
          <w:rFonts w:cs="Arial"/>
          <w:i/>
          <w:color w:val="0000FF"/>
          <w:sz w:val="22"/>
          <w:szCs w:val="22"/>
        </w:rPr>
        <w:t>Real power and reactive power can each be summed branch by branch in a given circuit, with the total sum of each, over all branches of the circuit, equal to zero.</w:t>
      </w:r>
    </w:p>
    <w:p w:rsidR="00E017EC" w:rsidRPr="00E017EC" w:rsidRDefault="00E017EC" w:rsidP="00B814CD">
      <w:pPr>
        <w:pStyle w:val="Footer"/>
        <w:widowControl w:val="0"/>
        <w:tabs>
          <w:tab w:val="clear" w:pos="4320"/>
          <w:tab w:val="clear" w:pos="8640"/>
          <w:tab w:val="left" w:pos="1080"/>
        </w:tabs>
        <w:spacing w:line="360" w:lineRule="auto"/>
        <w:ind w:left="1080" w:hanging="1080"/>
        <w:jc w:val="both"/>
        <w:rPr>
          <w:rFonts w:cs="Arial"/>
          <w:color w:val="000000"/>
          <w:sz w:val="22"/>
          <w:szCs w:val="22"/>
        </w:rPr>
      </w:pPr>
    </w:p>
    <w:p w:rsidR="00F05CBB" w:rsidRPr="00656F50" w:rsidRDefault="00F05CBB" w:rsidP="00B814CD">
      <w:pPr>
        <w:pStyle w:val="Heading3"/>
        <w:keepNext w:val="0"/>
        <w:widowControl w:val="0"/>
        <w:pBdr>
          <w:left w:val="double" w:sz="24" w:space="4" w:color="0000FF"/>
        </w:pBdr>
        <w:shd w:val="clear" w:color="auto" w:fill="0000FF"/>
        <w:spacing w:line="360" w:lineRule="auto"/>
        <w:rPr>
          <w:rFonts w:cs="Arial"/>
          <w:sz w:val="22"/>
          <w:szCs w:val="22"/>
        </w:rPr>
      </w:pPr>
      <w:r w:rsidRPr="00656F50">
        <w:rPr>
          <w:rFonts w:cs="Arial"/>
          <w:sz w:val="22"/>
          <w:szCs w:val="22"/>
        </w:rPr>
        <w:t xml:space="preserve">Example </w:t>
      </w:r>
      <w:r w:rsidR="00D25585" w:rsidRPr="00656F50">
        <w:rPr>
          <w:rFonts w:cs="Arial"/>
          <w:sz w:val="22"/>
          <w:szCs w:val="22"/>
        </w:rPr>
        <w:t>7.</w:t>
      </w:r>
      <w:r w:rsidR="00DE50F0">
        <w:rPr>
          <w:rFonts w:cs="Arial"/>
          <w:sz w:val="22"/>
          <w:szCs w:val="22"/>
        </w:rPr>
        <w:t>2.</w:t>
      </w:r>
      <w:r w:rsidRPr="00656F50">
        <w:rPr>
          <w:rFonts w:cs="Arial"/>
          <w:sz w:val="22"/>
          <w:szCs w:val="22"/>
        </w:rPr>
        <w:t>1</w:t>
      </w:r>
      <w:r w:rsidR="00872751" w:rsidRPr="00656F50">
        <w:rPr>
          <w:rFonts w:cs="Arial"/>
          <w:sz w:val="22"/>
          <w:szCs w:val="22"/>
        </w:rPr>
        <w:tab/>
        <w:t>Application of Complex Power</w:t>
      </w:r>
    </w:p>
    <w:p w:rsidR="00F05CBB" w:rsidRPr="00656F50" w:rsidRDefault="00AA026E" w:rsidP="00B814CD">
      <w:pPr>
        <w:widowControl w:val="0"/>
        <w:pBdr>
          <w:left w:val="double" w:sz="24" w:space="4" w:color="0000FF"/>
        </w:pBdr>
        <w:spacing w:line="360" w:lineRule="auto"/>
        <w:rPr>
          <w:rFonts w:cs="Arial"/>
          <w:sz w:val="22"/>
          <w:szCs w:val="22"/>
        </w:rPr>
      </w:pPr>
      <w:r>
        <w:pict>
          <v:shape id="_x0000_s1241" type="#_x0000_t75" style="position:absolute;margin-left:218.6pt;margin-top:90.65pt;width:221.05pt;height:128.25pt;z-index:9">
            <v:imagedata r:id="rId204" o:title=""/>
            <w10:wrap type="square"/>
          </v:shape>
        </w:pict>
      </w:r>
      <w:r w:rsidR="00F05CBB" w:rsidRPr="00656F50">
        <w:rPr>
          <w:rFonts w:cs="Arial"/>
          <w:sz w:val="22"/>
          <w:szCs w:val="22"/>
        </w:rPr>
        <w:tab/>
        <w:t xml:space="preserve">Two loads </w:t>
      </w:r>
      <w:r w:rsidR="00F05CBB" w:rsidRPr="00656F50">
        <w:rPr>
          <w:rFonts w:cs="Arial"/>
          <w:iCs/>
          <w:sz w:val="22"/>
          <w:szCs w:val="22"/>
        </w:rPr>
        <w:t>L</w:t>
      </w:r>
      <w:r w:rsidR="00F05CBB" w:rsidRPr="00656F50">
        <w:rPr>
          <w:rFonts w:cs="Arial"/>
          <w:iCs/>
          <w:sz w:val="22"/>
          <w:szCs w:val="22"/>
          <w:vertAlign w:val="subscript"/>
        </w:rPr>
        <w:t>1</w:t>
      </w:r>
      <w:r w:rsidR="00F05CBB" w:rsidRPr="00656F50">
        <w:rPr>
          <w:rFonts w:cs="Arial"/>
          <w:sz w:val="22"/>
          <w:szCs w:val="22"/>
        </w:rPr>
        <w:t xml:space="preserve"> and </w:t>
      </w:r>
      <w:r w:rsidR="00F05CBB" w:rsidRPr="00656F50">
        <w:rPr>
          <w:rFonts w:cs="Arial"/>
          <w:iCs/>
          <w:sz w:val="22"/>
          <w:szCs w:val="22"/>
        </w:rPr>
        <w:t>L</w:t>
      </w:r>
      <w:r w:rsidR="00F05CBB" w:rsidRPr="00656F50">
        <w:rPr>
          <w:rFonts w:cs="Arial"/>
          <w:iCs/>
          <w:sz w:val="22"/>
          <w:szCs w:val="22"/>
          <w:vertAlign w:val="subscript"/>
        </w:rPr>
        <w:t>2</w:t>
      </w:r>
      <w:r w:rsidR="00F05CBB" w:rsidRPr="00656F50">
        <w:rPr>
          <w:rFonts w:cs="Arial"/>
          <w:sz w:val="22"/>
          <w:szCs w:val="22"/>
        </w:rPr>
        <w:t xml:space="preserve"> are connected across a 1000</w:t>
      </w:r>
      <w:r w:rsidR="00390A77" w:rsidRPr="00656F50">
        <w:rPr>
          <w:rFonts w:cs="Arial"/>
          <w:position w:val="-6"/>
          <w:sz w:val="22"/>
          <w:szCs w:val="22"/>
        </w:rPr>
        <w:object w:dxaOrig="420" w:dyaOrig="320">
          <v:shape id="_x0000_i1120" type="#_x0000_t75" style="width:21pt;height:16.2pt" o:ole="" fillcolor="window">
            <v:imagedata r:id="rId205" o:title=""/>
          </v:shape>
          <o:OLEObject Type="Embed" ProgID="Equation.3" ShapeID="_x0000_i1120" DrawAspect="Content" ObjectID="_1408291373" r:id="rId206"/>
        </w:object>
      </w:r>
      <w:r w:rsidR="00F05CBB" w:rsidRPr="00656F50">
        <w:rPr>
          <w:rFonts w:cs="Arial"/>
          <w:sz w:val="22"/>
          <w:szCs w:val="22"/>
        </w:rPr>
        <w:t xml:space="preserve"> V rms supply (</w:t>
      </w:r>
      <w:r w:rsidR="00C33399">
        <w:rPr>
          <w:rFonts w:cs="Arial"/>
          <w:sz w:val="22"/>
          <w:szCs w:val="22"/>
        </w:rPr>
        <w:t>Figure</w:t>
      </w:r>
      <w:r w:rsidR="00F05CBB" w:rsidRPr="00656F50">
        <w:rPr>
          <w:rFonts w:cs="Arial"/>
          <w:sz w:val="22"/>
          <w:szCs w:val="22"/>
        </w:rPr>
        <w:t xml:space="preserve"> </w:t>
      </w:r>
      <w:r w:rsidR="00A637BE">
        <w:rPr>
          <w:rFonts w:cs="Arial"/>
          <w:sz w:val="22"/>
          <w:szCs w:val="22"/>
        </w:rPr>
        <w:t>7.2.</w:t>
      </w:r>
      <w:r w:rsidR="00D25585" w:rsidRPr="00656F50">
        <w:rPr>
          <w:rFonts w:cs="Arial"/>
          <w:sz w:val="22"/>
          <w:szCs w:val="22"/>
        </w:rPr>
        <w:t>4</w:t>
      </w:r>
      <w:r w:rsidR="00F05CBB" w:rsidRPr="00656F50">
        <w:rPr>
          <w:rFonts w:cs="Arial"/>
          <w:sz w:val="22"/>
          <w:szCs w:val="22"/>
        </w:rPr>
        <w:t xml:space="preserve">a). </w:t>
      </w:r>
      <w:r w:rsidR="00F05CBB" w:rsidRPr="00656F50">
        <w:rPr>
          <w:rFonts w:cs="Arial"/>
          <w:iCs/>
          <w:sz w:val="22"/>
          <w:szCs w:val="22"/>
        </w:rPr>
        <w:t>L</w:t>
      </w:r>
      <w:r w:rsidR="00F05CBB" w:rsidRPr="00656F50">
        <w:rPr>
          <w:rFonts w:cs="Arial"/>
          <w:iCs/>
          <w:sz w:val="22"/>
          <w:szCs w:val="22"/>
          <w:vertAlign w:val="subscript"/>
        </w:rPr>
        <w:t>1</w:t>
      </w:r>
      <w:r w:rsidR="0083273A" w:rsidRPr="00656F50">
        <w:rPr>
          <w:rFonts w:cs="Arial"/>
          <w:sz w:val="22"/>
          <w:szCs w:val="22"/>
        </w:rPr>
        <w:t xml:space="preserve"> absorbs real power of 40 kW and</w:t>
      </w:r>
      <w:r w:rsidR="00F05CBB" w:rsidRPr="00656F50">
        <w:rPr>
          <w:rFonts w:cs="Arial"/>
          <w:sz w:val="22"/>
          <w:szCs w:val="22"/>
        </w:rPr>
        <w:t xml:space="preserve"> reactive</w:t>
      </w:r>
      <w:r w:rsidR="00A16468" w:rsidRPr="00656F50">
        <w:rPr>
          <w:rFonts w:cs="Arial"/>
          <w:sz w:val="22"/>
          <w:szCs w:val="22"/>
        </w:rPr>
        <w:t>, inductive</w:t>
      </w:r>
      <w:r w:rsidR="00F05CBB" w:rsidRPr="00656F50">
        <w:rPr>
          <w:rFonts w:cs="Arial"/>
          <w:sz w:val="22"/>
          <w:szCs w:val="22"/>
        </w:rPr>
        <w:t xml:space="preserve"> power of 30 kVAR, whereas </w:t>
      </w:r>
      <w:r w:rsidR="00F05CBB" w:rsidRPr="00656F50">
        <w:rPr>
          <w:rFonts w:cs="Arial"/>
          <w:iCs/>
          <w:sz w:val="22"/>
          <w:szCs w:val="22"/>
        </w:rPr>
        <w:t>L</w:t>
      </w:r>
      <w:r w:rsidR="00F05CBB" w:rsidRPr="00656F50">
        <w:rPr>
          <w:rFonts w:cs="Arial"/>
          <w:iCs/>
          <w:sz w:val="22"/>
          <w:szCs w:val="22"/>
          <w:vertAlign w:val="subscript"/>
        </w:rPr>
        <w:t>2</w:t>
      </w:r>
      <w:r w:rsidR="0083273A" w:rsidRPr="00656F50">
        <w:rPr>
          <w:rFonts w:cs="Arial"/>
          <w:sz w:val="22"/>
          <w:szCs w:val="22"/>
        </w:rPr>
        <w:t xml:space="preserve"> absorbs</w:t>
      </w:r>
      <w:r w:rsidR="00F05CBB" w:rsidRPr="00656F50">
        <w:rPr>
          <w:rFonts w:cs="Arial"/>
          <w:sz w:val="22"/>
          <w:szCs w:val="22"/>
        </w:rPr>
        <w:t xml:space="preserve"> real power of 80 kW an</w:t>
      </w:r>
      <w:r w:rsidR="0083273A" w:rsidRPr="00656F50">
        <w:rPr>
          <w:rFonts w:cs="Arial"/>
          <w:sz w:val="22"/>
          <w:szCs w:val="22"/>
        </w:rPr>
        <w:t>d</w:t>
      </w:r>
      <w:r w:rsidR="00F05CBB" w:rsidRPr="00656F50">
        <w:rPr>
          <w:rFonts w:cs="Arial"/>
          <w:sz w:val="22"/>
          <w:szCs w:val="22"/>
        </w:rPr>
        <w:t xml:space="preserve"> reactive</w:t>
      </w:r>
      <w:r w:rsidR="00A16468" w:rsidRPr="00656F50">
        <w:rPr>
          <w:rFonts w:cs="Arial"/>
          <w:sz w:val="22"/>
          <w:szCs w:val="22"/>
        </w:rPr>
        <w:t>, inductive</w:t>
      </w:r>
      <w:r w:rsidR="00F05CBB" w:rsidRPr="00656F50">
        <w:rPr>
          <w:rFonts w:cs="Arial"/>
          <w:sz w:val="22"/>
          <w:szCs w:val="22"/>
        </w:rPr>
        <w:t xml:space="preserve"> power of 60 kVAR. The loads are fed through a power line having a resistance of 0.1 </w:t>
      </w:r>
      <w:r w:rsidR="00A16468"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and a reactance of </w:t>
      </w:r>
      <w:r w:rsidR="00185AFB" w:rsidRPr="00656F50">
        <w:rPr>
          <w:rFonts w:cs="Arial"/>
          <w:sz w:val="22"/>
          <w:szCs w:val="22"/>
        </w:rPr>
        <w:t>0.5</w:t>
      </w:r>
      <w:r w:rsidR="00185AFB">
        <w:rPr>
          <w:rFonts w:cs="Arial"/>
          <w:sz w:val="22"/>
          <w:szCs w:val="22"/>
        </w:rPr>
        <w:t xml:space="preserve"> </w:t>
      </w:r>
      <w:r w:rsidR="00A16468" w:rsidRPr="00656F50">
        <w:rPr>
          <w:rFonts w:cs="Arial"/>
          <w:sz w:val="22"/>
          <w:szCs w:val="22"/>
        </w:rPr>
        <w:sym w:font="Symbol" w:char="F057"/>
      </w:r>
      <w:r w:rsidR="00F05CBB" w:rsidRPr="00656F50">
        <w:rPr>
          <w:rFonts w:cs="Arial"/>
          <w:sz w:val="22"/>
          <w:szCs w:val="22"/>
        </w:rPr>
        <w:t xml:space="preserve">. </w:t>
      </w:r>
      <w:r w:rsidR="00A637BE">
        <w:rPr>
          <w:rFonts w:cs="Arial"/>
          <w:sz w:val="22"/>
          <w:szCs w:val="22"/>
        </w:rPr>
        <w:t xml:space="preserve">It is required to </w:t>
      </w:r>
      <w:r w:rsidR="00A637BE" w:rsidRPr="00656F50">
        <w:rPr>
          <w:rFonts w:cs="Arial"/>
          <w:sz w:val="22"/>
          <w:szCs w:val="22"/>
        </w:rPr>
        <w:t xml:space="preserve">determine </w:t>
      </w:r>
      <w:r w:rsidR="00F05CBB" w:rsidRPr="00656F50">
        <w:rPr>
          <w:rFonts w:cs="Arial"/>
          <w:sz w:val="22"/>
          <w:szCs w:val="22"/>
        </w:rPr>
        <w:t>the voltage</w:t>
      </w:r>
      <w:r w:rsidR="00A433E0" w:rsidRPr="00656F50">
        <w:rPr>
          <w:rFonts w:cs="Arial"/>
          <w:sz w:val="22"/>
          <w:szCs w:val="22"/>
        </w:rPr>
        <w:t xml:space="preserve"> </w:t>
      </w:r>
      <w:r w:rsidR="00A433E0" w:rsidRPr="00656F50">
        <w:rPr>
          <w:rFonts w:cs="Arial"/>
          <w:b/>
          <w:bCs/>
          <w:sz w:val="22"/>
          <w:szCs w:val="22"/>
        </w:rPr>
        <w:t>V</w:t>
      </w:r>
      <w:r w:rsidR="009D667B" w:rsidRPr="00656F50">
        <w:rPr>
          <w:rFonts w:cs="Arial"/>
          <w:b/>
          <w:bCs/>
          <w:sz w:val="22"/>
          <w:szCs w:val="22"/>
          <w:vertAlign w:val="subscript"/>
        </w:rPr>
        <w:t>SRC</w:t>
      </w:r>
      <w:r w:rsidR="00F05CBB" w:rsidRPr="00656F50">
        <w:rPr>
          <w:rFonts w:cs="Arial"/>
          <w:sz w:val="22"/>
          <w:szCs w:val="22"/>
        </w:rPr>
        <w:t>.</w:t>
      </w:r>
    </w:p>
    <w:p w:rsidR="0090455C" w:rsidRDefault="00F05CBB" w:rsidP="0090455C">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b/>
          <w:i/>
          <w:sz w:val="22"/>
          <w:szCs w:val="22"/>
        </w:rPr>
        <w:t>Solution</w:t>
      </w:r>
      <w:r w:rsidRPr="00656F50">
        <w:rPr>
          <w:rFonts w:cs="Arial"/>
          <w:b/>
          <w:bCs/>
          <w:sz w:val="22"/>
          <w:szCs w:val="22"/>
        </w:rPr>
        <w:t>:</w:t>
      </w:r>
      <w:r w:rsidRPr="00656F50">
        <w:rPr>
          <w:rFonts w:cs="Arial"/>
          <w:sz w:val="22"/>
          <w:szCs w:val="22"/>
        </w:rPr>
        <w:t xml:space="preserve"> The real powers of </w:t>
      </w:r>
      <w:r w:rsidRPr="00656F50">
        <w:rPr>
          <w:rFonts w:cs="Arial"/>
          <w:iCs/>
          <w:sz w:val="22"/>
          <w:szCs w:val="22"/>
        </w:rPr>
        <w:t>L</w:t>
      </w:r>
      <w:r w:rsidRPr="00656F50">
        <w:rPr>
          <w:rFonts w:cs="Arial"/>
          <w:iCs/>
          <w:sz w:val="22"/>
          <w:szCs w:val="22"/>
          <w:vertAlign w:val="subscript"/>
        </w:rPr>
        <w:t>1</w:t>
      </w:r>
      <w:r w:rsidRPr="00656F50">
        <w:rPr>
          <w:rFonts w:cs="Arial"/>
          <w:sz w:val="22"/>
          <w:szCs w:val="22"/>
        </w:rPr>
        <w:t xml:space="preserve"> and </w:t>
      </w:r>
      <w:r w:rsidRPr="00656F50">
        <w:rPr>
          <w:rFonts w:cs="Arial"/>
          <w:iCs/>
          <w:sz w:val="22"/>
          <w:szCs w:val="22"/>
        </w:rPr>
        <w:t>L</w:t>
      </w:r>
      <w:r w:rsidRPr="00656F50">
        <w:rPr>
          <w:rFonts w:cs="Arial"/>
          <w:iCs/>
          <w:sz w:val="22"/>
          <w:szCs w:val="22"/>
          <w:vertAlign w:val="subscript"/>
        </w:rPr>
        <w:t>2</w:t>
      </w:r>
      <w:r w:rsidR="00A16468" w:rsidRPr="00656F50">
        <w:rPr>
          <w:rFonts w:cs="Arial"/>
          <w:sz w:val="22"/>
          <w:szCs w:val="22"/>
        </w:rPr>
        <w:t xml:space="preserve"> are</w:t>
      </w:r>
      <w:r w:rsidRPr="00656F50">
        <w:rPr>
          <w:rFonts w:cs="Arial"/>
          <w:sz w:val="22"/>
          <w:szCs w:val="22"/>
        </w:rPr>
        <w:t xml:space="preserve"> added together to give 120</w:t>
      </w:r>
      <w:r w:rsidR="00A16468" w:rsidRPr="00656F50">
        <w:rPr>
          <w:rFonts w:cs="Arial"/>
          <w:sz w:val="22"/>
          <w:szCs w:val="22"/>
        </w:rPr>
        <w:t xml:space="preserve"> kW, and their reactive powers are</w:t>
      </w:r>
      <w:r w:rsidRPr="00656F50">
        <w:rPr>
          <w:rFonts w:cs="Arial"/>
          <w:sz w:val="22"/>
          <w:szCs w:val="22"/>
        </w:rPr>
        <w:t xml:space="preserve"> added together to give 90 kVAR lagging. The complex power triangle at terminals </w:t>
      </w:r>
      <w:r w:rsidRPr="00656F50">
        <w:rPr>
          <w:rFonts w:cs="Arial"/>
          <w:iCs/>
          <w:sz w:val="22"/>
          <w:szCs w:val="22"/>
        </w:rPr>
        <w:t>ab</w:t>
      </w:r>
      <w:r w:rsidRPr="00656F50">
        <w:rPr>
          <w:rFonts w:cs="Arial"/>
          <w:sz w:val="22"/>
          <w:szCs w:val="22"/>
        </w:rPr>
        <w:t xml:space="preserve"> </w:t>
      </w:r>
      <w:r w:rsidR="00862C38" w:rsidRPr="00656F50">
        <w:rPr>
          <w:rFonts w:cs="Arial"/>
          <w:sz w:val="22"/>
          <w:szCs w:val="22"/>
        </w:rPr>
        <w:t xml:space="preserve">is </w:t>
      </w:r>
      <w:r w:rsidRPr="00656F50">
        <w:rPr>
          <w:rFonts w:cs="Arial"/>
          <w:sz w:val="22"/>
          <w:szCs w:val="22"/>
        </w:rPr>
        <w:t xml:space="preserve">as shown in </w:t>
      </w:r>
    </w:p>
    <w:p w:rsidR="00C54746" w:rsidRPr="00656F50" w:rsidRDefault="00C33399" w:rsidP="0090455C">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lastRenderedPageBreak/>
        <w:t>Figure</w:t>
      </w:r>
      <w:r w:rsidR="00F05CBB" w:rsidRPr="00656F50">
        <w:rPr>
          <w:rFonts w:cs="Arial"/>
          <w:sz w:val="22"/>
          <w:szCs w:val="22"/>
        </w:rPr>
        <w:t xml:space="preserve"> </w:t>
      </w:r>
      <w:r w:rsidR="00AA026E">
        <w:pict>
          <v:shape id="_x0000_s1242" type="#_x0000_t75" style="position:absolute;margin-left:259.65pt;margin-top:7.9pt;width:188.65pt;height:96.7pt;z-index:10;mso-position-horizontal-relative:text;mso-position-vertical-relative:text">
            <v:imagedata r:id="rId207" o:title=""/>
            <w10:wrap type="square"/>
          </v:shape>
        </w:pict>
      </w:r>
      <w:r w:rsidR="00D25585" w:rsidRPr="00656F50">
        <w:rPr>
          <w:rFonts w:cs="Arial"/>
          <w:sz w:val="22"/>
          <w:szCs w:val="22"/>
        </w:rPr>
        <w:t>7</w:t>
      </w:r>
      <w:r w:rsidR="00A637BE">
        <w:rPr>
          <w:rFonts w:cs="Arial"/>
          <w:sz w:val="22"/>
          <w:szCs w:val="22"/>
        </w:rPr>
        <w:t>.2</w:t>
      </w:r>
      <w:r w:rsidR="00D25585" w:rsidRPr="00656F50">
        <w:rPr>
          <w:rFonts w:cs="Arial"/>
          <w:sz w:val="22"/>
          <w:szCs w:val="22"/>
        </w:rPr>
        <w:t>.</w:t>
      </w:r>
      <w:r w:rsidR="00A637BE">
        <w:rPr>
          <w:rFonts w:cs="Arial"/>
          <w:sz w:val="22"/>
          <w:szCs w:val="22"/>
        </w:rPr>
        <w:t>4</w:t>
      </w:r>
      <w:r>
        <w:rPr>
          <w:rFonts w:cs="Arial"/>
          <w:sz w:val="22"/>
          <w:szCs w:val="22"/>
        </w:rPr>
        <w:t>b</w:t>
      </w:r>
      <w:r w:rsidR="00F05CBB" w:rsidRPr="00656F50">
        <w:rPr>
          <w:rFonts w:cs="Arial"/>
          <w:sz w:val="22"/>
          <w:szCs w:val="22"/>
        </w:rPr>
        <w:t xml:space="preserve">. Thus: </w:t>
      </w:r>
      <w:r w:rsidR="002F1380" w:rsidRPr="00656F50">
        <w:rPr>
          <w:rFonts w:cs="Arial"/>
          <w:position w:val="-10"/>
          <w:sz w:val="22"/>
          <w:szCs w:val="22"/>
        </w:rPr>
        <w:object w:dxaOrig="2400" w:dyaOrig="320">
          <v:shape id="_x0000_i1121" type="#_x0000_t75" style="width:120pt;height:16.2pt" o:ole="" fillcolor="window">
            <v:imagedata r:id="rId208" o:title=""/>
          </v:shape>
          <o:OLEObject Type="Embed" ProgID="Equation.3" ShapeID="_x0000_i1121" DrawAspect="Content" ObjectID="_1408291374" r:id="rId209"/>
        </w:object>
      </w:r>
      <w:r w:rsidR="002F1380">
        <w:rPr>
          <w:rFonts w:cs="Arial"/>
          <w:sz w:val="22"/>
          <w:szCs w:val="22"/>
        </w:rPr>
        <w:t xml:space="preserve"> </w:t>
      </w:r>
      <w:r w:rsidR="002F1380" w:rsidRPr="002F1380">
        <w:rPr>
          <w:rFonts w:cs="Arial"/>
          <w:position w:val="-8"/>
          <w:sz w:val="22"/>
          <w:szCs w:val="22"/>
        </w:rPr>
        <w:object w:dxaOrig="1080" w:dyaOrig="340">
          <v:shape id="_x0000_i1122" type="#_x0000_t75" style="width:54pt;height:16.8pt" o:ole="" fillcolor="window">
            <v:imagedata r:id="rId210" o:title=""/>
          </v:shape>
          <o:OLEObject Type="Embed" ProgID="Equation.3" ShapeID="_x0000_i1122" DrawAspect="Content" ObjectID="_1408291375" r:id="rId211"/>
        </w:object>
      </w:r>
      <w:r w:rsidR="00272592" w:rsidRPr="00656F50">
        <w:rPr>
          <w:rFonts w:cs="Arial"/>
          <w:position w:val="-10"/>
          <w:sz w:val="22"/>
          <w:szCs w:val="22"/>
        </w:rPr>
        <w:object w:dxaOrig="420" w:dyaOrig="360">
          <v:shape id="_x0000_i1123" type="#_x0000_t75" style="width:21pt;height:18pt" o:ole="">
            <v:imagedata r:id="rId212" o:title=""/>
          </v:shape>
          <o:OLEObject Type="Embed" ProgID="Equation.3" ShapeID="_x0000_i1123" DrawAspect="Content" ObjectID="_1408291376" r:id="rId213"/>
        </w:object>
      </w:r>
      <w:r w:rsidR="00F05CBB" w:rsidRPr="00656F50">
        <w:rPr>
          <w:rFonts w:cs="Arial"/>
          <w:sz w:val="22"/>
          <w:szCs w:val="22"/>
        </w:rPr>
        <w:t xml:space="preserve">, which gives: </w:t>
      </w:r>
    </w:p>
    <w:p w:rsidR="00F05CBB" w:rsidRPr="00656F50" w:rsidRDefault="00272592" w:rsidP="00B814CD">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position w:val="-10"/>
          <w:sz w:val="22"/>
          <w:szCs w:val="22"/>
        </w:rPr>
        <w:object w:dxaOrig="420" w:dyaOrig="360">
          <v:shape id="_x0000_i1124" type="#_x0000_t75" style="width:21pt;height:18pt" o:ole="">
            <v:imagedata r:id="rId214" o:title=""/>
          </v:shape>
          <o:OLEObject Type="Embed" ProgID="Equation.3" ShapeID="_x0000_i1124" DrawAspect="Content" ObjectID="_1408291377" r:id="rId215"/>
        </w:object>
      </w:r>
      <w:r w:rsidR="003816CC" w:rsidRPr="00656F50">
        <w:rPr>
          <w:rFonts w:cs="Arial"/>
          <w:position w:val="-26"/>
          <w:sz w:val="22"/>
          <w:szCs w:val="22"/>
        </w:rPr>
        <w:object w:dxaOrig="2200" w:dyaOrig="620">
          <v:shape id="_x0000_i1125" type="#_x0000_t75" style="width:109.2pt;height:31.2pt" o:ole="" fillcolor="window">
            <v:imagedata r:id="rId216" o:title=""/>
          </v:shape>
          <o:OLEObject Type="Embed" ProgID="Equation.3" ShapeID="_x0000_i1125" DrawAspect="Content" ObjectID="_1408291378" r:id="rId217"/>
        </w:object>
      </w:r>
      <w:r w:rsidR="00A16468" w:rsidRPr="00656F50">
        <w:rPr>
          <w:rFonts w:cs="Arial"/>
          <w:position w:val="-6"/>
          <w:sz w:val="22"/>
          <w:szCs w:val="22"/>
        </w:rPr>
        <w:object w:dxaOrig="1100" w:dyaOrig="320">
          <v:shape id="_x0000_i1126" type="#_x0000_t75" style="width:55.2pt;height:16.2pt" o:ole="" fillcolor="window">
            <v:imagedata r:id="rId218" o:title=""/>
          </v:shape>
          <o:OLEObject Type="Embed" ProgID="Equation.3" ShapeID="_x0000_i1126" DrawAspect="Content" ObjectID="_1408291379" r:id="rId219"/>
        </w:object>
      </w:r>
      <w:r w:rsidR="00872751" w:rsidRPr="00656F50">
        <w:rPr>
          <w:rFonts w:cs="Arial"/>
          <w:sz w:val="22"/>
          <w:szCs w:val="22"/>
        </w:rPr>
        <w:t xml:space="preserve"> A. Hence,</w:t>
      </w:r>
      <w:r w:rsidR="00F05CBB" w:rsidRPr="00656F50">
        <w:rPr>
          <w:rFonts w:cs="Arial"/>
          <w:sz w:val="22"/>
          <w:szCs w:val="22"/>
        </w:rPr>
        <w:t xml:space="preserve"> </w:t>
      </w:r>
      <w:r w:rsidR="008F4E1A" w:rsidRPr="00656F50">
        <w:rPr>
          <w:rFonts w:cs="Arial"/>
          <w:b/>
          <w:bCs/>
          <w:sz w:val="22"/>
          <w:szCs w:val="22"/>
        </w:rPr>
        <w:t>I</w:t>
      </w:r>
      <w:r w:rsidR="009D667B" w:rsidRPr="00656F50">
        <w:rPr>
          <w:rFonts w:cs="Arial"/>
          <w:b/>
          <w:bCs/>
          <w:sz w:val="22"/>
          <w:szCs w:val="22"/>
          <w:vertAlign w:val="subscript"/>
        </w:rPr>
        <w:t>SRC</w:t>
      </w:r>
      <w:r w:rsidR="008F4E1A" w:rsidRPr="00656F50">
        <w:rPr>
          <w:rFonts w:cs="Arial"/>
          <w:position w:val="-6"/>
          <w:sz w:val="22"/>
          <w:szCs w:val="22"/>
        </w:rPr>
        <w:object w:dxaOrig="1480" w:dyaOrig="320">
          <v:shape id="_x0000_i1127" type="#_x0000_t75" style="width:73.2pt;height:16.2pt" o:ole="" fillcolor="window">
            <v:imagedata r:id="rId220" o:title=""/>
          </v:shape>
          <o:OLEObject Type="Embed" ProgID="Equation.3" ShapeID="_x0000_i1127" DrawAspect="Content" ObjectID="_1408291380" r:id="rId221"/>
        </w:object>
      </w:r>
      <w:r w:rsidR="00F05CBB" w:rsidRPr="00656F50">
        <w:rPr>
          <w:rFonts w:cs="Arial"/>
          <w:sz w:val="22"/>
          <w:szCs w:val="22"/>
        </w:rPr>
        <w:t xml:space="preserve"> A. The real power absorbed by the 0.1 </w:t>
      </w:r>
      <w:r w:rsidR="00A16468"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resistance is </w:t>
      </w:r>
      <w:r w:rsidR="00DB6EA7" w:rsidRPr="00656F50">
        <w:rPr>
          <w:rFonts w:cs="Arial"/>
          <w:position w:val="-10"/>
          <w:sz w:val="22"/>
          <w:szCs w:val="22"/>
        </w:rPr>
        <w:object w:dxaOrig="1800" w:dyaOrig="380">
          <v:shape id="_x0000_i1128" type="#_x0000_t75" style="width:90pt;height:19.2pt" o:ole="" fillcolor="window">
            <v:imagedata r:id="rId222" o:title=""/>
          </v:shape>
          <o:OLEObject Type="Embed" ProgID="Equation.3" ShapeID="_x0000_i1128" DrawAspect="Content" ObjectID="_1408291381" r:id="rId223"/>
        </w:object>
      </w:r>
      <w:r w:rsidR="00F05CBB" w:rsidRPr="00656F50">
        <w:rPr>
          <w:rFonts w:cs="Arial"/>
          <w:sz w:val="22"/>
          <w:szCs w:val="22"/>
        </w:rPr>
        <w:t xml:space="preserve"> kW, and the reactive power absorbed by the 0.5 </w:t>
      </w:r>
      <w:r w:rsidR="00A16468"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reactance is </w:t>
      </w:r>
      <w:r w:rsidR="00EA735C" w:rsidRPr="00656F50">
        <w:rPr>
          <w:rFonts w:cs="Arial"/>
          <w:position w:val="-10"/>
          <w:sz w:val="22"/>
          <w:szCs w:val="22"/>
        </w:rPr>
        <w:object w:dxaOrig="1920" w:dyaOrig="380">
          <v:shape id="_x0000_i1129" type="#_x0000_t75" style="width:96pt;height:19.2pt" o:ole="" fillcolor="window">
            <v:imagedata r:id="rId224" o:title=""/>
          </v:shape>
          <o:OLEObject Type="Embed" ProgID="Equation.3" ShapeID="_x0000_i1129" DrawAspect="Content" ObjectID="_1408291382" r:id="rId225"/>
        </w:object>
      </w:r>
      <w:r w:rsidR="00F05CBB" w:rsidRPr="00656F50">
        <w:rPr>
          <w:rFonts w:cs="Arial"/>
          <w:sz w:val="22"/>
          <w:szCs w:val="22"/>
        </w:rPr>
        <w:t xml:space="preserve"> kVAR. The total real power at the inputs of the supply terminals is 122.25 kW and the total reactive power is 101.25 kVAR. The complex power at these terminals is therefore: </w:t>
      </w:r>
      <w:r w:rsidR="009D667B" w:rsidRPr="00656F50">
        <w:rPr>
          <w:rFonts w:cs="Arial"/>
          <w:i/>
          <w:iCs/>
          <w:sz w:val="22"/>
          <w:szCs w:val="22"/>
        </w:rPr>
        <w:t>S</w:t>
      </w:r>
      <w:r w:rsidR="009D667B" w:rsidRPr="00656F50">
        <w:rPr>
          <w:rFonts w:cs="Arial"/>
          <w:sz w:val="22"/>
          <w:szCs w:val="22"/>
        </w:rPr>
        <w:t xml:space="preserve"> = 122,250 + </w:t>
      </w:r>
      <w:r w:rsidR="009D667B" w:rsidRPr="00656F50">
        <w:rPr>
          <w:rFonts w:cs="Arial"/>
          <w:i/>
          <w:iCs/>
          <w:sz w:val="22"/>
          <w:szCs w:val="22"/>
        </w:rPr>
        <w:t>j</w:t>
      </w:r>
      <w:r w:rsidR="009D667B" w:rsidRPr="00656F50">
        <w:rPr>
          <w:rFonts w:cs="Arial"/>
          <w:sz w:val="22"/>
          <w:szCs w:val="22"/>
        </w:rPr>
        <w:t xml:space="preserve">101,250 = </w:t>
      </w:r>
      <w:r w:rsidR="00044B8A" w:rsidRPr="00656F50">
        <w:rPr>
          <w:rFonts w:cs="Arial"/>
          <w:position w:val="-8"/>
          <w:sz w:val="22"/>
          <w:szCs w:val="22"/>
        </w:rPr>
        <w:object w:dxaOrig="1700" w:dyaOrig="340">
          <v:shape id="_x0000_i1130" type="#_x0000_t75" style="width:85.8pt;height:16.8pt" o:ole="" fillcolor="window">
            <v:imagedata r:id="rId226" o:title=""/>
          </v:shape>
          <o:OLEObject Type="Embed" ProgID="Equation.3" ShapeID="_x0000_i1130" DrawAspect="Content" ObjectID="_1408291383" r:id="rId227"/>
        </w:object>
      </w:r>
      <w:r w:rsidR="008F4E1A" w:rsidRPr="00656F50">
        <w:rPr>
          <w:rFonts w:cs="Arial"/>
          <w:b/>
          <w:bCs/>
          <w:sz w:val="22"/>
          <w:szCs w:val="22"/>
        </w:rPr>
        <w:t>V</w:t>
      </w:r>
      <w:r w:rsidR="009D667B" w:rsidRPr="00656F50">
        <w:rPr>
          <w:rFonts w:cs="Arial"/>
          <w:b/>
          <w:bCs/>
          <w:sz w:val="22"/>
          <w:szCs w:val="22"/>
          <w:vertAlign w:val="subscript"/>
        </w:rPr>
        <w:t>SRC</w:t>
      </w:r>
      <w:r w:rsidR="008F4E1A" w:rsidRPr="00656F50">
        <w:rPr>
          <w:rFonts w:cs="Arial"/>
          <w:position w:val="-10"/>
          <w:sz w:val="22"/>
          <w:szCs w:val="22"/>
        </w:rPr>
        <w:object w:dxaOrig="639" w:dyaOrig="320">
          <v:shape id="_x0000_i1131" type="#_x0000_t75" style="width:31.8pt;height:16.2pt" o:ole="">
            <v:imagedata r:id="rId228" o:title=""/>
          </v:shape>
          <o:OLEObject Type="Embed" ProgID="Equation.3" ShapeID="_x0000_i1131" DrawAspect="Content" ObjectID="_1408291384" r:id="rId229"/>
        </w:object>
      </w:r>
      <w:r w:rsidR="00504EF3" w:rsidRPr="00656F50">
        <w:rPr>
          <w:rFonts w:cs="Arial"/>
          <w:position w:val="-10"/>
          <w:sz w:val="22"/>
          <w:szCs w:val="22"/>
        </w:rPr>
        <w:object w:dxaOrig="420" w:dyaOrig="360">
          <v:shape id="_x0000_i1132" type="#_x0000_t75" style="width:21pt;height:18pt" o:ole="">
            <v:imagedata r:id="rId230" o:title=""/>
          </v:shape>
          <o:OLEObject Type="Embed" ProgID="Equation.3" ShapeID="_x0000_i1132" DrawAspect="Content" ObjectID="_1408291385" r:id="rId231"/>
        </w:object>
      </w:r>
      <w:r w:rsidR="00F25AE0" w:rsidRPr="00656F50">
        <w:rPr>
          <w:rFonts w:cs="Arial"/>
          <w:sz w:val="22"/>
          <w:szCs w:val="22"/>
        </w:rPr>
        <w:t xml:space="preserve">= </w:t>
      </w:r>
      <w:r w:rsidR="009D667B" w:rsidRPr="00656F50">
        <w:rPr>
          <w:rFonts w:cs="Arial"/>
          <w:position w:val="-10"/>
          <w:sz w:val="22"/>
          <w:szCs w:val="22"/>
        </w:rPr>
        <w:object w:dxaOrig="2120" w:dyaOrig="360">
          <v:shape id="_x0000_i1133" type="#_x0000_t75" style="width:106.8pt;height:18pt" o:ole="" fillcolor="window">
            <v:imagedata r:id="rId232" o:title=""/>
          </v:shape>
          <o:OLEObject Type="Embed" ProgID="Equation.3" ShapeID="_x0000_i1133" DrawAspect="Content" ObjectID="_1408291386" r:id="rId233"/>
        </w:object>
      </w:r>
      <w:r w:rsidR="00F05CBB" w:rsidRPr="00656F50">
        <w:rPr>
          <w:rFonts w:cs="Arial"/>
          <w:sz w:val="22"/>
          <w:szCs w:val="22"/>
        </w:rPr>
        <w:t xml:space="preserve">. Hence, </w:t>
      </w:r>
      <w:r w:rsidR="008F4E1A" w:rsidRPr="00656F50">
        <w:rPr>
          <w:rFonts w:cs="Arial"/>
          <w:b/>
          <w:bCs/>
          <w:sz w:val="22"/>
          <w:szCs w:val="22"/>
        </w:rPr>
        <w:t>V</w:t>
      </w:r>
      <w:r w:rsidR="009D667B" w:rsidRPr="00656F50">
        <w:rPr>
          <w:rFonts w:cs="Arial"/>
          <w:b/>
          <w:bCs/>
          <w:sz w:val="22"/>
          <w:szCs w:val="22"/>
          <w:vertAlign w:val="subscript"/>
        </w:rPr>
        <w:t>SRC</w:t>
      </w:r>
      <w:r w:rsidR="007D4127" w:rsidRPr="00656F50">
        <w:rPr>
          <w:rFonts w:cs="Arial"/>
          <w:position w:val="-6"/>
          <w:sz w:val="22"/>
          <w:szCs w:val="22"/>
        </w:rPr>
        <w:object w:dxaOrig="1280" w:dyaOrig="320">
          <v:shape id="_x0000_i1134" type="#_x0000_t75" style="width:64.8pt;height:16.2pt" o:ole="" fillcolor="window">
            <v:imagedata r:id="rId234" o:title=""/>
          </v:shape>
          <o:OLEObject Type="Embed" ProgID="Equation.3" ShapeID="_x0000_i1134" DrawAspect="Content" ObjectID="_1408291387" r:id="rId235"/>
        </w:object>
      </w:r>
      <w:r w:rsidR="00F05CBB" w:rsidRPr="00656F50">
        <w:rPr>
          <w:rFonts w:cs="Arial"/>
          <w:sz w:val="22"/>
          <w:szCs w:val="22"/>
        </w:rPr>
        <w:t>V.</w:t>
      </w:r>
    </w:p>
    <w:p w:rsidR="00F05CBB" w:rsidRPr="00656F50" w:rsidRDefault="00F05CBB" w:rsidP="00B814CD">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sz w:val="22"/>
          <w:szCs w:val="22"/>
        </w:rPr>
        <w:tab/>
        <w:t xml:space="preserve">The real power delivered by the source is 122.25 kW. It is the sum of the real power dissipated in the line resistance and in loads </w:t>
      </w:r>
      <w:r w:rsidRPr="00656F50">
        <w:rPr>
          <w:rFonts w:cs="Arial"/>
          <w:iCs/>
          <w:sz w:val="22"/>
          <w:szCs w:val="22"/>
        </w:rPr>
        <w:t>L</w:t>
      </w:r>
      <w:r w:rsidRPr="00656F50">
        <w:rPr>
          <w:rFonts w:cs="Arial"/>
          <w:iCs/>
          <w:sz w:val="22"/>
          <w:szCs w:val="22"/>
          <w:vertAlign w:val="subscript"/>
        </w:rPr>
        <w:t>1</w:t>
      </w:r>
      <w:r w:rsidRPr="00656F50">
        <w:rPr>
          <w:rFonts w:cs="Arial"/>
          <w:sz w:val="22"/>
          <w:szCs w:val="22"/>
        </w:rPr>
        <w:t xml:space="preserve"> and </w:t>
      </w:r>
      <w:r w:rsidRPr="00656F50">
        <w:rPr>
          <w:rFonts w:cs="Arial"/>
          <w:iCs/>
          <w:sz w:val="22"/>
          <w:szCs w:val="22"/>
        </w:rPr>
        <w:t>L</w:t>
      </w:r>
      <w:r w:rsidRPr="00656F50">
        <w:rPr>
          <w:rFonts w:cs="Arial"/>
          <w:iCs/>
          <w:sz w:val="22"/>
          <w:szCs w:val="22"/>
          <w:vertAlign w:val="subscript"/>
        </w:rPr>
        <w:t>2</w:t>
      </w:r>
      <w:r w:rsidRPr="00656F50">
        <w:rPr>
          <w:rFonts w:cs="Arial"/>
          <w:sz w:val="22"/>
          <w:szCs w:val="22"/>
        </w:rPr>
        <w:t>. The reactive power delivered by the source is 101.25 kVAR. It is also the sum of the inductive reactive power in the line reactance and in the two loads. Real and reactive power are conserved</w:t>
      </w:r>
      <w:r w:rsidR="00C54746" w:rsidRPr="00656F50">
        <w:rPr>
          <w:rFonts w:cs="Arial"/>
          <w:sz w:val="22"/>
          <w:szCs w:val="22"/>
        </w:rPr>
        <w:t xml:space="preserve"> in the system as a whole</w:t>
      </w:r>
      <w:r w:rsidRPr="00656F50">
        <w:rPr>
          <w:rFonts w:cs="Arial"/>
          <w:sz w:val="22"/>
          <w:szCs w:val="22"/>
        </w:rPr>
        <w:t>.</w:t>
      </w:r>
    </w:p>
    <w:p w:rsidR="00F05CBB" w:rsidRDefault="00F05CBB" w:rsidP="00B814CD">
      <w:pPr>
        <w:pStyle w:val="BodyTextIndent"/>
        <w:widowControl w:val="0"/>
        <w:spacing w:line="360" w:lineRule="auto"/>
        <w:ind w:firstLine="0"/>
        <w:rPr>
          <w:rFonts w:cs="Arial"/>
          <w:sz w:val="22"/>
          <w:szCs w:val="22"/>
        </w:rPr>
      </w:pPr>
    </w:p>
    <w:p w:rsidR="00A637BE" w:rsidRPr="00386A06" w:rsidRDefault="00F05CBB" w:rsidP="00B814CD">
      <w:pPr>
        <w:pStyle w:val="BodyTextIndent"/>
        <w:widowControl w:val="0"/>
        <w:numPr>
          <w:ilvl w:val="1"/>
          <w:numId w:val="3"/>
        </w:numPr>
        <w:spacing w:line="360" w:lineRule="auto"/>
        <w:rPr>
          <w:b/>
          <w:sz w:val="22"/>
          <w:szCs w:val="22"/>
        </w:rPr>
      </w:pPr>
      <w:r w:rsidRPr="00386A06">
        <w:rPr>
          <w:b/>
          <w:sz w:val="22"/>
          <w:szCs w:val="22"/>
        </w:rPr>
        <w:t>Power Factor</w:t>
      </w:r>
      <w:r w:rsidR="00A637BE" w:rsidRPr="00386A06">
        <w:rPr>
          <w:b/>
          <w:sz w:val="22"/>
          <w:szCs w:val="22"/>
        </w:rPr>
        <w:t xml:space="preserve"> Correction</w:t>
      </w:r>
    </w:p>
    <w:p w:rsidR="00D20AD3" w:rsidRPr="00185AFB" w:rsidRDefault="00D20AD3" w:rsidP="00B814CD">
      <w:pPr>
        <w:pStyle w:val="Footer"/>
        <w:widowControl w:val="0"/>
        <w:tabs>
          <w:tab w:val="clear" w:pos="4320"/>
          <w:tab w:val="clear" w:pos="8640"/>
          <w:tab w:val="left" w:pos="1080"/>
        </w:tabs>
        <w:spacing w:line="360" w:lineRule="auto"/>
        <w:ind w:left="1080" w:hanging="1080"/>
        <w:rPr>
          <w:color w:val="0000FF"/>
          <w:sz w:val="22"/>
          <w:szCs w:val="22"/>
        </w:rPr>
      </w:pPr>
      <w:r w:rsidRPr="002F1380">
        <w:rPr>
          <w:rFonts w:ascii="French Script MT" w:hAnsi="French Script MT"/>
          <w:b/>
          <w:i/>
          <w:color w:val="FF0000"/>
          <w:sz w:val="36"/>
          <w:szCs w:val="36"/>
        </w:rPr>
        <w:t>Concept</w:t>
      </w:r>
      <w:r w:rsidRPr="00185AFB">
        <w:rPr>
          <w:color w:val="0000FF"/>
        </w:rPr>
        <w:tab/>
      </w:r>
      <w:r w:rsidRPr="00185AFB">
        <w:rPr>
          <w:i/>
          <w:color w:val="0000FF"/>
          <w:sz w:val="22"/>
          <w:szCs w:val="22"/>
        </w:rPr>
        <w:t>Reactive power, although it averages to zero over a cycle, generally increases the voltage and current requirements of a load.</w:t>
      </w:r>
    </w:p>
    <w:p w:rsidR="002F1380" w:rsidRDefault="00941D36" w:rsidP="002F1380">
      <w:pPr>
        <w:pStyle w:val="Footer"/>
        <w:widowControl w:val="0"/>
        <w:numPr>
          <w:ilvl w:val="0"/>
          <w:numId w:val="9"/>
        </w:numPr>
        <w:tabs>
          <w:tab w:val="clear" w:pos="4320"/>
          <w:tab w:val="clear" w:pos="8640"/>
        </w:tabs>
        <w:spacing w:line="360" w:lineRule="auto"/>
        <w:rPr>
          <w:rFonts w:cs="Arial"/>
          <w:sz w:val="22"/>
          <w:szCs w:val="22"/>
        </w:rPr>
      </w:pPr>
      <w:r w:rsidRPr="00386A06">
        <w:rPr>
          <w:rFonts w:cs="Arial"/>
          <w:sz w:val="22"/>
          <w:szCs w:val="22"/>
        </w:rPr>
        <w:t xml:space="preserve">In </w:t>
      </w:r>
      <w:r w:rsidR="00C33399">
        <w:rPr>
          <w:rFonts w:cs="Arial"/>
          <w:sz w:val="22"/>
          <w:szCs w:val="22"/>
        </w:rPr>
        <w:t>Figure 7.2.2a</w:t>
      </w:r>
      <w:r>
        <w:rPr>
          <w:rFonts w:cs="Arial"/>
          <w:sz w:val="22"/>
          <w:szCs w:val="22"/>
        </w:rPr>
        <w:t xml:space="preserve">, the real power delivered to the load is </w:t>
      </w:r>
      <w:r w:rsidRPr="00FE5BF1">
        <w:rPr>
          <w:rFonts w:cs="Arial"/>
          <w:position w:val="-10"/>
          <w:sz w:val="22"/>
          <w:szCs w:val="22"/>
        </w:rPr>
        <w:object w:dxaOrig="940" w:dyaOrig="360">
          <v:shape id="_x0000_i1135" type="#_x0000_t75" style="width:46.2pt;height:18pt" o:ole="" fillcolor="window">
            <v:imagedata r:id="rId111" o:title=""/>
          </v:shape>
          <o:OLEObject Type="Embed" ProgID="Equation.3" ShapeID="_x0000_i1135" DrawAspect="Content" ObjectID="_1408291388" r:id="rId236"/>
        </w:object>
      </w:r>
      <w:r>
        <w:rPr>
          <w:rFonts w:cs="Arial"/>
          <w:sz w:val="22"/>
          <w:szCs w:val="22"/>
        </w:rPr>
        <w:t xml:space="preserve">. To deliver a given </w:t>
      </w:r>
      <w:r w:rsidRPr="00941D36">
        <w:rPr>
          <w:rFonts w:cs="Arial"/>
          <w:i/>
          <w:sz w:val="22"/>
          <w:szCs w:val="22"/>
        </w:rPr>
        <w:t>I</w:t>
      </w:r>
      <w:r w:rsidRPr="00941D36">
        <w:rPr>
          <w:rFonts w:cs="Arial"/>
          <w:i/>
          <w:sz w:val="22"/>
          <w:szCs w:val="22"/>
          <w:vertAlign w:val="subscript"/>
        </w:rPr>
        <w:t>rms</w:t>
      </w:r>
      <w:r>
        <w:rPr>
          <w:rFonts w:cs="Arial"/>
          <w:sz w:val="22"/>
          <w:szCs w:val="22"/>
        </w:rPr>
        <w:t xml:space="preserve"> in the presence </w:t>
      </w:r>
      <w:r w:rsidR="00386A06">
        <w:rPr>
          <w:rFonts w:cs="Arial"/>
          <w:sz w:val="22"/>
          <w:szCs w:val="22"/>
        </w:rPr>
        <w:t xml:space="preserve">of the </w:t>
      </w:r>
      <w:r>
        <w:rPr>
          <w:rFonts w:cs="Arial"/>
          <w:sz w:val="22"/>
          <w:szCs w:val="22"/>
        </w:rPr>
        <w:t xml:space="preserve">reactance </w:t>
      </w:r>
      <w:r w:rsidRPr="00386A06">
        <w:rPr>
          <w:rFonts w:cs="Arial"/>
          <w:i/>
          <w:sz w:val="22"/>
          <w:szCs w:val="22"/>
        </w:rPr>
        <w:t>X</w:t>
      </w:r>
      <w:r>
        <w:rPr>
          <w:rFonts w:cs="Arial"/>
          <w:sz w:val="22"/>
          <w:szCs w:val="22"/>
        </w:rPr>
        <w:t xml:space="preserve"> requires a larger voltage across the </w:t>
      </w:r>
      <w:r w:rsidR="00386A06">
        <w:rPr>
          <w:rFonts w:cs="Arial"/>
          <w:sz w:val="22"/>
          <w:szCs w:val="22"/>
        </w:rPr>
        <w:t xml:space="preserve">series </w:t>
      </w:r>
      <w:r>
        <w:rPr>
          <w:rFonts w:cs="Arial"/>
          <w:sz w:val="22"/>
          <w:szCs w:val="22"/>
        </w:rPr>
        <w:t>combination, and therefore a higher degree of insulation of the conductors subjected to the higher voltage.</w:t>
      </w:r>
    </w:p>
    <w:p w:rsidR="002F1380" w:rsidRPr="00741DF4" w:rsidRDefault="00C33399" w:rsidP="002F1380">
      <w:pPr>
        <w:pStyle w:val="Footer"/>
        <w:widowControl w:val="0"/>
        <w:numPr>
          <w:ilvl w:val="0"/>
          <w:numId w:val="9"/>
        </w:numPr>
        <w:tabs>
          <w:tab w:val="clear" w:pos="4320"/>
          <w:tab w:val="clear" w:pos="8640"/>
        </w:tabs>
        <w:spacing w:line="360" w:lineRule="auto"/>
        <w:rPr>
          <w:rFonts w:cs="Arial"/>
          <w:sz w:val="22"/>
          <w:szCs w:val="22"/>
        </w:rPr>
      </w:pPr>
      <w:r>
        <w:rPr>
          <w:rFonts w:cs="Arial"/>
          <w:sz w:val="22"/>
          <w:szCs w:val="22"/>
        </w:rPr>
        <w:t>Similarly, in Figure 7.2.3a</w:t>
      </w:r>
      <w:r w:rsidR="00386A06" w:rsidRPr="00741DF4">
        <w:rPr>
          <w:rFonts w:cs="Arial"/>
          <w:sz w:val="22"/>
          <w:szCs w:val="22"/>
        </w:rPr>
        <w:t>,</w:t>
      </w:r>
      <w:r w:rsidR="00941D36" w:rsidRPr="00741DF4">
        <w:rPr>
          <w:rFonts w:cs="Arial"/>
          <w:sz w:val="22"/>
          <w:szCs w:val="22"/>
        </w:rPr>
        <w:t xml:space="preserve"> </w:t>
      </w:r>
      <w:r w:rsidR="00386A06" w:rsidRPr="00741DF4">
        <w:rPr>
          <w:rFonts w:cs="Arial"/>
          <w:sz w:val="22"/>
          <w:szCs w:val="22"/>
        </w:rPr>
        <w:t xml:space="preserve">the real power delivered to the load is </w:t>
      </w:r>
      <w:r w:rsidR="00386A06" w:rsidRPr="00741DF4">
        <w:rPr>
          <w:rFonts w:cs="Arial"/>
          <w:position w:val="-10"/>
          <w:sz w:val="22"/>
          <w:szCs w:val="22"/>
        </w:rPr>
        <w:object w:dxaOrig="999" w:dyaOrig="360">
          <v:shape id="_x0000_i1136" type="#_x0000_t75" style="width:49.8pt;height:18pt" o:ole="" fillcolor="window">
            <v:imagedata r:id="rId162" o:title=""/>
          </v:shape>
          <o:OLEObject Type="Embed" ProgID="Equation.3" ShapeID="_x0000_i1136" DrawAspect="Content" ObjectID="_1408291389" r:id="rId237"/>
        </w:object>
      </w:r>
      <w:r w:rsidR="00386A06" w:rsidRPr="00741DF4">
        <w:rPr>
          <w:rFonts w:cs="Arial"/>
          <w:sz w:val="22"/>
          <w:szCs w:val="22"/>
        </w:rPr>
        <w:t xml:space="preserve">. To apply a given </w:t>
      </w:r>
      <w:r w:rsidR="00386A06" w:rsidRPr="00741DF4">
        <w:rPr>
          <w:rFonts w:cs="Arial"/>
          <w:i/>
          <w:sz w:val="22"/>
          <w:szCs w:val="22"/>
        </w:rPr>
        <w:t>V</w:t>
      </w:r>
      <w:r w:rsidR="00386A06" w:rsidRPr="00741DF4">
        <w:rPr>
          <w:rFonts w:cs="Arial"/>
          <w:i/>
          <w:sz w:val="22"/>
          <w:szCs w:val="22"/>
          <w:vertAlign w:val="subscript"/>
        </w:rPr>
        <w:t>rms</w:t>
      </w:r>
      <w:r w:rsidR="00386A06" w:rsidRPr="00741DF4">
        <w:rPr>
          <w:rFonts w:cs="Arial"/>
          <w:sz w:val="22"/>
          <w:szCs w:val="22"/>
        </w:rPr>
        <w:t xml:space="preserve"> in the presence of the susceptance </w:t>
      </w:r>
      <w:r w:rsidR="00386A06" w:rsidRPr="00741DF4">
        <w:rPr>
          <w:rFonts w:cs="Arial"/>
          <w:i/>
          <w:iCs/>
          <w:sz w:val="22"/>
          <w:szCs w:val="22"/>
        </w:rPr>
        <w:t>B</w:t>
      </w:r>
      <w:r w:rsidR="00386A06" w:rsidRPr="00741DF4">
        <w:rPr>
          <w:rFonts w:cs="Arial"/>
          <w:sz w:val="22"/>
          <w:szCs w:val="22"/>
        </w:rPr>
        <w:t xml:space="preserve"> requires a larger current through the parallel combination, and therefore a greater current-carrying capacity of the supply conductors.</w:t>
      </w:r>
    </w:p>
    <w:p w:rsidR="002F1380" w:rsidRPr="00741DF4" w:rsidRDefault="00386A06" w:rsidP="002F1380">
      <w:pPr>
        <w:pStyle w:val="Footer"/>
        <w:widowControl w:val="0"/>
        <w:numPr>
          <w:ilvl w:val="0"/>
          <w:numId w:val="9"/>
        </w:numPr>
        <w:tabs>
          <w:tab w:val="clear" w:pos="4320"/>
          <w:tab w:val="clear" w:pos="8640"/>
        </w:tabs>
        <w:spacing w:line="360" w:lineRule="auto"/>
        <w:rPr>
          <w:rFonts w:cs="Arial"/>
          <w:sz w:val="22"/>
          <w:szCs w:val="22"/>
        </w:rPr>
      </w:pPr>
      <w:r w:rsidRPr="00741DF4">
        <w:rPr>
          <w:rFonts w:cs="Arial"/>
          <w:iCs/>
          <w:sz w:val="22"/>
          <w:szCs w:val="22"/>
        </w:rPr>
        <w:t>The relative value of the reactive component of a load is indicated by the phase angle</w:t>
      </w:r>
      <w:r w:rsidR="00B86E0B" w:rsidRPr="00741DF4">
        <w:rPr>
          <w:rFonts w:cs="Arial"/>
          <w:iCs/>
          <w:sz w:val="22"/>
          <w:szCs w:val="22"/>
        </w:rPr>
        <w:t xml:space="preserve"> </w:t>
      </w:r>
      <w:r w:rsidR="00EC39EC" w:rsidRPr="00741DF4">
        <w:rPr>
          <w:rFonts w:cs="Arial"/>
          <w:sz w:val="22"/>
          <w:szCs w:val="22"/>
        </w:rPr>
        <w:t>(</w:t>
      </w:r>
      <w:r w:rsidR="00EC39EC" w:rsidRPr="00741DF4">
        <w:rPr>
          <w:rFonts w:cs="Arial"/>
          <w:i/>
          <w:sz w:val="22"/>
          <w:szCs w:val="22"/>
        </w:rPr>
        <w:sym w:font="Symbol" w:char="F071"/>
      </w:r>
      <w:r w:rsidR="00EC39EC" w:rsidRPr="00741DF4">
        <w:rPr>
          <w:rFonts w:cs="Arial"/>
          <w:i/>
          <w:sz w:val="22"/>
          <w:szCs w:val="22"/>
          <w:vertAlign w:val="subscript"/>
        </w:rPr>
        <w:t>v</w:t>
      </w:r>
      <w:r w:rsidR="00EC39EC" w:rsidRPr="00741DF4">
        <w:rPr>
          <w:rFonts w:cs="Arial"/>
          <w:sz w:val="22"/>
          <w:szCs w:val="22"/>
        </w:rPr>
        <w:t xml:space="preserve"> – </w:t>
      </w:r>
      <w:r w:rsidR="00EC39EC" w:rsidRPr="00741DF4">
        <w:rPr>
          <w:rFonts w:cs="Arial"/>
          <w:i/>
          <w:sz w:val="22"/>
          <w:szCs w:val="22"/>
        </w:rPr>
        <w:sym w:font="Symbol" w:char="F071"/>
      </w:r>
      <w:r w:rsidR="00EC39EC" w:rsidRPr="00741DF4">
        <w:rPr>
          <w:rFonts w:cs="Arial"/>
          <w:i/>
          <w:sz w:val="22"/>
          <w:szCs w:val="22"/>
          <w:vertAlign w:val="subscript"/>
        </w:rPr>
        <w:t>i</w:t>
      </w:r>
      <w:r w:rsidR="00EC39EC" w:rsidRPr="00741DF4">
        <w:rPr>
          <w:rFonts w:cs="Arial"/>
          <w:sz w:val="22"/>
          <w:szCs w:val="22"/>
        </w:rPr>
        <w:t xml:space="preserve">); </w:t>
      </w:r>
      <w:r w:rsidR="00F05CBB" w:rsidRPr="00741DF4">
        <w:rPr>
          <w:rFonts w:cs="Arial"/>
          <w:iCs/>
          <w:sz w:val="22"/>
          <w:szCs w:val="22"/>
        </w:rPr>
        <w:t>cos</w:t>
      </w:r>
      <w:r w:rsidR="00F05CBB" w:rsidRPr="00741DF4">
        <w:rPr>
          <w:rFonts w:cs="Arial"/>
          <w:sz w:val="22"/>
          <w:szCs w:val="22"/>
        </w:rPr>
        <w:t>(</w:t>
      </w:r>
      <w:r w:rsidR="00F05CBB" w:rsidRPr="00741DF4">
        <w:rPr>
          <w:rFonts w:cs="Arial"/>
          <w:i/>
          <w:sz w:val="22"/>
          <w:szCs w:val="22"/>
        </w:rPr>
        <w:sym w:font="Symbol" w:char="F071"/>
      </w:r>
      <w:r w:rsidR="00F05CBB" w:rsidRPr="00741DF4">
        <w:rPr>
          <w:rFonts w:cs="Arial"/>
          <w:i/>
          <w:sz w:val="22"/>
          <w:szCs w:val="22"/>
          <w:vertAlign w:val="subscript"/>
        </w:rPr>
        <w:t>v</w:t>
      </w:r>
      <w:r w:rsidR="00F05CBB" w:rsidRPr="00741DF4">
        <w:rPr>
          <w:rFonts w:cs="Arial"/>
          <w:sz w:val="22"/>
          <w:szCs w:val="22"/>
        </w:rPr>
        <w:t xml:space="preserve"> </w:t>
      </w:r>
      <w:r w:rsidR="003816CC" w:rsidRPr="00741DF4">
        <w:rPr>
          <w:rFonts w:cs="Arial"/>
          <w:sz w:val="22"/>
          <w:szCs w:val="22"/>
        </w:rPr>
        <w:t xml:space="preserve">– </w:t>
      </w:r>
      <w:r w:rsidR="00F05CBB" w:rsidRPr="00741DF4">
        <w:rPr>
          <w:rFonts w:cs="Arial"/>
          <w:i/>
          <w:sz w:val="22"/>
          <w:szCs w:val="22"/>
        </w:rPr>
        <w:sym w:font="Symbol" w:char="F071"/>
      </w:r>
      <w:r w:rsidR="00F05CBB" w:rsidRPr="00741DF4">
        <w:rPr>
          <w:rFonts w:cs="Arial"/>
          <w:i/>
          <w:sz w:val="22"/>
          <w:szCs w:val="22"/>
          <w:vertAlign w:val="subscript"/>
        </w:rPr>
        <w:t>i</w:t>
      </w:r>
      <w:r w:rsidR="000E3C2E" w:rsidRPr="00741DF4">
        <w:rPr>
          <w:rFonts w:cs="Arial"/>
          <w:sz w:val="22"/>
          <w:szCs w:val="22"/>
        </w:rPr>
        <w:t xml:space="preserve">) is </w:t>
      </w:r>
      <w:r w:rsidR="00F05CBB" w:rsidRPr="00741DF4">
        <w:rPr>
          <w:rFonts w:cs="Arial"/>
          <w:sz w:val="22"/>
          <w:szCs w:val="22"/>
        </w:rPr>
        <w:t xml:space="preserve">the </w:t>
      </w:r>
      <w:r w:rsidR="00F05CBB" w:rsidRPr="00741DF4">
        <w:rPr>
          <w:rFonts w:cs="Arial"/>
          <w:b/>
          <w:sz w:val="22"/>
          <w:szCs w:val="22"/>
        </w:rPr>
        <w:t>power factor</w:t>
      </w:r>
      <w:r w:rsidR="00F05CBB" w:rsidRPr="00741DF4">
        <w:rPr>
          <w:rFonts w:cs="Arial"/>
          <w:i/>
          <w:sz w:val="22"/>
          <w:szCs w:val="22"/>
        </w:rPr>
        <w:t xml:space="preserve"> </w:t>
      </w:r>
      <w:r w:rsidR="00F05CBB" w:rsidRPr="00741DF4">
        <w:rPr>
          <w:rFonts w:cs="Arial"/>
          <w:sz w:val="22"/>
          <w:szCs w:val="22"/>
        </w:rPr>
        <w:t>(abbreviated p.f.), and sin(</w:t>
      </w:r>
      <w:r w:rsidR="00F05CBB" w:rsidRPr="00741DF4">
        <w:rPr>
          <w:rFonts w:cs="Arial"/>
          <w:i/>
          <w:iCs/>
          <w:sz w:val="22"/>
          <w:szCs w:val="22"/>
        </w:rPr>
        <w:sym w:font="Symbol" w:char="F071"/>
      </w:r>
      <w:r w:rsidR="00F05CBB" w:rsidRPr="00741DF4">
        <w:rPr>
          <w:rFonts w:cs="Arial"/>
          <w:i/>
          <w:iCs/>
          <w:sz w:val="22"/>
          <w:szCs w:val="22"/>
          <w:vertAlign w:val="subscript"/>
        </w:rPr>
        <w:t>v</w:t>
      </w:r>
      <w:r w:rsidR="00F05CBB" w:rsidRPr="00741DF4">
        <w:rPr>
          <w:rFonts w:cs="Arial"/>
          <w:i/>
          <w:iCs/>
          <w:sz w:val="22"/>
          <w:szCs w:val="22"/>
        </w:rPr>
        <w:t xml:space="preserve"> </w:t>
      </w:r>
      <w:r w:rsidR="003816CC" w:rsidRPr="00741DF4">
        <w:rPr>
          <w:rFonts w:cs="Arial"/>
          <w:i/>
          <w:iCs/>
          <w:sz w:val="22"/>
          <w:szCs w:val="22"/>
        </w:rPr>
        <w:t>–</w:t>
      </w:r>
      <w:r w:rsidR="00F05CBB" w:rsidRPr="00741DF4">
        <w:rPr>
          <w:rFonts w:cs="Arial"/>
          <w:i/>
          <w:iCs/>
          <w:sz w:val="22"/>
          <w:szCs w:val="22"/>
        </w:rPr>
        <w:t xml:space="preserve"> </w:t>
      </w:r>
      <w:r w:rsidR="00F05CBB" w:rsidRPr="00741DF4">
        <w:rPr>
          <w:rFonts w:cs="Arial"/>
          <w:i/>
          <w:iCs/>
          <w:sz w:val="22"/>
          <w:szCs w:val="22"/>
        </w:rPr>
        <w:sym w:font="Symbol" w:char="F071"/>
      </w:r>
      <w:r w:rsidR="00F05CBB" w:rsidRPr="00741DF4">
        <w:rPr>
          <w:rFonts w:cs="Arial"/>
          <w:i/>
          <w:iCs/>
          <w:sz w:val="22"/>
          <w:szCs w:val="22"/>
          <w:vertAlign w:val="subscript"/>
        </w:rPr>
        <w:t>i</w:t>
      </w:r>
      <w:r w:rsidR="000E3C2E" w:rsidRPr="00741DF4">
        <w:rPr>
          <w:rFonts w:cs="Arial"/>
          <w:sz w:val="22"/>
          <w:szCs w:val="22"/>
        </w:rPr>
        <w:t xml:space="preserve">) is </w:t>
      </w:r>
      <w:r w:rsidR="00F05CBB" w:rsidRPr="00741DF4">
        <w:rPr>
          <w:rFonts w:cs="Arial"/>
          <w:sz w:val="22"/>
          <w:szCs w:val="22"/>
        </w:rPr>
        <w:t xml:space="preserve">the </w:t>
      </w:r>
      <w:r w:rsidR="00F05CBB" w:rsidRPr="00741DF4">
        <w:rPr>
          <w:rFonts w:cs="Arial"/>
          <w:b/>
          <w:sz w:val="22"/>
          <w:szCs w:val="22"/>
        </w:rPr>
        <w:t>reactive factor</w:t>
      </w:r>
      <w:r w:rsidR="00F05CBB" w:rsidRPr="00741DF4">
        <w:rPr>
          <w:rFonts w:cs="Arial"/>
          <w:sz w:val="22"/>
          <w:szCs w:val="22"/>
        </w:rPr>
        <w:t>. For a purely resistive load, the p.f. is unity.</w:t>
      </w:r>
    </w:p>
    <w:p w:rsidR="00610D23" w:rsidRDefault="00F05CBB" w:rsidP="002F1380">
      <w:pPr>
        <w:pStyle w:val="Footer"/>
        <w:widowControl w:val="0"/>
        <w:numPr>
          <w:ilvl w:val="0"/>
          <w:numId w:val="9"/>
        </w:numPr>
        <w:tabs>
          <w:tab w:val="clear" w:pos="4320"/>
          <w:tab w:val="clear" w:pos="8640"/>
        </w:tabs>
        <w:spacing w:line="360" w:lineRule="auto"/>
        <w:rPr>
          <w:rFonts w:cs="Arial"/>
          <w:sz w:val="22"/>
          <w:szCs w:val="22"/>
        </w:rPr>
      </w:pPr>
      <w:r w:rsidRPr="00741DF4">
        <w:rPr>
          <w:rFonts w:cs="Arial"/>
          <w:sz w:val="22"/>
          <w:szCs w:val="22"/>
        </w:rPr>
        <w:t>Since the p.f. is the same for a positive (</w:t>
      </w:r>
      <w:r w:rsidRPr="00741DF4">
        <w:rPr>
          <w:rFonts w:cs="Arial"/>
          <w:i/>
          <w:sz w:val="22"/>
          <w:szCs w:val="22"/>
        </w:rPr>
        <w:sym w:font="Symbol" w:char="F071"/>
      </w:r>
      <w:r w:rsidRPr="00741DF4">
        <w:rPr>
          <w:rFonts w:cs="Arial"/>
          <w:i/>
          <w:sz w:val="22"/>
          <w:szCs w:val="22"/>
          <w:vertAlign w:val="subscript"/>
        </w:rPr>
        <w:t>v</w:t>
      </w:r>
      <w:r w:rsidRPr="00741DF4">
        <w:rPr>
          <w:rFonts w:cs="Arial"/>
          <w:sz w:val="22"/>
          <w:szCs w:val="22"/>
        </w:rPr>
        <w:t xml:space="preserve"> </w:t>
      </w:r>
      <w:r w:rsidR="003816CC" w:rsidRPr="00741DF4">
        <w:rPr>
          <w:rFonts w:cs="Arial"/>
          <w:sz w:val="22"/>
          <w:szCs w:val="22"/>
        </w:rPr>
        <w:t>–</w:t>
      </w:r>
      <w:r w:rsidRPr="00741DF4">
        <w:rPr>
          <w:rFonts w:cs="Arial"/>
          <w:sz w:val="22"/>
          <w:szCs w:val="22"/>
        </w:rPr>
        <w:t xml:space="preserve"> </w:t>
      </w:r>
      <w:r w:rsidRPr="00741DF4">
        <w:rPr>
          <w:rFonts w:cs="Arial"/>
          <w:i/>
          <w:sz w:val="22"/>
          <w:szCs w:val="22"/>
        </w:rPr>
        <w:sym w:font="Symbol" w:char="F071"/>
      </w:r>
      <w:r w:rsidRPr="00741DF4">
        <w:rPr>
          <w:rFonts w:cs="Arial"/>
          <w:i/>
          <w:sz w:val="22"/>
          <w:szCs w:val="22"/>
          <w:vertAlign w:val="subscript"/>
        </w:rPr>
        <w:t>i</w:t>
      </w:r>
      <w:r w:rsidRPr="00741DF4">
        <w:rPr>
          <w:rFonts w:cs="Arial"/>
          <w:sz w:val="22"/>
          <w:szCs w:val="22"/>
        </w:rPr>
        <w:t>) as for a negative (</w:t>
      </w:r>
      <w:r w:rsidRPr="00741DF4">
        <w:rPr>
          <w:rFonts w:cs="Arial"/>
          <w:i/>
          <w:sz w:val="22"/>
          <w:szCs w:val="22"/>
        </w:rPr>
        <w:sym w:font="Symbol" w:char="F071"/>
      </w:r>
      <w:r w:rsidRPr="00741DF4">
        <w:rPr>
          <w:rFonts w:cs="Arial"/>
          <w:i/>
          <w:sz w:val="22"/>
          <w:szCs w:val="22"/>
          <w:vertAlign w:val="subscript"/>
        </w:rPr>
        <w:t>v</w:t>
      </w:r>
      <w:r w:rsidRPr="00741DF4">
        <w:rPr>
          <w:rFonts w:cs="Arial"/>
          <w:sz w:val="22"/>
          <w:szCs w:val="22"/>
        </w:rPr>
        <w:t xml:space="preserve"> </w:t>
      </w:r>
      <w:r w:rsidR="003816CC" w:rsidRPr="00741DF4">
        <w:rPr>
          <w:rFonts w:cs="Arial"/>
          <w:sz w:val="22"/>
          <w:szCs w:val="22"/>
        </w:rPr>
        <w:t>–</w:t>
      </w:r>
      <w:r w:rsidRPr="00741DF4">
        <w:rPr>
          <w:rFonts w:cs="Arial"/>
          <w:sz w:val="22"/>
          <w:szCs w:val="22"/>
        </w:rPr>
        <w:t xml:space="preserve"> </w:t>
      </w:r>
      <w:r w:rsidRPr="00741DF4">
        <w:rPr>
          <w:rFonts w:cs="Arial"/>
          <w:i/>
          <w:sz w:val="22"/>
          <w:szCs w:val="22"/>
        </w:rPr>
        <w:sym w:font="Symbol" w:char="F071"/>
      </w:r>
      <w:r w:rsidRPr="00741DF4">
        <w:rPr>
          <w:rFonts w:cs="Arial"/>
          <w:i/>
          <w:sz w:val="22"/>
          <w:szCs w:val="22"/>
          <w:vertAlign w:val="subscript"/>
        </w:rPr>
        <w:t>i</w:t>
      </w:r>
      <w:r w:rsidRPr="00741DF4">
        <w:rPr>
          <w:rFonts w:cs="Arial"/>
          <w:sz w:val="22"/>
          <w:szCs w:val="22"/>
        </w:rPr>
        <w:t xml:space="preserve">), these two </w:t>
      </w:r>
    </w:p>
    <w:p w:rsidR="002F1380" w:rsidRPr="00741DF4" w:rsidRDefault="00F05CBB" w:rsidP="00610D23">
      <w:pPr>
        <w:pStyle w:val="Footer"/>
        <w:widowControl w:val="0"/>
        <w:tabs>
          <w:tab w:val="clear" w:pos="4320"/>
          <w:tab w:val="clear" w:pos="8640"/>
        </w:tabs>
        <w:spacing w:line="360" w:lineRule="auto"/>
        <w:ind w:left="360"/>
        <w:rPr>
          <w:rFonts w:cs="Arial"/>
          <w:sz w:val="22"/>
          <w:szCs w:val="22"/>
        </w:rPr>
      </w:pPr>
      <w:r w:rsidRPr="00741DF4">
        <w:rPr>
          <w:rFonts w:cs="Arial"/>
          <w:sz w:val="22"/>
          <w:szCs w:val="22"/>
        </w:rPr>
        <w:lastRenderedPageBreak/>
        <w:t xml:space="preserve">cases are distinguished by adding the attribute ‘lagging’ or ‘leading’, respectively. For example, for a purely inductive load, </w:t>
      </w:r>
      <w:r w:rsidRPr="00741DF4">
        <w:rPr>
          <w:rFonts w:cs="Arial"/>
          <w:i/>
          <w:sz w:val="22"/>
          <w:szCs w:val="22"/>
        </w:rPr>
        <w:sym w:font="Symbol" w:char="F071"/>
      </w:r>
      <w:r w:rsidRPr="00741DF4">
        <w:rPr>
          <w:rFonts w:cs="Arial"/>
          <w:i/>
          <w:sz w:val="22"/>
          <w:szCs w:val="22"/>
          <w:vertAlign w:val="subscript"/>
        </w:rPr>
        <w:t>v</w:t>
      </w:r>
      <w:r w:rsidRPr="00741DF4">
        <w:rPr>
          <w:rFonts w:cs="Arial"/>
          <w:sz w:val="22"/>
          <w:szCs w:val="22"/>
        </w:rPr>
        <w:t xml:space="preserve"> </w:t>
      </w:r>
      <w:r w:rsidR="003816CC" w:rsidRPr="00741DF4">
        <w:rPr>
          <w:rFonts w:cs="Arial"/>
          <w:sz w:val="22"/>
          <w:szCs w:val="22"/>
        </w:rPr>
        <w:t>–</w:t>
      </w:r>
      <w:r w:rsidRPr="00741DF4">
        <w:rPr>
          <w:rFonts w:cs="Arial"/>
          <w:sz w:val="22"/>
          <w:szCs w:val="22"/>
        </w:rPr>
        <w:t xml:space="preserve"> </w:t>
      </w:r>
      <w:r w:rsidRPr="00741DF4">
        <w:rPr>
          <w:rFonts w:cs="Arial"/>
          <w:i/>
          <w:sz w:val="22"/>
          <w:szCs w:val="22"/>
        </w:rPr>
        <w:sym w:font="Symbol" w:char="F071"/>
      </w:r>
      <w:r w:rsidRPr="00741DF4">
        <w:rPr>
          <w:rFonts w:cs="Arial"/>
          <w:i/>
          <w:sz w:val="22"/>
          <w:szCs w:val="22"/>
          <w:vertAlign w:val="subscript"/>
        </w:rPr>
        <w:t>i</w:t>
      </w:r>
      <w:r w:rsidRPr="00741DF4">
        <w:rPr>
          <w:rFonts w:cs="Arial"/>
          <w:sz w:val="22"/>
          <w:szCs w:val="22"/>
        </w:rPr>
        <w:t xml:space="preserve"> = 90</w:t>
      </w:r>
      <w:r w:rsidRPr="00741DF4">
        <w:rPr>
          <w:rFonts w:cs="Arial"/>
          <w:sz w:val="22"/>
          <w:szCs w:val="22"/>
        </w:rPr>
        <w:sym w:font="Symbol" w:char="F0B0"/>
      </w:r>
      <w:r w:rsidRPr="00741DF4">
        <w:rPr>
          <w:rFonts w:cs="Arial"/>
          <w:sz w:val="22"/>
          <w:szCs w:val="22"/>
        </w:rPr>
        <w:t xml:space="preserve">, and the p.f. is zero lagging, whereas for a purely capacitive load, </w:t>
      </w:r>
      <w:r w:rsidRPr="00741DF4">
        <w:rPr>
          <w:rFonts w:cs="Arial"/>
          <w:i/>
          <w:sz w:val="22"/>
          <w:szCs w:val="22"/>
        </w:rPr>
        <w:sym w:font="Symbol" w:char="F071"/>
      </w:r>
      <w:r w:rsidRPr="00741DF4">
        <w:rPr>
          <w:rFonts w:cs="Arial"/>
          <w:i/>
          <w:sz w:val="22"/>
          <w:szCs w:val="22"/>
          <w:vertAlign w:val="subscript"/>
        </w:rPr>
        <w:t>v</w:t>
      </w:r>
      <w:r w:rsidRPr="00741DF4">
        <w:rPr>
          <w:rFonts w:cs="Arial"/>
          <w:sz w:val="22"/>
          <w:szCs w:val="22"/>
        </w:rPr>
        <w:t xml:space="preserve"> </w:t>
      </w:r>
      <w:r w:rsidR="003816CC" w:rsidRPr="00741DF4">
        <w:rPr>
          <w:rFonts w:cs="Arial"/>
          <w:sz w:val="22"/>
          <w:szCs w:val="22"/>
        </w:rPr>
        <w:t>–</w:t>
      </w:r>
      <w:r w:rsidRPr="00741DF4">
        <w:rPr>
          <w:rFonts w:cs="Arial"/>
          <w:sz w:val="22"/>
          <w:szCs w:val="22"/>
        </w:rPr>
        <w:t xml:space="preserve"> </w:t>
      </w:r>
      <w:r w:rsidRPr="00741DF4">
        <w:rPr>
          <w:rFonts w:cs="Arial"/>
          <w:i/>
          <w:sz w:val="22"/>
          <w:szCs w:val="22"/>
        </w:rPr>
        <w:sym w:font="Symbol" w:char="F071"/>
      </w:r>
      <w:r w:rsidRPr="00741DF4">
        <w:rPr>
          <w:rFonts w:cs="Arial"/>
          <w:i/>
          <w:sz w:val="22"/>
          <w:szCs w:val="22"/>
          <w:vertAlign w:val="subscript"/>
        </w:rPr>
        <w:t>i</w:t>
      </w:r>
      <w:r w:rsidR="003816CC" w:rsidRPr="00741DF4">
        <w:rPr>
          <w:rFonts w:cs="Arial"/>
          <w:sz w:val="22"/>
          <w:szCs w:val="22"/>
        </w:rPr>
        <w:t xml:space="preserve"> = –</w:t>
      </w:r>
      <w:r w:rsidRPr="00741DF4">
        <w:rPr>
          <w:rFonts w:cs="Arial"/>
          <w:sz w:val="22"/>
          <w:szCs w:val="22"/>
        </w:rPr>
        <w:t>90</w:t>
      </w:r>
      <w:r w:rsidRPr="00741DF4">
        <w:rPr>
          <w:rFonts w:cs="Arial"/>
          <w:sz w:val="22"/>
          <w:szCs w:val="22"/>
        </w:rPr>
        <w:sym w:font="Symbol" w:char="F0B0"/>
      </w:r>
      <w:r w:rsidRPr="00741DF4">
        <w:rPr>
          <w:rFonts w:cs="Arial"/>
          <w:sz w:val="22"/>
          <w:szCs w:val="22"/>
        </w:rPr>
        <w:t xml:space="preserve">, and the p.f. is zero leading. </w:t>
      </w:r>
    </w:p>
    <w:p w:rsidR="00F05CBB" w:rsidRPr="00741DF4" w:rsidRDefault="00F05CBB" w:rsidP="002F1380">
      <w:pPr>
        <w:pStyle w:val="Footer"/>
        <w:widowControl w:val="0"/>
        <w:numPr>
          <w:ilvl w:val="0"/>
          <w:numId w:val="9"/>
        </w:numPr>
        <w:tabs>
          <w:tab w:val="clear" w:pos="4320"/>
          <w:tab w:val="clear" w:pos="8640"/>
        </w:tabs>
        <w:spacing w:line="360" w:lineRule="auto"/>
        <w:rPr>
          <w:rFonts w:cs="Arial"/>
          <w:sz w:val="22"/>
          <w:szCs w:val="22"/>
        </w:rPr>
      </w:pPr>
      <w:r w:rsidRPr="00741DF4">
        <w:rPr>
          <w:rFonts w:cs="Arial"/>
          <w:sz w:val="22"/>
          <w:szCs w:val="22"/>
        </w:rPr>
        <w:t>A low p.f. is undesirable because of the additional current and voltage bu</w:t>
      </w:r>
      <w:r w:rsidR="00892DD7" w:rsidRPr="00741DF4">
        <w:rPr>
          <w:rFonts w:cs="Arial"/>
          <w:sz w:val="22"/>
          <w:szCs w:val="22"/>
        </w:rPr>
        <w:t>rdens placed on the supply</w:t>
      </w:r>
      <w:r w:rsidR="00EC39EC" w:rsidRPr="00741DF4">
        <w:rPr>
          <w:rFonts w:cs="Arial"/>
          <w:sz w:val="22"/>
          <w:szCs w:val="22"/>
        </w:rPr>
        <w:t>.</w:t>
      </w:r>
      <w:r w:rsidR="00892DD7" w:rsidRPr="00741DF4">
        <w:rPr>
          <w:rFonts w:cs="Arial"/>
          <w:sz w:val="22"/>
          <w:szCs w:val="22"/>
        </w:rPr>
        <w:t xml:space="preserve"> </w:t>
      </w:r>
      <w:r w:rsidR="00EC39EC" w:rsidRPr="00741DF4">
        <w:rPr>
          <w:rFonts w:cs="Arial"/>
          <w:sz w:val="22"/>
          <w:szCs w:val="22"/>
        </w:rPr>
        <w:t>In the case of large loads, the additional costs involved can be quite considerable, so that some measures are taken to improve the power factor</w:t>
      </w:r>
      <w:r w:rsidRPr="00741DF4">
        <w:rPr>
          <w:rFonts w:cs="Arial"/>
          <w:sz w:val="22"/>
          <w:szCs w:val="22"/>
        </w:rPr>
        <w:t xml:space="preserve">. </w:t>
      </w:r>
      <w:r w:rsidR="00EC39EC" w:rsidRPr="00741DF4">
        <w:rPr>
          <w:rFonts w:cs="Arial"/>
          <w:sz w:val="22"/>
          <w:szCs w:val="22"/>
        </w:rPr>
        <w:t>This</w:t>
      </w:r>
      <w:r w:rsidRPr="00741DF4">
        <w:rPr>
          <w:rFonts w:cs="Arial"/>
          <w:sz w:val="22"/>
          <w:szCs w:val="22"/>
        </w:rPr>
        <w:t xml:space="preserve"> </w:t>
      </w:r>
      <w:r w:rsidRPr="00741DF4">
        <w:rPr>
          <w:rFonts w:cs="Arial"/>
          <w:b/>
          <w:iCs/>
          <w:sz w:val="22"/>
          <w:szCs w:val="22"/>
        </w:rPr>
        <w:t>power factor correction</w:t>
      </w:r>
      <w:r w:rsidR="00EC39EC" w:rsidRPr="00741DF4">
        <w:rPr>
          <w:rFonts w:cs="Arial"/>
          <w:iCs/>
          <w:sz w:val="22"/>
          <w:szCs w:val="22"/>
        </w:rPr>
        <w:t xml:space="preserve"> is achieved by adding capacitive reactance to counteract the inductive reactance of the load.</w:t>
      </w:r>
    </w:p>
    <w:p w:rsidR="00741DF4" w:rsidRPr="002F1380" w:rsidRDefault="00741DF4" w:rsidP="00741DF4">
      <w:pPr>
        <w:pStyle w:val="Footer"/>
        <w:widowControl w:val="0"/>
        <w:tabs>
          <w:tab w:val="clear" w:pos="4320"/>
          <w:tab w:val="clear" w:pos="8640"/>
        </w:tabs>
        <w:spacing w:line="360" w:lineRule="auto"/>
        <w:rPr>
          <w:rFonts w:cs="Arial"/>
          <w:sz w:val="22"/>
          <w:szCs w:val="22"/>
        </w:rPr>
      </w:pPr>
    </w:p>
    <w:p w:rsidR="00F05CBB" w:rsidRPr="00656F50" w:rsidRDefault="003979E1" w:rsidP="00B814CD">
      <w:pPr>
        <w:pStyle w:val="Heading3"/>
        <w:keepNext w:val="0"/>
        <w:widowControl w:val="0"/>
        <w:pBdr>
          <w:left w:val="double" w:sz="24" w:space="4" w:color="0000FF"/>
        </w:pBdr>
        <w:shd w:val="clear" w:color="auto" w:fill="0000FF"/>
        <w:spacing w:line="360" w:lineRule="auto"/>
        <w:rPr>
          <w:rFonts w:cs="Arial"/>
          <w:sz w:val="22"/>
          <w:szCs w:val="22"/>
        </w:rPr>
      </w:pPr>
      <w:r w:rsidRPr="00656F50">
        <w:rPr>
          <w:rFonts w:cs="Arial"/>
          <w:sz w:val="22"/>
          <w:szCs w:val="22"/>
        </w:rPr>
        <w:t xml:space="preserve">Example </w:t>
      </w:r>
      <w:r w:rsidR="00D25585" w:rsidRPr="00656F50">
        <w:rPr>
          <w:rFonts w:cs="Arial"/>
          <w:sz w:val="22"/>
          <w:szCs w:val="22"/>
        </w:rPr>
        <w:t>7.</w:t>
      </w:r>
      <w:r w:rsidR="00EC39EC">
        <w:rPr>
          <w:rFonts w:cs="Arial"/>
          <w:sz w:val="22"/>
          <w:szCs w:val="22"/>
        </w:rPr>
        <w:t>3.1</w:t>
      </w:r>
      <w:r w:rsidRPr="00656F50">
        <w:rPr>
          <w:rFonts w:cs="Arial"/>
          <w:sz w:val="22"/>
          <w:szCs w:val="22"/>
        </w:rPr>
        <w:tab/>
      </w:r>
      <w:r w:rsidR="00F05CBB" w:rsidRPr="00656F50">
        <w:rPr>
          <w:rFonts w:cs="Arial"/>
          <w:sz w:val="22"/>
          <w:szCs w:val="22"/>
        </w:rPr>
        <w:t>Power Factor Correction</w:t>
      </w:r>
    </w:p>
    <w:p w:rsidR="00F05CBB" w:rsidRPr="00656F50" w:rsidRDefault="00F05CBB" w:rsidP="00B814CD">
      <w:pPr>
        <w:widowControl w:val="0"/>
        <w:pBdr>
          <w:left w:val="double" w:sz="24" w:space="4" w:color="0000FF"/>
        </w:pBdr>
        <w:spacing w:line="360" w:lineRule="auto"/>
        <w:rPr>
          <w:rFonts w:cs="Arial"/>
          <w:sz w:val="22"/>
          <w:szCs w:val="22"/>
        </w:rPr>
      </w:pPr>
      <w:r w:rsidRPr="00656F50">
        <w:rPr>
          <w:rFonts w:cs="Arial"/>
          <w:sz w:val="22"/>
          <w:szCs w:val="22"/>
        </w:rPr>
        <w:tab/>
        <w:t xml:space="preserve">Assuming the supply frequency is 50 Hz, determine the capacitance that must be added in parallel with the loads of </w:t>
      </w:r>
      <w:r w:rsidR="00C33399">
        <w:rPr>
          <w:rFonts w:cs="Arial"/>
          <w:sz w:val="22"/>
          <w:szCs w:val="22"/>
        </w:rPr>
        <w:t>Figure</w:t>
      </w:r>
      <w:r w:rsidRPr="00656F50">
        <w:rPr>
          <w:rFonts w:cs="Arial"/>
          <w:sz w:val="22"/>
          <w:szCs w:val="22"/>
        </w:rPr>
        <w:t xml:space="preserve"> </w:t>
      </w:r>
      <w:r w:rsidR="00EC39EC">
        <w:rPr>
          <w:rFonts w:cs="Arial"/>
          <w:sz w:val="22"/>
          <w:szCs w:val="22"/>
        </w:rPr>
        <w:t>7.2.</w:t>
      </w:r>
      <w:r w:rsidR="00D25585" w:rsidRPr="00656F50">
        <w:rPr>
          <w:rFonts w:cs="Arial"/>
          <w:sz w:val="22"/>
          <w:szCs w:val="22"/>
        </w:rPr>
        <w:t>4</w:t>
      </w:r>
      <w:r w:rsidRPr="00656F50">
        <w:rPr>
          <w:rFonts w:cs="Arial"/>
          <w:sz w:val="22"/>
          <w:szCs w:val="22"/>
        </w:rPr>
        <w:t xml:space="preserve"> of Example </w:t>
      </w:r>
      <w:r w:rsidR="00D25585" w:rsidRPr="00656F50">
        <w:rPr>
          <w:rFonts w:cs="Arial"/>
          <w:sz w:val="22"/>
          <w:szCs w:val="22"/>
        </w:rPr>
        <w:t>7</w:t>
      </w:r>
      <w:r w:rsidR="00EC39EC">
        <w:rPr>
          <w:rFonts w:cs="Arial"/>
          <w:sz w:val="22"/>
          <w:szCs w:val="22"/>
        </w:rPr>
        <w:t>.2</w:t>
      </w:r>
      <w:r w:rsidR="00D25585" w:rsidRPr="00656F50">
        <w:rPr>
          <w:rFonts w:cs="Arial"/>
          <w:sz w:val="22"/>
          <w:szCs w:val="22"/>
        </w:rPr>
        <w:t>.</w:t>
      </w:r>
      <w:r w:rsidRPr="00656F50">
        <w:rPr>
          <w:rFonts w:cs="Arial"/>
          <w:sz w:val="22"/>
          <w:szCs w:val="22"/>
        </w:rPr>
        <w:t xml:space="preserve">1 so as to make the p.f. unity at terminals </w:t>
      </w:r>
      <w:r w:rsidRPr="00656F50">
        <w:rPr>
          <w:rFonts w:cs="Arial"/>
          <w:iCs/>
          <w:sz w:val="22"/>
          <w:szCs w:val="22"/>
        </w:rPr>
        <w:t>ab</w:t>
      </w:r>
      <w:r w:rsidRPr="00656F50">
        <w:rPr>
          <w:rFonts w:cs="Arial"/>
          <w:sz w:val="22"/>
          <w:szCs w:val="22"/>
        </w:rPr>
        <w:t>. What is the effect of this capacitance on the supply current and voltage?</w:t>
      </w:r>
    </w:p>
    <w:p w:rsidR="00F05CBB" w:rsidRPr="00656F50" w:rsidRDefault="00F05CBB" w:rsidP="00C33399">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b/>
          <w:i/>
          <w:sz w:val="22"/>
          <w:szCs w:val="22"/>
        </w:rPr>
        <w:t>Solution</w:t>
      </w:r>
      <w:r w:rsidRPr="00656F50">
        <w:rPr>
          <w:rFonts w:cs="Arial"/>
          <w:b/>
          <w:sz w:val="22"/>
          <w:szCs w:val="22"/>
        </w:rPr>
        <w:t>:</w:t>
      </w:r>
      <w:r w:rsidRPr="00656F50">
        <w:rPr>
          <w:rFonts w:cs="Arial"/>
          <w:sz w:val="22"/>
          <w:szCs w:val="22"/>
        </w:rPr>
        <w:t xml:space="preserve"> The reactive power at terminals </w:t>
      </w:r>
      <w:r w:rsidRPr="00656F50">
        <w:rPr>
          <w:rFonts w:cs="Arial"/>
          <w:iCs/>
          <w:sz w:val="22"/>
          <w:szCs w:val="22"/>
        </w:rPr>
        <w:t>ab</w:t>
      </w:r>
      <w:r w:rsidRPr="00656F50">
        <w:rPr>
          <w:rFonts w:cs="Arial"/>
          <w:sz w:val="22"/>
          <w:szCs w:val="22"/>
        </w:rPr>
        <w:t xml:space="preserve"> was found in Example </w:t>
      </w:r>
      <w:r w:rsidR="00D25585" w:rsidRPr="00656F50">
        <w:rPr>
          <w:rFonts w:cs="Arial"/>
          <w:sz w:val="22"/>
          <w:szCs w:val="22"/>
        </w:rPr>
        <w:t>7</w:t>
      </w:r>
      <w:r w:rsidR="004A4669">
        <w:rPr>
          <w:rFonts w:cs="Arial"/>
          <w:sz w:val="22"/>
          <w:szCs w:val="22"/>
        </w:rPr>
        <w:t>.2</w:t>
      </w:r>
      <w:r w:rsidR="00D25585" w:rsidRPr="00656F50">
        <w:rPr>
          <w:rFonts w:cs="Arial"/>
          <w:sz w:val="22"/>
          <w:szCs w:val="22"/>
        </w:rPr>
        <w:t>.</w:t>
      </w:r>
      <w:r w:rsidRPr="00656F50">
        <w:rPr>
          <w:rFonts w:cs="Arial"/>
          <w:sz w:val="22"/>
          <w:szCs w:val="22"/>
        </w:rPr>
        <w:t xml:space="preserve">1 to be 90 kVAR. The reactive power of the added capacitor must be –90 kVAR. The value of capacitance follows from the fact </w:t>
      </w:r>
      <w:r w:rsidR="00872751" w:rsidRPr="00656F50">
        <w:rPr>
          <w:rFonts w:cs="Arial"/>
          <w:sz w:val="22"/>
          <w:szCs w:val="22"/>
        </w:rPr>
        <w:t>2</w:t>
      </w:r>
      <w:r w:rsidR="00872751" w:rsidRPr="00656F50">
        <w:rPr>
          <w:rFonts w:cs="Arial"/>
          <w:i/>
          <w:iCs/>
          <w:sz w:val="22"/>
          <w:szCs w:val="22"/>
        </w:rPr>
        <w:sym w:font="Symbol" w:char="F070"/>
      </w:r>
      <w:r w:rsidR="00872751" w:rsidRPr="00656F50">
        <w:rPr>
          <w:rFonts w:cs="Arial"/>
          <w:i/>
          <w:iCs/>
          <w:sz w:val="22"/>
          <w:szCs w:val="22"/>
        </w:rPr>
        <w:t>fCV</w:t>
      </w:r>
      <w:r w:rsidR="00872751" w:rsidRPr="00656F50">
        <w:rPr>
          <w:rFonts w:cs="Arial"/>
          <w:sz w:val="22"/>
          <w:szCs w:val="22"/>
          <w:vertAlign w:val="superscript"/>
        </w:rPr>
        <w:t>2</w:t>
      </w:r>
      <w:r w:rsidR="00872751" w:rsidRPr="00656F50">
        <w:rPr>
          <w:rFonts w:cs="Arial"/>
          <w:sz w:val="22"/>
          <w:szCs w:val="22"/>
        </w:rPr>
        <w:t xml:space="preserve"> = – </w:t>
      </w:r>
      <w:r w:rsidR="00872751" w:rsidRPr="00656F50">
        <w:rPr>
          <w:rFonts w:cs="Arial"/>
          <w:i/>
          <w:iCs/>
          <w:sz w:val="22"/>
          <w:szCs w:val="22"/>
        </w:rPr>
        <w:t>Q</w:t>
      </w:r>
      <w:r w:rsidR="00872751" w:rsidRPr="00656F50">
        <w:rPr>
          <w:rFonts w:cs="Arial"/>
          <w:sz w:val="22"/>
          <w:szCs w:val="22"/>
        </w:rPr>
        <w:t xml:space="preserve"> (</w:t>
      </w:r>
      <w:r w:rsidR="00C33399">
        <w:rPr>
          <w:rFonts w:cs="Arial"/>
          <w:sz w:val="22"/>
          <w:szCs w:val="22"/>
        </w:rPr>
        <w:t>Equation</w:t>
      </w:r>
      <w:r w:rsidR="00872751" w:rsidRPr="00656F50">
        <w:rPr>
          <w:rFonts w:cs="Arial"/>
          <w:sz w:val="22"/>
          <w:szCs w:val="22"/>
        </w:rPr>
        <w:t xml:space="preserve"> </w:t>
      </w:r>
      <w:r w:rsidR="00D25585" w:rsidRPr="00656F50">
        <w:rPr>
          <w:rFonts w:cs="Arial"/>
          <w:sz w:val="22"/>
          <w:szCs w:val="22"/>
        </w:rPr>
        <w:t>7.</w:t>
      </w:r>
      <w:r w:rsidR="00C33399">
        <w:rPr>
          <w:rFonts w:cs="Arial"/>
          <w:sz w:val="22"/>
          <w:szCs w:val="22"/>
        </w:rPr>
        <w:t>2.6</w:t>
      </w:r>
      <w:r w:rsidR="00872751" w:rsidRPr="00656F50">
        <w:rPr>
          <w:rFonts w:cs="Arial"/>
          <w:sz w:val="22"/>
          <w:szCs w:val="22"/>
        </w:rPr>
        <w:t>).</w:t>
      </w:r>
      <w:r w:rsidR="00E80F21" w:rsidRPr="00656F50">
        <w:rPr>
          <w:rFonts w:cs="Arial"/>
          <w:sz w:val="22"/>
          <w:szCs w:val="22"/>
        </w:rPr>
        <w:t xml:space="preserve"> Thus</w:t>
      </w:r>
      <w:r w:rsidR="00872751" w:rsidRPr="00656F50">
        <w:rPr>
          <w:rFonts w:cs="Arial"/>
          <w:sz w:val="22"/>
          <w:szCs w:val="22"/>
        </w:rPr>
        <w:t>,</w:t>
      </w:r>
      <w:r w:rsidR="00E80F21" w:rsidRPr="00656F50">
        <w:rPr>
          <w:rFonts w:cs="Arial"/>
          <w:sz w:val="22"/>
          <w:szCs w:val="22"/>
        </w:rPr>
        <w:t xml:space="preserve"> </w:t>
      </w:r>
      <w:r w:rsidR="00872751" w:rsidRPr="00656F50">
        <w:rPr>
          <w:rFonts w:cs="Arial"/>
          <w:position w:val="-10"/>
          <w:sz w:val="22"/>
          <w:szCs w:val="22"/>
        </w:rPr>
        <w:object w:dxaOrig="2480" w:dyaOrig="360">
          <v:shape id="_x0000_i1137" type="#_x0000_t75" style="width:124.2pt;height:18pt" o:ole="">
            <v:imagedata r:id="rId238" o:title=""/>
          </v:shape>
          <o:OLEObject Type="Embed" ProgID="Equation.3" ShapeID="_x0000_i1137" DrawAspect="Content" ObjectID="_1408291390" r:id="rId239"/>
        </w:object>
      </w:r>
      <w:r w:rsidR="00E80F21" w:rsidRPr="00656F50">
        <w:rPr>
          <w:rFonts w:cs="Arial"/>
          <w:sz w:val="22"/>
          <w:szCs w:val="22"/>
        </w:rPr>
        <w:t xml:space="preserve">, or </w:t>
      </w:r>
      <w:r w:rsidR="00E80F21" w:rsidRPr="00656F50">
        <w:rPr>
          <w:rFonts w:cs="Arial"/>
          <w:i/>
          <w:iCs/>
          <w:sz w:val="22"/>
          <w:szCs w:val="22"/>
        </w:rPr>
        <w:t>C</w:t>
      </w:r>
      <w:r w:rsidR="00E80F21" w:rsidRPr="00656F50">
        <w:rPr>
          <w:rFonts w:cs="Arial"/>
          <w:sz w:val="22"/>
          <w:szCs w:val="22"/>
        </w:rPr>
        <w:t xml:space="preserve"> =</w:t>
      </w:r>
      <w:r w:rsidRPr="00656F50">
        <w:rPr>
          <w:rFonts w:cs="Arial"/>
          <w:sz w:val="22"/>
          <w:szCs w:val="22"/>
        </w:rPr>
        <w:t xml:space="preserve"> </w:t>
      </w:r>
      <w:r w:rsidR="00E80F21" w:rsidRPr="00656F50">
        <w:rPr>
          <w:rFonts w:cs="Arial"/>
          <w:sz w:val="22"/>
          <w:szCs w:val="22"/>
        </w:rPr>
        <w:t>286.5</w:t>
      </w:r>
      <w:r w:rsidRPr="00656F50">
        <w:rPr>
          <w:rFonts w:cs="Arial"/>
          <w:sz w:val="22"/>
          <w:szCs w:val="22"/>
        </w:rPr>
        <w:t xml:space="preserve"> </w:t>
      </w:r>
      <w:r w:rsidRPr="00656F50">
        <w:rPr>
          <w:rFonts w:cs="Arial"/>
          <w:sz w:val="22"/>
          <w:szCs w:val="22"/>
        </w:rPr>
        <w:sym w:font="Symbol" w:char="F06D"/>
      </w:r>
      <w:r w:rsidRPr="00656F50">
        <w:rPr>
          <w:rFonts w:cs="Arial"/>
          <w:sz w:val="22"/>
          <w:szCs w:val="22"/>
        </w:rPr>
        <w:t>F.</w:t>
      </w:r>
    </w:p>
    <w:p w:rsidR="00B86E0B" w:rsidRDefault="00F05CBB" w:rsidP="00B814CD">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sz w:val="22"/>
          <w:szCs w:val="22"/>
        </w:rPr>
        <w:tab/>
        <w:t xml:space="preserve">The total reactive power at terminals </w:t>
      </w:r>
      <w:r w:rsidRPr="00656F50">
        <w:rPr>
          <w:rFonts w:cs="Arial"/>
          <w:iCs/>
          <w:sz w:val="22"/>
          <w:szCs w:val="22"/>
        </w:rPr>
        <w:t>ab</w:t>
      </w:r>
      <w:r w:rsidRPr="00656F50">
        <w:rPr>
          <w:rFonts w:cs="Arial"/>
          <w:sz w:val="22"/>
          <w:szCs w:val="22"/>
        </w:rPr>
        <w:t xml:space="preserve"> is now zero. Hence, </w:t>
      </w:r>
      <w:r w:rsidRPr="00656F50">
        <w:rPr>
          <w:rFonts w:cs="Arial"/>
          <w:i/>
          <w:sz w:val="22"/>
          <w:szCs w:val="22"/>
        </w:rPr>
        <w:t>S</w:t>
      </w:r>
      <w:r w:rsidRPr="00656F50">
        <w:rPr>
          <w:rFonts w:cs="Arial"/>
          <w:sz w:val="22"/>
          <w:szCs w:val="22"/>
        </w:rPr>
        <w:t xml:space="preserve"> = 120,000 = </w:t>
      </w:r>
    </w:p>
    <w:p w:rsidR="00F05CBB" w:rsidRPr="00656F50" w:rsidRDefault="008F4E1A" w:rsidP="00B86E0B">
      <w:pPr>
        <w:pStyle w:val="Footer"/>
        <w:widowControl w:val="0"/>
        <w:pBdr>
          <w:left w:val="double" w:sz="24" w:space="4" w:color="0000FF"/>
        </w:pBdr>
        <w:tabs>
          <w:tab w:val="clear" w:pos="4320"/>
          <w:tab w:val="clear" w:pos="8640"/>
        </w:tabs>
        <w:spacing w:line="360" w:lineRule="auto"/>
        <w:rPr>
          <w:rFonts w:cs="Arial"/>
          <w:sz w:val="22"/>
          <w:szCs w:val="22"/>
        </w:rPr>
      </w:pPr>
      <w:r w:rsidRPr="00656F50">
        <w:rPr>
          <w:rFonts w:cs="Arial"/>
          <w:position w:val="-6"/>
          <w:sz w:val="22"/>
          <w:szCs w:val="22"/>
        </w:rPr>
        <w:object w:dxaOrig="1080" w:dyaOrig="320">
          <v:shape id="_x0000_i1138" type="#_x0000_t75" style="width:54pt;height:16.2pt" o:ole="" fillcolor="window">
            <v:imagedata r:id="rId240" o:title=""/>
          </v:shape>
          <o:OLEObject Type="Embed" ProgID="Equation.3" ShapeID="_x0000_i1138" DrawAspect="Content" ObjectID="_1408291391" r:id="rId241"/>
        </w:object>
      </w:r>
      <w:r w:rsidR="009D667B" w:rsidRPr="00656F50">
        <w:rPr>
          <w:rFonts w:cs="Arial"/>
          <w:position w:val="-10"/>
          <w:sz w:val="22"/>
          <w:szCs w:val="22"/>
        </w:rPr>
        <w:object w:dxaOrig="420" w:dyaOrig="360">
          <v:shape id="_x0000_i1139" type="#_x0000_t75" style="width:21pt;height:18pt" o:ole="">
            <v:imagedata r:id="rId242" o:title=""/>
          </v:shape>
          <o:OLEObject Type="Embed" ProgID="Equation.3" ShapeID="_x0000_i1139" DrawAspect="Content" ObjectID="_1408291392" r:id="rId243"/>
        </w:object>
      </w:r>
      <w:r w:rsidR="00F05CBB" w:rsidRPr="00656F50">
        <w:rPr>
          <w:rFonts w:cs="Arial"/>
          <w:sz w:val="22"/>
          <w:szCs w:val="22"/>
        </w:rPr>
        <w:t xml:space="preserve">. This gives: </w:t>
      </w:r>
      <w:r w:rsidR="009D667B" w:rsidRPr="00656F50">
        <w:rPr>
          <w:rFonts w:cs="Arial"/>
          <w:position w:val="-10"/>
          <w:sz w:val="22"/>
          <w:szCs w:val="22"/>
        </w:rPr>
        <w:object w:dxaOrig="420" w:dyaOrig="360">
          <v:shape id="_x0000_i1140" type="#_x0000_t75" style="width:21pt;height:18pt" o:ole="">
            <v:imagedata r:id="rId244" o:title=""/>
          </v:shape>
          <o:OLEObject Type="Embed" ProgID="Equation.3" ShapeID="_x0000_i1140" DrawAspect="Content" ObjectID="_1408291393" r:id="rId245"/>
        </w:object>
      </w:r>
      <w:r w:rsidR="009D667B" w:rsidRPr="00656F50">
        <w:rPr>
          <w:rFonts w:cs="Arial"/>
          <w:sz w:val="22"/>
          <w:szCs w:val="22"/>
        </w:rPr>
        <w:t>= 120</w:t>
      </w:r>
      <w:r w:rsidR="009D667B" w:rsidRPr="00656F50">
        <w:rPr>
          <w:rFonts w:cs="Arial"/>
          <w:position w:val="-4"/>
          <w:sz w:val="22"/>
          <w:szCs w:val="22"/>
        </w:rPr>
        <w:object w:dxaOrig="240" w:dyaOrig="240">
          <v:shape id="_x0000_i1141" type="#_x0000_t75" style="width:12pt;height:12pt" o:ole="">
            <v:imagedata r:id="rId246" o:title=""/>
          </v:shape>
          <o:OLEObject Type="Embed" ProgID="Equation.3" ShapeID="_x0000_i1141" DrawAspect="Content" ObjectID="_1408291394" r:id="rId247"/>
        </w:object>
      </w:r>
      <w:r w:rsidR="009D667B" w:rsidRPr="00656F50">
        <w:rPr>
          <w:rFonts w:cs="Arial"/>
          <w:sz w:val="22"/>
          <w:szCs w:val="22"/>
        </w:rPr>
        <w:t>0</w:t>
      </w:r>
      <w:r w:rsidR="009D667B" w:rsidRPr="00656F50">
        <w:rPr>
          <w:rFonts w:cs="Arial"/>
          <w:sz w:val="22"/>
          <w:szCs w:val="22"/>
        </w:rPr>
        <w:sym w:font="Symbol" w:char="F0B0"/>
      </w:r>
      <w:r w:rsidR="00F05CBB" w:rsidRPr="00656F50">
        <w:rPr>
          <w:rFonts w:cs="Arial"/>
          <w:sz w:val="22"/>
          <w:szCs w:val="22"/>
        </w:rPr>
        <w:t xml:space="preserve"> A. The real power absorbed by the 0.1 </w:t>
      </w:r>
      <w:r w:rsidR="002A4509"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resistance is </w:t>
      </w:r>
      <w:r w:rsidRPr="00656F50">
        <w:rPr>
          <w:rFonts w:cs="Arial"/>
          <w:position w:val="-10"/>
          <w:sz w:val="22"/>
          <w:szCs w:val="22"/>
        </w:rPr>
        <w:object w:dxaOrig="1780" w:dyaOrig="380">
          <v:shape id="_x0000_i1142" type="#_x0000_t75" style="width:88.2pt;height:19.2pt" o:ole="" fillcolor="window">
            <v:imagedata r:id="rId248" o:title=""/>
          </v:shape>
          <o:OLEObject Type="Embed" ProgID="Equation.3" ShapeID="_x0000_i1142" DrawAspect="Content" ObjectID="_1408291395" r:id="rId249"/>
        </w:object>
      </w:r>
      <w:r w:rsidR="00F05CBB" w:rsidRPr="00656F50">
        <w:rPr>
          <w:rFonts w:cs="Arial"/>
          <w:sz w:val="22"/>
          <w:szCs w:val="22"/>
        </w:rPr>
        <w:t xml:space="preserve"> kW, and the reactive power absorbed by the 0.5 </w:t>
      </w:r>
      <w:r w:rsidR="002A4509"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reactance is </w:t>
      </w:r>
      <w:r w:rsidRPr="00656F50">
        <w:rPr>
          <w:rFonts w:cs="Arial"/>
          <w:position w:val="-10"/>
          <w:sz w:val="22"/>
          <w:szCs w:val="22"/>
        </w:rPr>
        <w:object w:dxaOrig="1700" w:dyaOrig="380">
          <v:shape id="_x0000_i1143" type="#_x0000_t75" style="width:85.8pt;height:19.2pt" o:ole="" fillcolor="window">
            <v:imagedata r:id="rId250" o:title=""/>
          </v:shape>
          <o:OLEObject Type="Embed" ProgID="Equation.3" ShapeID="_x0000_i1143" DrawAspect="Content" ObjectID="_1408291396" r:id="rId251"/>
        </w:object>
      </w:r>
      <w:r w:rsidR="00F05CBB" w:rsidRPr="00656F50">
        <w:rPr>
          <w:rFonts w:cs="Arial"/>
          <w:sz w:val="22"/>
          <w:szCs w:val="22"/>
        </w:rPr>
        <w:t xml:space="preserve"> kVAR. The total real power at the inputs of the supply terminals is 121.44 kW and the total reactive power is 7.2 kVAR. The complex power at these terminals is therefore: </w:t>
      </w:r>
      <w:r w:rsidR="00F25AE0" w:rsidRPr="00656F50">
        <w:rPr>
          <w:rFonts w:cs="Arial"/>
          <w:position w:val="-10"/>
          <w:sz w:val="22"/>
          <w:szCs w:val="22"/>
        </w:rPr>
        <w:object w:dxaOrig="2220" w:dyaOrig="320">
          <v:shape id="_x0000_i1144" type="#_x0000_t75" style="width:111pt;height:16.2pt" o:ole="" fillcolor="window">
            <v:imagedata r:id="rId252" o:title=""/>
          </v:shape>
          <o:OLEObject Type="Embed" ProgID="Equation.3" ShapeID="_x0000_i1144" DrawAspect="Content" ObjectID="_1408291397" r:id="rId253"/>
        </w:object>
      </w:r>
      <w:r w:rsidR="00F25AE0" w:rsidRPr="00656F50">
        <w:rPr>
          <w:rFonts w:cs="Arial"/>
          <w:position w:val="-8"/>
          <w:sz w:val="22"/>
          <w:szCs w:val="22"/>
        </w:rPr>
        <w:object w:dxaOrig="1560" w:dyaOrig="340">
          <v:shape id="_x0000_i1145" type="#_x0000_t75" style="width:78pt;height:16.8pt" o:ole="" fillcolor="window">
            <v:imagedata r:id="rId254" o:title=""/>
          </v:shape>
          <o:OLEObject Type="Embed" ProgID="Equation.3" ShapeID="_x0000_i1145" DrawAspect="Content" ObjectID="_1408291398" r:id="rId255"/>
        </w:object>
      </w:r>
      <w:r w:rsidRPr="00656F50">
        <w:rPr>
          <w:rFonts w:cs="Arial"/>
          <w:b/>
          <w:bCs/>
          <w:sz w:val="22"/>
          <w:szCs w:val="22"/>
        </w:rPr>
        <w:t>V</w:t>
      </w:r>
      <w:r w:rsidR="009D667B" w:rsidRPr="00656F50">
        <w:rPr>
          <w:rFonts w:cs="Arial"/>
          <w:b/>
          <w:bCs/>
          <w:sz w:val="22"/>
          <w:szCs w:val="22"/>
          <w:vertAlign w:val="subscript"/>
        </w:rPr>
        <w:t>SRC</w:t>
      </w:r>
      <w:r w:rsidRPr="00656F50">
        <w:rPr>
          <w:rFonts w:cs="Arial"/>
          <w:position w:val="-10"/>
          <w:sz w:val="22"/>
          <w:szCs w:val="22"/>
        </w:rPr>
        <w:object w:dxaOrig="639" w:dyaOrig="320">
          <v:shape id="_x0000_i1146" type="#_x0000_t75" style="width:31.8pt;height:16.2pt" o:ole="">
            <v:imagedata r:id="rId256" o:title=""/>
          </v:shape>
          <o:OLEObject Type="Embed" ProgID="Equation.3" ShapeID="_x0000_i1146" DrawAspect="Content" ObjectID="_1408291399" r:id="rId257"/>
        </w:object>
      </w:r>
      <w:r w:rsidR="009D667B" w:rsidRPr="00656F50">
        <w:rPr>
          <w:rFonts w:cs="Arial"/>
          <w:position w:val="-10"/>
          <w:sz w:val="22"/>
          <w:szCs w:val="22"/>
        </w:rPr>
        <w:object w:dxaOrig="420" w:dyaOrig="360">
          <v:shape id="_x0000_i1147" type="#_x0000_t75" style="width:21pt;height:18pt" o:ole="">
            <v:imagedata r:id="rId258" o:title=""/>
          </v:shape>
          <o:OLEObject Type="Embed" ProgID="Equation.3" ShapeID="_x0000_i1147" DrawAspect="Content" ObjectID="_1408291400" r:id="rId259"/>
        </w:object>
      </w:r>
      <w:r w:rsidR="00F25AE0" w:rsidRPr="00656F50">
        <w:rPr>
          <w:rFonts w:cs="Arial"/>
          <w:sz w:val="22"/>
          <w:szCs w:val="22"/>
        </w:rPr>
        <w:t xml:space="preserve"> </w:t>
      </w:r>
      <w:r w:rsidRPr="00656F50">
        <w:rPr>
          <w:rFonts w:cs="Arial"/>
          <w:position w:val="-10"/>
          <w:sz w:val="22"/>
          <w:szCs w:val="22"/>
        </w:rPr>
        <w:object w:dxaOrig="1020" w:dyaOrig="320">
          <v:shape id="_x0000_i1148" type="#_x0000_t75" style="width:51pt;height:16.2pt" o:ole="" fillcolor="window">
            <v:imagedata r:id="rId260" o:title=""/>
          </v:shape>
          <o:OLEObject Type="Embed" ProgID="Equation.3" ShapeID="_x0000_i1148" DrawAspect="Content" ObjectID="_1408291401" r:id="rId261"/>
        </w:object>
      </w:r>
      <w:r w:rsidR="00E80F21" w:rsidRPr="00656F50">
        <w:rPr>
          <w:rFonts w:cs="Arial"/>
          <w:position w:val="-6"/>
          <w:sz w:val="22"/>
          <w:szCs w:val="22"/>
        </w:rPr>
        <w:object w:dxaOrig="780" w:dyaOrig="320">
          <v:shape id="_x0000_i1149" type="#_x0000_t75" style="width:39pt;height:16.2pt" o:ole="" fillcolor="window">
            <v:imagedata r:id="rId262" o:title=""/>
          </v:shape>
          <o:OLEObject Type="Embed" ProgID="Equation.3" ShapeID="_x0000_i1149" DrawAspect="Content" ObjectID="_1408291402" r:id="rId263"/>
        </w:object>
      </w:r>
      <w:r w:rsidR="00F05CBB" w:rsidRPr="00656F50">
        <w:rPr>
          <w:rFonts w:cs="Arial"/>
          <w:sz w:val="22"/>
          <w:szCs w:val="22"/>
        </w:rPr>
        <w:t xml:space="preserve">. Hence, </w:t>
      </w:r>
      <w:r w:rsidR="001259CF" w:rsidRPr="00656F50">
        <w:rPr>
          <w:rFonts w:cs="Arial"/>
          <w:b/>
          <w:bCs/>
          <w:sz w:val="22"/>
          <w:szCs w:val="22"/>
        </w:rPr>
        <w:t>V</w:t>
      </w:r>
      <w:r w:rsidR="009D667B" w:rsidRPr="00656F50">
        <w:rPr>
          <w:rFonts w:cs="Arial"/>
          <w:b/>
          <w:bCs/>
          <w:sz w:val="22"/>
          <w:szCs w:val="22"/>
          <w:vertAlign w:val="subscript"/>
        </w:rPr>
        <w:t>SRC</w:t>
      </w:r>
      <w:r w:rsidR="001259CF" w:rsidRPr="00656F50">
        <w:rPr>
          <w:rFonts w:cs="Arial"/>
          <w:position w:val="-6"/>
          <w:sz w:val="22"/>
          <w:szCs w:val="22"/>
        </w:rPr>
        <w:object w:dxaOrig="1260" w:dyaOrig="320">
          <v:shape id="_x0000_i1150" type="#_x0000_t75" style="width:63pt;height:16.2pt" o:ole="" fillcolor="window">
            <v:imagedata r:id="rId264" o:title=""/>
          </v:shape>
          <o:OLEObject Type="Embed" ProgID="Equation.3" ShapeID="_x0000_i1150" DrawAspect="Content" ObjectID="_1408291403" r:id="rId265"/>
        </w:object>
      </w:r>
      <w:r w:rsidR="00F05CBB" w:rsidRPr="00656F50">
        <w:rPr>
          <w:rFonts w:cs="Arial"/>
          <w:sz w:val="22"/>
          <w:szCs w:val="22"/>
        </w:rPr>
        <w:t xml:space="preserve"> V.</w:t>
      </w:r>
    </w:p>
    <w:p w:rsidR="00F05CBB" w:rsidRPr="00656F50" w:rsidRDefault="00F05CBB" w:rsidP="00B814CD">
      <w:pPr>
        <w:pStyle w:val="BodyTextIndent"/>
        <w:widowControl w:val="0"/>
        <w:pBdr>
          <w:left w:val="double" w:sz="24" w:space="4" w:color="0000FF"/>
        </w:pBdr>
        <w:spacing w:line="360" w:lineRule="auto"/>
        <w:ind w:firstLine="0"/>
        <w:rPr>
          <w:rFonts w:cs="Arial"/>
          <w:sz w:val="22"/>
          <w:szCs w:val="22"/>
        </w:rPr>
      </w:pPr>
      <w:r w:rsidRPr="00656F50">
        <w:rPr>
          <w:rFonts w:cs="Arial"/>
          <w:sz w:val="22"/>
          <w:szCs w:val="22"/>
        </w:rPr>
        <w:tab/>
        <w:t xml:space="preserve">The p.f. at the load was initially </w:t>
      </w:r>
      <w:r w:rsidR="00F25AE0" w:rsidRPr="00656F50">
        <w:rPr>
          <w:rFonts w:cs="Arial"/>
          <w:position w:val="-22"/>
          <w:sz w:val="22"/>
          <w:szCs w:val="22"/>
        </w:rPr>
        <w:object w:dxaOrig="460" w:dyaOrig="580">
          <v:shape id="_x0000_i1151" type="#_x0000_t75" style="width:22.2pt;height:28.8pt" o:ole="" fillcolor="window">
            <v:imagedata r:id="rId266" o:title=""/>
          </v:shape>
          <o:OLEObject Type="Embed" ProgID="Equation.3" ShapeID="_x0000_i1151" DrawAspect="Content" ObjectID="_1408291404" r:id="rId267"/>
        </w:object>
      </w:r>
      <w:r w:rsidRPr="00656F50">
        <w:rPr>
          <w:rFonts w:cs="Arial"/>
          <w:sz w:val="22"/>
          <w:szCs w:val="22"/>
        </w:rPr>
        <w:t>= 0.8. By correcting it to 1 the supply current was reduced from 150 A to 120 A and the supply voltage was reduced by a relatively small amount in this case, from 1058 to 1014 V rms</w:t>
      </w:r>
      <w:r w:rsidR="00ED6851">
        <w:rPr>
          <w:rFonts w:cs="Arial"/>
          <w:sz w:val="22"/>
          <w:szCs w:val="22"/>
        </w:rPr>
        <w:t>, due to the reduced voltage drop across the line impedance</w:t>
      </w:r>
      <w:r w:rsidRPr="00656F50">
        <w:rPr>
          <w:rFonts w:cs="Arial"/>
          <w:sz w:val="22"/>
          <w:szCs w:val="22"/>
        </w:rPr>
        <w:t>.</w:t>
      </w:r>
    </w:p>
    <w:p w:rsidR="00A9485E" w:rsidRDefault="00A9485E" w:rsidP="00B814CD">
      <w:pPr>
        <w:pStyle w:val="BodyTextIndent"/>
        <w:widowControl w:val="0"/>
        <w:spacing w:line="360" w:lineRule="auto"/>
        <w:ind w:firstLine="0"/>
        <w:rPr>
          <w:rFonts w:cs="Arial"/>
          <w:sz w:val="22"/>
          <w:szCs w:val="22"/>
        </w:rPr>
      </w:pPr>
    </w:p>
    <w:p w:rsidR="00741DF4" w:rsidRDefault="00741DF4" w:rsidP="00B814CD">
      <w:pPr>
        <w:pStyle w:val="BodyTextIndent"/>
        <w:widowControl w:val="0"/>
        <w:spacing w:line="360" w:lineRule="auto"/>
        <w:ind w:firstLine="0"/>
        <w:rPr>
          <w:rFonts w:cs="Arial"/>
          <w:sz w:val="22"/>
          <w:szCs w:val="22"/>
        </w:rPr>
      </w:pPr>
    </w:p>
    <w:p w:rsidR="00F05CBB" w:rsidRPr="00656F50" w:rsidRDefault="00ED6851" w:rsidP="00B814CD">
      <w:pPr>
        <w:pStyle w:val="Footer"/>
        <w:widowControl w:val="0"/>
        <w:tabs>
          <w:tab w:val="clear" w:pos="4320"/>
          <w:tab w:val="clear" w:pos="8640"/>
        </w:tabs>
        <w:spacing w:line="360" w:lineRule="auto"/>
        <w:rPr>
          <w:rFonts w:cs="Arial"/>
          <w:b/>
          <w:sz w:val="22"/>
          <w:szCs w:val="22"/>
        </w:rPr>
      </w:pPr>
      <w:r>
        <w:rPr>
          <w:rFonts w:cs="Arial"/>
          <w:b/>
          <w:sz w:val="22"/>
          <w:szCs w:val="22"/>
        </w:rPr>
        <w:lastRenderedPageBreak/>
        <w:t>7.4</w:t>
      </w:r>
      <w:r w:rsidR="00F05CBB" w:rsidRPr="00656F50">
        <w:rPr>
          <w:rFonts w:cs="Arial"/>
          <w:b/>
          <w:sz w:val="22"/>
          <w:szCs w:val="22"/>
        </w:rPr>
        <w:tab/>
        <w:t>Maximum Power Transfer</w:t>
      </w:r>
    </w:p>
    <w:p w:rsidR="00F05CBB" w:rsidRDefault="00F05CBB" w:rsidP="00741DF4">
      <w:pPr>
        <w:pStyle w:val="Footer"/>
        <w:widowControl w:val="0"/>
        <w:numPr>
          <w:ilvl w:val="0"/>
          <w:numId w:val="10"/>
        </w:numPr>
        <w:tabs>
          <w:tab w:val="clear" w:pos="4320"/>
          <w:tab w:val="clear" w:pos="8640"/>
          <w:tab w:val="left" w:pos="720"/>
        </w:tabs>
        <w:spacing w:line="360" w:lineRule="auto"/>
        <w:rPr>
          <w:rFonts w:cs="Arial"/>
          <w:sz w:val="22"/>
          <w:szCs w:val="22"/>
        </w:rPr>
      </w:pPr>
      <w:r w:rsidRPr="00656F50">
        <w:rPr>
          <w:rFonts w:cs="Arial"/>
          <w:sz w:val="22"/>
          <w:szCs w:val="22"/>
        </w:rPr>
        <w:t>A ma</w:t>
      </w:r>
      <w:r w:rsidR="008F409F" w:rsidRPr="00656F50">
        <w:rPr>
          <w:rFonts w:cs="Arial"/>
          <w:sz w:val="22"/>
          <w:szCs w:val="22"/>
        </w:rPr>
        <w:t xml:space="preserve">tter of practical importance is </w:t>
      </w:r>
      <w:r w:rsidRPr="00656F50">
        <w:rPr>
          <w:rFonts w:cs="Arial"/>
          <w:sz w:val="22"/>
          <w:szCs w:val="22"/>
        </w:rPr>
        <w:t xml:space="preserve">to </w:t>
      </w:r>
      <w:r w:rsidR="008F409F" w:rsidRPr="00656F50">
        <w:rPr>
          <w:rFonts w:cs="Arial"/>
          <w:sz w:val="22"/>
          <w:szCs w:val="22"/>
        </w:rPr>
        <w:t xml:space="preserve">transfer maximum power to a load from a given source of </w:t>
      </w:r>
      <w:r w:rsidRPr="00656F50">
        <w:rPr>
          <w:rFonts w:cs="Arial"/>
          <w:sz w:val="22"/>
          <w:szCs w:val="22"/>
        </w:rPr>
        <w:t xml:space="preserve">specified </w:t>
      </w:r>
      <w:r w:rsidR="00ED6851">
        <w:rPr>
          <w:rFonts w:cs="Arial"/>
          <w:sz w:val="22"/>
          <w:szCs w:val="22"/>
        </w:rPr>
        <w:t xml:space="preserve">open-circuit voltage and </w:t>
      </w:r>
      <w:r w:rsidRPr="00656F50">
        <w:rPr>
          <w:rFonts w:cs="Arial"/>
          <w:sz w:val="22"/>
          <w:szCs w:val="22"/>
        </w:rPr>
        <w:t>source impedance.</w:t>
      </w:r>
    </w:p>
    <w:p w:rsidR="00741DF4" w:rsidRPr="00656F50" w:rsidRDefault="00741DF4" w:rsidP="00741DF4">
      <w:pPr>
        <w:pStyle w:val="Footer"/>
        <w:widowControl w:val="0"/>
        <w:tabs>
          <w:tab w:val="clear" w:pos="4320"/>
          <w:tab w:val="clear" w:pos="8640"/>
          <w:tab w:val="left" w:pos="720"/>
        </w:tabs>
        <w:spacing w:line="360" w:lineRule="auto"/>
        <w:rPr>
          <w:rFonts w:cs="Arial"/>
          <w:sz w:val="22"/>
          <w:szCs w:val="22"/>
        </w:rPr>
      </w:pPr>
    </w:p>
    <w:p w:rsidR="00741DF4" w:rsidRDefault="00C54746" w:rsidP="00B86E0B">
      <w:pPr>
        <w:pStyle w:val="Footer"/>
        <w:widowControl w:val="0"/>
        <w:tabs>
          <w:tab w:val="clear" w:pos="4320"/>
          <w:tab w:val="clear" w:pos="8640"/>
        </w:tabs>
        <w:spacing w:line="360" w:lineRule="auto"/>
        <w:rPr>
          <w:rFonts w:cs="Arial"/>
          <w:b/>
          <w:sz w:val="22"/>
          <w:szCs w:val="22"/>
        </w:rPr>
      </w:pPr>
      <w:r w:rsidRPr="00656F50">
        <w:rPr>
          <w:rFonts w:cs="Arial"/>
          <w:b/>
          <w:sz w:val="22"/>
          <w:szCs w:val="22"/>
        </w:rPr>
        <w:t xml:space="preserve">Purely Resistive </w:t>
      </w:r>
      <w:r w:rsidR="00417FE1">
        <w:rPr>
          <w:rFonts w:cs="Arial"/>
          <w:b/>
          <w:sz w:val="22"/>
          <w:szCs w:val="22"/>
        </w:rPr>
        <w:t>Circuit</w:t>
      </w:r>
    </w:p>
    <w:p w:rsidR="00F05CBB" w:rsidRPr="00656F50" w:rsidRDefault="00AA026E" w:rsidP="00741DF4">
      <w:pPr>
        <w:pStyle w:val="Footer"/>
        <w:widowControl w:val="0"/>
        <w:numPr>
          <w:ilvl w:val="0"/>
          <w:numId w:val="10"/>
        </w:numPr>
        <w:tabs>
          <w:tab w:val="clear" w:pos="4320"/>
          <w:tab w:val="clear" w:pos="8640"/>
          <w:tab w:val="left" w:pos="2520"/>
        </w:tabs>
        <w:spacing w:line="360" w:lineRule="auto"/>
        <w:rPr>
          <w:rFonts w:cs="Arial"/>
          <w:sz w:val="22"/>
          <w:szCs w:val="22"/>
        </w:rPr>
      </w:pPr>
      <w:r>
        <w:pict>
          <v:shape id="_x0000_s1245" type="#_x0000_t75" style="position:absolute;left:0;text-align:left;margin-left:250.65pt;margin-top:0;width:182.9pt;height:110.05pt;z-index:11">
            <v:imagedata r:id="rId268" o:title=""/>
            <w10:wrap type="square"/>
          </v:shape>
        </w:pict>
      </w:r>
      <w:r w:rsidR="00E02612" w:rsidRPr="00656F50">
        <w:rPr>
          <w:rFonts w:cs="Arial"/>
          <w:sz w:val="22"/>
          <w:szCs w:val="22"/>
        </w:rPr>
        <w:t xml:space="preserve">In </w:t>
      </w:r>
      <w:r w:rsidR="00C33399">
        <w:rPr>
          <w:rFonts w:cs="Arial"/>
          <w:sz w:val="22"/>
          <w:szCs w:val="22"/>
        </w:rPr>
        <w:t>Figure</w:t>
      </w:r>
      <w:r w:rsidR="00E02612" w:rsidRPr="00656F50">
        <w:rPr>
          <w:rFonts w:cs="Arial"/>
          <w:sz w:val="22"/>
          <w:szCs w:val="22"/>
        </w:rPr>
        <w:t xml:space="preserve"> </w:t>
      </w:r>
      <w:r w:rsidR="000574E0">
        <w:rPr>
          <w:rFonts w:cs="Arial"/>
          <w:sz w:val="22"/>
          <w:szCs w:val="22"/>
        </w:rPr>
        <w:t>7.4.1</w:t>
      </w:r>
      <w:r w:rsidR="00741DF4">
        <w:rPr>
          <w:rFonts w:cs="Arial"/>
          <w:sz w:val="22"/>
          <w:szCs w:val="22"/>
        </w:rPr>
        <w:t>,</w:t>
      </w:r>
      <w:r w:rsidR="00F05CBB" w:rsidRPr="00656F50">
        <w:rPr>
          <w:rFonts w:cs="Arial"/>
          <w:sz w:val="22"/>
          <w:szCs w:val="22"/>
        </w:rPr>
        <w:t xml:space="preserve"> </w:t>
      </w:r>
      <w:r w:rsidR="001B372A" w:rsidRPr="000574E0">
        <w:rPr>
          <w:rFonts w:cs="Arial"/>
          <w:position w:val="-28"/>
          <w:sz w:val="22"/>
          <w:szCs w:val="22"/>
        </w:rPr>
        <w:object w:dxaOrig="1400" w:dyaOrig="639">
          <v:shape id="_x0000_i1152" type="#_x0000_t75" style="width:70.2pt;height:31.8pt" o:ole="" fillcolor="window">
            <v:imagedata r:id="rId269" o:title=""/>
          </v:shape>
          <o:OLEObject Type="Embed" ProgID="Equation.3" ShapeID="_x0000_i1152" DrawAspect="Content" ObjectID="_1408291405" r:id="rId270"/>
        </w:object>
      </w:r>
      <w:r w:rsidR="00F05CBB" w:rsidRPr="00656F50">
        <w:rPr>
          <w:rFonts w:cs="Arial"/>
          <w:sz w:val="22"/>
          <w:szCs w:val="22"/>
        </w:rPr>
        <w:t xml:space="preserve">, and the power transferred to </w:t>
      </w:r>
      <w:r w:rsidR="00D5628C" w:rsidRPr="00656F50">
        <w:rPr>
          <w:rFonts w:cs="Arial"/>
          <w:position w:val="-10"/>
          <w:sz w:val="22"/>
          <w:szCs w:val="22"/>
        </w:rPr>
        <w:object w:dxaOrig="320" w:dyaOrig="320">
          <v:shape id="_x0000_i1153" type="#_x0000_t75" style="width:16.2pt;height:16.2pt" o:ole="" fillcolor="window">
            <v:imagedata r:id="rId271" o:title=""/>
          </v:shape>
          <o:OLEObject Type="Embed" ProgID="Equation.3" ShapeID="_x0000_i1153" DrawAspect="Content" ObjectID="_1408291406" r:id="rId272"/>
        </w:object>
      </w:r>
      <w:r w:rsidR="00F05CBB" w:rsidRPr="00656F50">
        <w:rPr>
          <w:rFonts w:cs="Arial"/>
          <w:sz w:val="22"/>
          <w:szCs w:val="22"/>
        </w:rPr>
        <w:t xml:space="preserve"> is:</w:t>
      </w:r>
      <w:r w:rsidR="00741DF4">
        <w:rPr>
          <w:rFonts w:cs="Arial"/>
          <w:sz w:val="22"/>
          <w:szCs w:val="22"/>
        </w:rPr>
        <w:t xml:space="preserve"> </w:t>
      </w:r>
      <w:r w:rsidR="00741DF4" w:rsidRPr="00D5628C">
        <w:rPr>
          <w:rFonts w:cs="Arial"/>
          <w:position w:val="-30"/>
          <w:sz w:val="22"/>
          <w:szCs w:val="22"/>
        </w:rPr>
        <w:object w:dxaOrig="2240" w:dyaOrig="760">
          <v:shape id="_x0000_i1154" type="#_x0000_t75" style="width:112.2pt;height:37.8pt" o:ole="" fillcolor="window">
            <v:imagedata r:id="rId273" o:title=""/>
          </v:shape>
          <o:OLEObject Type="Embed" ProgID="Equation.3" ShapeID="_x0000_i1154" DrawAspect="Content" ObjectID="_1408291407" r:id="rId274"/>
        </w:object>
      </w:r>
      <w:r w:rsidR="00741DF4">
        <w:rPr>
          <w:rFonts w:cs="Arial"/>
          <w:sz w:val="22"/>
          <w:szCs w:val="22"/>
        </w:rPr>
        <w:t xml:space="preserve"> </w:t>
      </w:r>
      <w:r w:rsidR="00741DF4" w:rsidRPr="00D5628C">
        <w:rPr>
          <w:rFonts w:cs="Arial"/>
          <w:position w:val="-30"/>
          <w:sz w:val="22"/>
          <w:szCs w:val="22"/>
        </w:rPr>
        <w:object w:dxaOrig="1680" w:dyaOrig="660">
          <v:shape id="_x0000_i1155" type="#_x0000_t75" style="width:84pt;height:33pt" o:ole="" fillcolor="window">
            <v:imagedata r:id="rId275" o:title=""/>
          </v:shape>
          <o:OLEObject Type="Embed" ProgID="Equation.3" ShapeID="_x0000_i1155" DrawAspect="Content" ObjectID="_1408291408" r:id="rId276"/>
        </w:object>
      </w:r>
      <w:r w:rsidR="00E02612" w:rsidRPr="00656F50">
        <w:rPr>
          <w:rFonts w:cs="Arial"/>
          <w:sz w:val="22"/>
          <w:szCs w:val="22"/>
        </w:rPr>
        <w:tab/>
      </w:r>
      <w:r w:rsidR="00E02612" w:rsidRPr="00741DF4">
        <w:rPr>
          <w:rFonts w:cs="Arial"/>
          <w:color w:val="FF0000"/>
          <w:sz w:val="22"/>
          <w:szCs w:val="22"/>
        </w:rPr>
        <w:t>(</w:t>
      </w:r>
      <w:r w:rsidR="00D5628C" w:rsidRPr="00741DF4">
        <w:rPr>
          <w:rFonts w:cs="Arial"/>
          <w:color w:val="FF0000"/>
          <w:sz w:val="22"/>
          <w:szCs w:val="22"/>
        </w:rPr>
        <w:t>7.4.</w:t>
      </w:r>
      <w:r w:rsidR="00F05CBB" w:rsidRPr="00741DF4">
        <w:rPr>
          <w:rFonts w:cs="Arial"/>
          <w:color w:val="FF0000"/>
          <w:sz w:val="22"/>
          <w:szCs w:val="22"/>
        </w:rPr>
        <w:t>1)</w:t>
      </w:r>
    </w:p>
    <w:p w:rsidR="00F05CBB" w:rsidRPr="00656F50" w:rsidRDefault="00F05CBB" w:rsidP="00741DF4">
      <w:pPr>
        <w:pStyle w:val="Footer"/>
        <w:widowControl w:val="0"/>
        <w:numPr>
          <w:ilvl w:val="0"/>
          <w:numId w:val="10"/>
        </w:numPr>
        <w:tabs>
          <w:tab w:val="clear" w:pos="4320"/>
          <w:tab w:val="clear" w:pos="8640"/>
        </w:tabs>
        <w:spacing w:line="360" w:lineRule="auto"/>
        <w:rPr>
          <w:rFonts w:cs="Arial"/>
          <w:sz w:val="22"/>
          <w:szCs w:val="22"/>
        </w:rPr>
      </w:pPr>
      <w:r w:rsidRPr="00656F50">
        <w:rPr>
          <w:rFonts w:cs="Arial"/>
          <w:sz w:val="22"/>
          <w:szCs w:val="22"/>
        </w:rPr>
        <w:t xml:space="preserve">With </w:t>
      </w:r>
      <w:r w:rsidR="001B372A">
        <w:rPr>
          <w:rFonts w:cs="Arial"/>
          <w:i/>
          <w:iCs/>
          <w:sz w:val="22"/>
          <w:szCs w:val="22"/>
        </w:rPr>
        <w:t>V</w:t>
      </w:r>
      <w:r w:rsidR="007850CF" w:rsidRPr="00656F50">
        <w:rPr>
          <w:rFonts w:cs="Arial"/>
          <w:i/>
          <w:iCs/>
          <w:sz w:val="22"/>
          <w:szCs w:val="22"/>
          <w:vertAlign w:val="subscript"/>
        </w:rPr>
        <w:t>SRC</w:t>
      </w:r>
      <w:r w:rsidR="007850CF" w:rsidRPr="00656F50">
        <w:rPr>
          <w:rFonts w:cs="Arial"/>
          <w:sz w:val="22"/>
          <w:szCs w:val="22"/>
        </w:rPr>
        <w:t xml:space="preserve"> and </w:t>
      </w:r>
      <w:r w:rsidR="007850CF" w:rsidRPr="00656F50">
        <w:rPr>
          <w:rFonts w:cs="Arial"/>
          <w:i/>
          <w:iCs/>
          <w:sz w:val="22"/>
          <w:szCs w:val="22"/>
        </w:rPr>
        <w:t>R</w:t>
      </w:r>
      <w:r w:rsidR="007850CF" w:rsidRPr="00656F50">
        <w:rPr>
          <w:rFonts w:cs="Arial"/>
          <w:i/>
          <w:iCs/>
          <w:sz w:val="22"/>
          <w:szCs w:val="22"/>
          <w:vertAlign w:val="subscript"/>
        </w:rPr>
        <w:t>src</w:t>
      </w:r>
      <w:r w:rsidR="007850CF" w:rsidRPr="00656F50">
        <w:rPr>
          <w:rFonts w:cs="Arial"/>
          <w:sz w:val="22"/>
          <w:szCs w:val="22"/>
        </w:rPr>
        <w:t xml:space="preserve"> </w:t>
      </w:r>
      <w:r w:rsidRPr="00656F50">
        <w:rPr>
          <w:rFonts w:cs="Arial"/>
          <w:sz w:val="22"/>
          <w:szCs w:val="22"/>
        </w:rPr>
        <w:t xml:space="preserve">constant, we wish to find the value of </w:t>
      </w:r>
      <w:r w:rsidR="00D5628C" w:rsidRPr="00656F50">
        <w:rPr>
          <w:rFonts w:cs="Arial"/>
          <w:position w:val="-10"/>
          <w:sz w:val="22"/>
          <w:szCs w:val="22"/>
        </w:rPr>
        <w:object w:dxaOrig="320" w:dyaOrig="320">
          <v:shape id="_x0000_i1156" type="#_x0000_t75" style="width:16.2pt;height:16.2pt" o:ole="" fillcolor="window">
            <v:imagedata r:id="rId277" o:title=""/>
          </v:shape>
          <o:OLEObject Type="Embed" ProgID="Equation.3" ShapeID="_x0000_i1156" DrawAspect="Content" ObjectID="_1408291409" r:id="rId278"/>
        </w:object>
      </w:r>
      <w:r w:rsidRPr="00656F50">
        <w:rPr>
          <w:rFonts w:cs="Arial"/>
          <w:sz w:val="22"/>
          <w:szCs w:val="22"/>
        </w:rPr>
        <w:t xml:space="preserve"> that maximizes </w:t>
      </w:r>
      <w:r w:rsidR="00D5628C" w:rsidRPr="00656F50">
        <w:rPr>
          <w:rFonts w:cs="Arial"/>
          <w:position w:val="-10"/>
          <w:sz w:val="22"/>
          <w:szCs w:val="22"/>
        </w:rPr>
        <w:object w:dxaOrig="340" w:dyaOrig="320">
          <v:shape id="_x0000_i1157" type="#_x0000_t75" style="width:16.8pt;height:16.2pt" o:ole="" fillcolor="window">
            <v:imagedata r:id="rId279" o:title=""/>
          </v:shape>
          <o:OLEObject Type="Embed" ProgID="Equation.3" ShapeID="_x0000_i1157" DrawAspect="Content" ObjectID="_1408291410" r:id="rId280"/>
        </w:object>
      </w:r>
      <w:r w:rsidRPr="00656F50">
        <w:rPr>
          <w:rFonts w:cs="Arial"/>
          <w:sz w:val="22"/>
          <w:szCs w:val="22"/>
        </w:rPr>
        <w:t xml:space="preserve"> If we derive </w:t>
      </w:r>
      <w:r w:rsidR="00D5628C" w:rsidRPr="00D5628C">
        <w:rPr>
          <w:rFonts w:cs="Arial"/>
          <w:position w:val="-28"/>
          <w:sz w:val="22"/>
          <w:szCs w:val="22"/>
        </w:rPr>
        <w:object w:dxaOrig="499" w:dyaOrig="639">
          <v:shape id="_x0000_i1158" type="#_x0000_t75" style="width:25.2pt;height:31.8pt" o:ole="" fillcolor="window">
            <v:imagedata r:id="rId281" o:title=""/>
          </v:shape>
          <o:OLEObject Type="Embed" ProgID="Equation.3" ShapeID="_x0000_i1158" DrawAspect="Content" ObjectID="_1408291411" r:id="rId282"/>
        </w:object>
      </w:r>
      <w:r w:rsidRPr="00656F50">
        <w:rPr>
          <w:rFonts w:cs="Arial"/>
          <w:sz w:val="22"/>
          <w:szCs w:val="22"/>
        </w:rPr>
        <w:t xml:space="preserve"> and set it to zero, we find that </w:t>
      </w:r>
      <w:r w:rsidR="00D5628C" w:rsidRPr="00656F50">
        <w:rPr>
          <w:rFonts w:cs="Arial"/>
          <w:position w:val="-10"/>
          <w:sz w:val="22"/>
          <w:szCs w:val="22"/>
        </w:rPr>
        <w:object w:dxaOrig="279" w:dyaOrig="320">
          <v:shape id="_x0000_i1159" type="#_x0000_t75" style="width:13.8pt;height:16.2pt" o:ole="" fillcolor="window">
            <v:imagedata r:id="rId283" o:title=""/>
          </v:shape>
          <o:OLEObject Type="Embed" ProgID="Equation.3" ShapeID="_x0000_i1159" DrawAspect="Content" ObjectID="_1408291412" r:id="rId284"/>
        </w:object>
      </w:r>
      <w:r w:rsidRPr="00656F50">
        <w:rPr>
          <w:rFonts w:cs="Arial"/>
          <w:sz w:val="22"/>
          <w:szCs w:val="22"/>
        </w:rPr>
        <w:t xml:space="preserve"> is maximum for </w:t>
      </w:r>
      <w:r w:rsidR="00D5628C" w:rsidRPr="00656F50">
        <w:rPr>
          <w:rFonts w:cs="Arial"/>
          <w:position w:val="-10"/>
          <w:sz w:val="22"/>
          <w:szCs w:val="22"/>
        </w:rPr>
        <w:object w:dxaOrig="320" w:dyaOrig="320">
          <v:shape id="_x0000_i1160" type="#_x0000_t75" style="width:16.2pt;height:16.2pt" o:ole="" fillcolor="window">
            <v:imagedata r:id="rId285" o:title=""/>
          </v:shape>
          <o:OLEObject Type="Embed" ProgID="Equation.3" ShapeID="_x0000_i1160" DrawAspect="Content" ObjectID="_1408291413" r:id="rId286"/>
        </w:object>
      </w:r>
      <w:r w:rsidRPr="00656F50">
        <w:rPr>
          <w:rFonts w:cs="Arial"/>
          <w:sz w:val="22"/>
          <w:szCs w:val="22"/>
        </w:rPr>
        <w:t xml:space="preserve"> given by:</w:t>
      </w:r>
    </w:p>
    <w:p w:rsidR="00F05CBB" w:rsidRPr="00656F50" w:rsidRDefault="00AA026E" w:rsidP="00FA43E9">
      <w:pPr>
        <w:pStyle w:val="Footer"/>
        <w:widowControl w:val="0"/>
        <w:tabs>
          <w:tab w:val="clear" w:pos="4320"/>
          <w:tab w:val="left" w:pos="3240"/>
        </w:tabs>
        <w:spacing w:line="360" w:lineRule="auto"/>
        <w:rPr>
          <w:rFonts w:cs="Arial"/>
          <w:sz w:val="22"/>
          <w:szCs w:val="22"/>
        </w:rPr>
      </w:pPr>
      <w:r>
        <w:pict>
          <v:shape id="_x0000_s1741" type="#_x0000_t75" style="position:absolute;margin-left:165pt;margin-top:67.3pt;width:268.55pt;height:190.05pt;z-index:21">
            <v:imagedata r:id="rId287" o:title=""/>
            <w10:wrap type="square"/>
          </v:shape>
        </w:pict>
      </w:r>
      <w:r w:rsidR="004D4BFF">
        <w:rPr>
          <w:rFonts w:cs="Arial"/>
          <w:sz w:val="22"/>
          <w:szCs w:val="22"/>
        </w:rPr>
        <w:tab/>
      </w:r>
      <w:r w:rsidR="00D5628C" w:rsidRPr="00D5628C">
        <w:rPr>
          <w:rFonts w:cs="Arial"/>
          <w:position w:val="-10"/>
          <w:sz w:val="22"/>
          <w:szCs w:val="22"/>
        </w:rPr>
        <w:object w:dxaOrig="1040" w:dyaOrig="320">
          <v:shape id="_x0000_i1161" type="#_x0000_t75" style="width:52.8pt;height:16.2pt" o:ole="" fillcolor="window">
            <v:imagedata r:id="rId288" o:title=""/>
          </v:shape>
          <o:OLEObject Type="Embed" ProgID="Equation.3" ShapeID="_x0000_i1161" DrawAspect="Content" ObjectID="_1408291414" r:id="rId289"/>
        </w:object>
      </w:r>
      <w:r w:rsidR="00E02612" w:rsidRPr="00656F50">
        <w:rPr>
          <w:rFonts w:cs="Arial"/>
          <w:sz w:val="22"/>
          <w:szCs w:val="22"/>
        </w:rPr>
        <w:tab/>
      </w:r>
      <w:r w:rsidR="00E02612" w:rsidRPr="00FA43E9">
        <w:rPr>
          <w:rFonts w:cs="Arial"/>
          <w:color w:val="FF0000"/>
          <w:sz w:val="22"/>
          <w:szCs w:val="22"/>
        </w:rPr>
        <w:t>(</w:t>
      </w:r>
      <w:r w:rsidR="00D5628C" w:rsidRPr="00FA43E9">
        <w:rPr>
          <w:rFonts w:cs="Arial"/>
          <w:color w:val="FF0000"/>
          <w:sz w:val="22"/>
          <w:szCs w:val="22"/>
        </w:rPr>
        <w:t>7.4.</w:t>
      </w:r>
      <w:r w:rsidR="00F05CBB" w:rsidRPr="00FA43E9">
        <w:rPr>
          <w:rFonts w:cs="Arial"/>
          <w:color w:val="FF0000"/>
          <w:sz w:val="22"/>
          <w:szCs w:val="22"/>
        </w:rPr>
        <w:t>2)</w:t>
      </w:r>
    </w:p>
    <w:p w:rsidR="00FA43E9" w:rsidRDefault="00E02612" w:rsidP="00C33399">
      <w:pPr>
        <w:pStyle w:val="Footer"/>
        <w:widowControl w:val="0"/>
        <w:numPr>
          <w:ilvl w:val="0"/>
          <w:numId w:val="11"/>
        </w:numPr>
        <w:tabs>
          <w:tab w:val="clear" w:pos="4320"/>
          <w:tab w:val="clear" w:pos="8640"/>
        </w:tabs>
        <w:spacing w:line="360" w:lineRule="auto"/>
        <w:rPr>
          <w:rFonts w:cs="Arial"/>
          <w:sz w:val="22"/>
          <w:szCs w:val="22"/>
        </w:rPr>
      </w:pPr>
      <w:r w:rsidRPr="00656F50">
        <w:rPr>
          <w:rFonts w:cs="Arial"/>
          <w:sz w:val="22"/>
          <w:szCs w:val="22"/>
        </w:rPr>
        <w:t xml:space="preserve">When </w:t>
      </w:r>
      <w:r w:rsidR="00C33399">
        <w:rPr>
          <w:rFonts w:cs="Arial"/>
          <w:sz w:val="22"/>
          <w:szCs w:val="22"/>
        </w:rPr>
        <w:t>Equation</w:t>
      </w:r>
      <w:r w:rsidRPr="00656F50">
        <w:rPr>
          <w:rFonts w:cs="Arial"/>
          <w:sz w:val="22"/>
          <w:szCs w:val="22"/>
        </w:rPr>
        <w:t xml:space="preserve"> </w:t>
      </w:r>
      <w:r w:rsidR="00D5628C">
        <w:rPr>
          <w:rFonts w:cs="Arial"/>
          <w:sz w:val="22"/>
          <w:szCs w:val="22"/>
        </w:rPr>
        <w:t>7.4</w:t>
      </w:r>
      <w:r w:rsidR="00C33399">
        <w:rPr>
          <w:rFonts w:cs="Arial"/>
          <w:sz w:val="22"/>
          <w:szCs w:val="22"/>
        </w:rPr>
        <w:t>.2</w:t>
      </w:r>
      <w:r w:rsidR="00987694" w:rsidRPr="00656F50">
        <w:rPr>
          <w:rFonts w:cs="Arial"/>
          <w:sz w:val="22"/>
          <w:szCs w:val="22"/>
        </w:rPr>
        <w:t xml:space="preserve"> is satisfied, the source and load resistances are </w:t>
      </w:r>
      <w:r w:rsidR="00987694" w:rsidRPr="00656F50">
        <w:rPr>
          <w:rFonts w:cs="Arial"/>
          <w:i/>
          <w:iCs/>
          <w:sz w:val="22"/>
          <w:szCs w:val="22"/>
        </w:rPr>
        <w:t>matched</w:t>
      </w:r>
      <w:r w:rsidR="00987694" w:rsidRPr="00656F50">
        <w:rPr>
          <w:rFonts w:cs="Arial"/>
          <w:sz w:val="22"/>
          <w:szCs w:val="22"/>
        </w:rPr>
        <w:t>.</w:t>
      </w:r>
    </w:p>
    <w:p w:rsidR="00FA43E9" w:rsidRDefault="00741F20" w:rsidP="00FA43E9">
      <w:pPr>
        <w:pStyle w:val="Footer"/>
        <w:widowControl w:val="0"/>
        <w:numPr>
          <w:ilvl w:val="0"/>
          <w:numId w:val="11"/>
        </w:numPr>
        <w:tabs>
          <w:tab w:val="clear" w:pos="4320"/>
          <w:tab w:val="clear" w:pos="8640"/>
        </w:tabs>
        <w:spacing w:line="360" w:lineRule="auto"/>
        <w:rPr>
          <w:rFonts w:cs="Arial"/>
          <w:sz w:val="22"/>
          <w:szCs w:val="22"/>
        </w:rPr>
      </w:pPr>
      <w:r w:rsidRPr="00656F50">
        <w:rPr>
          <w:rFonts w:cs="Arial"/>
          <w:sz w:val="22"/>
          <w:szCs w:val="22"/>
        </w:rPr>
        <w:t xml:space="preserve">The voltage across </w:t>
      </w:r>
      <w:r w:rsidRPr="00656F50">
        <w:rPr>
          <w:rFonts w:cs="Arial"/>
          <w:position w:val="-10"/>
          <w:sz w:val="22"/>
          <w:szCs w:val="22"/>
        </w:rPr>
        <w:object w:dxaOrig="320" w:dyaOrig="320">
          <v:shape id="_x0000_i1162" type="#_x0000_t75" style="width:16.2pt;height:16.2pt" o:ole="" fillcolor="window">
            <v:imagedata r:id="rId290" o:title=""/>
          </v:shape>
          <o:OLEObject Type="Embed" ProgID="Equation.3" ShapeID="_x0000_i1162" DrawAspect="Content" ObjectID="_1408291415" r:id="rId291"/>
        </w:object>
      </w:r>
      <w:r w:rsidRPr="00656F50">
        <w:rPr>
          <w:rFonts w:cs="Arial"/>
          <w:sz w:val="22"/>
          <w:szCs w:val="22"/>
        </w:rPr>
        <w:t xml:space="preserve"> is </w:t>
      </w:r>
      <w:r w:rsidR="001B372A" w:rsidRPr="00D5628C">
        <w:rPr>
          <w:rFonts w:cs="Arial"/>
          <w:position w:val="-22"/>
          <w:sz w:val="22"/>
          <w:szCs w:val="22"/>
        </w:rPr>
        <w:object w:dxaOrig="560" w:dyaOrig="580">
          <v:shape id="_x0000_i1163" type="#_x0000_t75" style="width:28.8pt;height:28.8pt" o:ole="" fillcolor="window">
            <v:imagedata r:id="rId292" o:title=""/>
          </v:shape>
          <o:OLEObject Type="Embed" ProgID="Equation.3" ShapeID="_x0000_i1163" DrawAspect="Content" ObjectID="_1408291416" r:id="rId293"/>
        </w:object>
      </w:r>
      <w:r w:rsidRPr="00656F50">
        <w:rPr>
          <w:rFonts w:cs="Arial"/>
          <w:sz w:val="22"/>
          <w:szCs w:val="22"/>
        </w:rPr>
        <w:t xml:space="preserve">, and the power transferred to the load is </w:t>
      </w:r>
      <w:r w:rsidR="001B372A" w:rsidRPr="00D5628C">
        <w:rPr>
          <w:rFonts w:cs="Arial"/>
          <w:position w:val="-28"/>
          <w:sz w:val="22"/>
          <w:szCs w:val="22"/>
        </w:rPr>
        <w:object w:dxaOrig="1300" w:dyaOrig="680">
          <v:shape id="_x0000_i1164" type="#_x0000_t75" style="width:64.2pt;height:34.8pt" o:ole="" fillcolor="window">
            <v:imagedata r:id="rId294" o:title=""/>
          </v:shape>
          <o:OLEObject Type="Embed" ProgID="Equation.3" ShapeID="_x0000_i1164" DrawAspect="Content" ObjectID="_1408291417" r:id="rId295"/>
        </w:object>
      </w:r>
    </w:p>
    <w:p w:rsidR="00FA43E9" w:rsidRDefault="00741F20" w:rsidP="008056FB">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The power transferred to the load is represented by the area of the rectangle OAQB. This ar</w:t>
      </w:r>
      <w:r w:rsidR="00C33399">
        <w:rPr>
          <w:rFonts w:cs="Arial"/>
          <w:sz w:val="22"/>
          <w:szCs w:val="22"/>
        </w:rPr>
        <w:t>ea is a maximum when Equation 7.4.2</w:t>
      </w:r>
      <w:r>
        <w:rPr>
          <w:rFonts w:cs="Arial"/>
          <w:sz w:val="22"/>
          <w:szCs w:val="22"/>
        </w:rPr>
        <w:t xml:space="preserve"> is satisfied. Any other load such as </w:t>
      </w:r>
      <w:r w:rsidRPr="00741F20">
        <w:rPr>
          <w:rFonts w:cs="Arial"/>
          <w:position w:val="-10"/>
          <w:sz w:val="22"/>
          <w:szCs w:val="22"/>
        </w:rPr>
        <w:object w:dxaOrig="320" w:dyaOrig="320">
          <v:shape id="_x0000_i1165" type="#_x0000_t75" style="width:16.2pt;height:16.2pt" o:ole="">
            <v:imagedata r:id="rId296" o:title=""/>
          </v:shape>
          <o:OLEObject Type="Embed" ProgID="Equation.3" ShapeID="_x0000_i1165" DrawAspect="Content" ObjectID="_1408291418" r:id="rId297"/>
        </w:object>
      </w:r>
      <w:r>
        <w:rPr>
          <w:rFonts w:cs="Arial"/>
          <w:sz w:val="22"/>
          <w:szCs w:val="22"/>
        </w:rPr>
        <w:t xml:space="preserve">or </w:t>
      </w:r>
      <w:r w:rsidRPr="00741F20">
        <w:rPr>
          <w:rFonts w:cs="Arial"/>
          <w:position w:val="-10"/>
          <w:sz w:val="22"/>
          <w:szCs w:val="22"/>
        </w:rPr>
        <w:object w:dxaOrig="320" w:dyaOrig="320">
          <v:shape id="_x0000_i1166" type="#_x0000_t75" style="width:16.2pt;height:16.2pt" o:ole="">
            <v:imagedata r:id="rId298" o:title=""/>
          </v:shape>
          <o:OLEObject Type="Embed" ProgID="Equation.3" ShapeID="_x0000_i1166" DrawAspect="Content" ObjectID="_1408291419" r:id="rId299"/>
        </w:object>
      </w:r>
      <w:r>
        <w:rPr>
          <w:rFonts w:cs="Arial"/>
          <w:sz w:val="22"/>
          <w:szCs w:val="22"/>
        </w:rPr>
        <w:t xml:space="preserve"> results in a rectangle of smaller area.</w:t>
      </w:r>
    </w:p>
    <w:p w:rsidR="0090455C" w:rsidRDefault="00C33399" w:rsidP="00B47C9D">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Figure</w:t>
      </w:r>
      <w:r w:rsidR="00CA4D6F">
        <w:rPr>
          <w:rFonts w:cs="Arial"/>
          <w:sz w:val="22"/>
          <w:szCs w:val="22"/>
        </w:rPr>
        <w:t xml:space="preserve"> 7.4.3 illustrates the various power relations in the circuit under conditions of maximum power transfer. The power dissipated in </w:t>
      </w:r>
      <w:r w:rsidR="00CA4D6F" w:rsidRPr="00CA4D6F">
        <w:rPr>
          <w:rFonts w:cs="Arial"/>
          <w:i/>
          <w:sz w:val="22"/>
          <w:szCs w:val="22"/>
        </w:rPr>
        <w:t>R</w:t>
      </w:r>
      <w:r w:rsidR="00CA4D6F" w:rsidRPr="00CA4D6F">
        <w:rPr>
          <w:rFonts w:cs="Arial"/>
          <w:i/>
          <w:sz w:val="22"/>
          <w:szCs w:val="22"/>
          <w:vertAlign w:val="subscript"/>
        </w:rPr>
        <w:t>src</w:t>
      </w:r>
      <w:r w:rsidR="00CA4D6F">
        <w:rPr>
          <w:rFonts w:cs="Arial"/>
          <w:sz w:val="22"/>
          <w:szCs w:val="22"/>
        </w:rPr>
        <w:t xml:space="preserve"> is </w:t>
      </w:r>
      <w:r w:rsidR="001B372A" w:rsidRPr="00D5628C">
        <w:rPr>
          <w:rFonts w:cs="Arial"/>
          <w:position w:val="-28"/>
          <w:sz w:val="22"/>
          <w:szCs w:val="22"/>
        </w:rPr>
        <w:object w:dxaOrig="620" w:dyaOrig="680">
          <v:shape id="_x0000_i1167" type="#_x0000_t75" style="width:31.2pt;height:34.8pt" o:ole="" fillcolor="window">
            <v:imagedata r:id="rId300" o:title=""/>
          </v:shape>
          <o:OLEObject Type="Embed" ProgID="Equation.3" ShapeID="_x0000_i1167" DrawAspect="Content" ObjectID="_1408291420" r:id="rId301"/>
        </w:object>
      </w:r>
      <w:r w:rsidR="00CA4D6F">
        <w:rPr>
          <w:rFonts w:cs="Arial"/>
          <w:sz w:val="22"/>
          <w:szCs w:val="22"/>
        </w:rPr>
        <w:t xml:space="preserve">, the same as that transferred to the load, since the resistances and currents are equal. It is </w:t>
      </w:r>
    </w:p>
    <w:p w:rsidR="00FA43E9" w:rsidRDefault="00AA026E" w:rsidP="0090455C">
      <w:pPr>
        <w:pStyle w:val="Footer"/>
        <w:widowControl w:val="0"/>
        <w:tabs>
          <w:tab w:val="clear" w:pos="4320"/>
          <w:tab w:val="clear" w:pos="8640"/>
        </w:tabs>
        <w:spacing w:line="360" w:lineRule="auto"/>
        <w:ind w:left="360"/>
        <w:rPr>
          <w:rFonts w:cs="Arial"/>
          <w:sz w:val="22"/>
          <w:szCs w:val="22"/>
        </w:rPr>
      </w:pPr>
      <w:r>
        <w:lastRenderedPageBreak/>
        <w:pict>
          <v:shape id="_x0000_s1247" type="#_x0000_t75" style="position:absolute;left:0;text-align:left;margin-left:194.15pt;margin-top:-4.85pt;width:263.5pt;height:181.45pt;z-index:-1" wrapcoords="4800 446 4800 1339 7200 1874 5477 2053 4862 2142 5046 3302 2523 3302 2523 4731 5046 4731 5046 7587 2646 8122 62 8836 62 9997 1169 10443 3323 10443 3138 10800 3692 11246 5046 11871 5046 14727 4062 15441 3877 15709 3938 16334 8738 17762 10523 19012 10769 19012 9477 19815 9354 19993 9354 20797 9723 21064 10154 21064 10585 21064 12800 21064 14215 20797 14277 19993 13908 19815 10769 19012 19015 18833 19323 18476 18523 17583 19569 17226 19508 16334 18154 16155 21108 15709 21169 14727 18769 14727 19385 13745 19385 13299 18769 13299 18892 6337 18585 6159 18338 6159 18892 5802 18769 4731 19323 3838 19323 3302 18954 3302 19446 2856 10708 1874 5477 446 4800 446">
            <v:imagedata r:id="rId302" o:title=""/>
            <w10:wrap type="tight"/>
          </v:shape>
        </w:pict>
      </w:r>
      <w:r w:rsidR="00CA4D6F">
        <w:rPr>
          <w:rFonts w:cs="Arial"/>
          <w:sz w:val="22"/>
          <w:szCs w:val="22"/>
        </w:rPr>
        <w:t xml:space="preserve">represented by the area of the rectangle </w:t>
      </w:r>
    </w:p>
    <w:p w:rsidR="0090455C" w:rsidRDefault="00CA4D6F" w:rsidP="00FA43E9">
      <w:pPr>
        <w:pStyle w:val="Footer"/>
        <w:widowControl w:val="0"/>
        <w:tabs>
          <w:tab w:val="clear" w:pos="4320"/>
          <w:tab w:val="clear" w:pos="8640"/>
        </w:tabs>
        <w:spacing w:line="360" w:lineRule="auto"/>
        <w:ind w:left="360"/>
        <w:rPr>
          <w:rFonts w:cs="Arial"/>
          <w:sz w:val="22"/>
          <w:szCs w:val="22"/>
        </w:rPr>
      </w:pPr>
      <w:r>
        <w:rPr>
          <w:rFonts w:cs="Arial"/>
          <w:sz w:val="22"/>
          <w:szCs w:val="22"/>
        </w:rPr>
        <w:t>ACDQ.</w:t>
      </w:r>
      <w:r w:rsidR="00A064AE">
        <w:rPr>
          <w:rFonts w:cs="Arial"/>
          <w:sz w:val="22"/>
          <w:szCs w:val="22"/>
        </w:rPr>
        <w:t xml:space="preserve"> </w:t>
      </w:r>
      <w:r>
        <w:rPr>
          <w:rFonts w:cs="Arial"/>
          <w:sz w:val="22"/>
          <w:szCs w:val="22"/>
        </w:rPr>
        <w:t>T</w:t>
      </w:r>
      <w:r w:rsidR="00987694" w:rsidRPr="00656F50">
        <w:rPr>
          <w:rFonts w:cs="Arial"/>
          <w:sz w:val="22"/>
          <w:szCs w:val="22"/>
        </w:rPr>
        <w:t xml:space="preserve">he </w:t>
      </w:r>
      <w:r w:rsidR="00F05CBB" w:rsidRPr="00656F50">
        <w:rPr>
          <w:rFonts w:cs="Arial"/>
          <w:sz w:val="22"/>
          <w:szCs w:val="22"/>
        </w:rPr>
        <w:t xml:space="preserve">total power delivered by the ideal voltage source </w:t>
      </w:r>
      <w:r w:rsidRPr="00CA4D6F">
        <w:rPr>
          <w:rFonts w:cs="Arial"/>
          <w:position w:val="-10"/>
          <w:sz w:val="22"/>
          <w:szCs w:val="22"/>
        </w:rPr>
        <w:object w:dxaOrig="499" w:dyaOrig="320">
          <v:shape id="_x0000_i1168" type="#_x0000_t75" style="width:25.2pt;height:16.2pt" o:ole="" fillcolor="window">
            <v:imagedata r:id="rId303" o:title=""/>
          </v:shape>
          <o:OLEObject Type="Embed" ProgID="Equation.3" ShapeID="_x0000_i1168" DrawAspect="Content" ObjectID="_1408291421" r:id="rId304"/>
        </w:object>
      </w:r>
      <w:r w:rsidR="00F05CBB" w:rsidRPr="00656F50">
        <w:rPr>
          <w:rFonts w:cs="Arial"/>
          <w:sz w:val="22"/>
          <w:szCs w:val="22"/>
        </w:rPr>
        <w:t xml:space="preserve"> is </w:t>
      </w:r>
      <w:r w:rsidR="001B372A" w:rsidRPr="001021CB">
        <w:rPr>
          <w:rFonts w:cs="Arial"/>
          <w:position w:val="-28"/>
          <w:sz w:val="22"/>
          <w:szCs w:val="22"/>
        </w:rPr>
        <w:object w:dxaOrig="620" w:dyaOrig="680">
          <v:shape id="_x0000_i1169" type="#_x0000_t75" style="width:31.2pt;height:34.8pt" o:ole="" fillcolor="window">
            <v:imagedata r:id="rId305" o:title=""/>
          </v:shape>
          <o:OLEObject Type="Embed" ProgID="Equation.3" ShapeID="_x0000_i1169" DrawAspect="Content" ObjectID="_1408291422" r:id="rId306"/>
        </w:object>
      </w:r>
      <w:r>
        <w:rPr>
          <w:rFonts w:cs="Arial"/>
          <w:sz w:val="22"/>
          <w:szCs w:val="22"/>
        </w:rPr>
        <w:t>, represented by the area</w:t>
      </w:r>
    </w:p>
    <w:p w:rsidR="00CA4D6F" w:rsidRDefault="00CA4D6F" w:rsidP="00FA43E9">
      <w:pPr>
        <w:pStyle w:val="Footer"/>
        <w:widowControl w:val="0"/>
        <w:tabs>
          <w:tab w:val="clear" w:pos="4320"/>
          <w:tab w:val="clear" w:pos="8640"/>
        </w:tabs>
        <w:spacing w:line="360" w:lineRule="auto"/>
        <w:ind w:left="360"/>
        <w:rPr>
          <w:rFonts w:cs="Arial"/>
          <w:sz w:val="22"/>
          <w:szCs w:val="22"/>
        </w:rPr>
      </w:pPr>
      <w:r>
        <w:rPr>
          <w:rFonts w:cs="Arial"/>
          <w:sz w:val="22"/>
          <w:szCs w:val="22"/>
        </w:rPr>
        <w:t xml:space="preserve"> of the rectangle OCDB</w:t>
      </w:r>
      <w:r w:rsidR="00987694" w:rsidRPr="00656F50">
        <w:rPr>
          <w:rFonts w:cs="Arial"/>
          <w:sz w:val="22"/>
          <w:szCs w:val="22"/>
        </w:rPr>
        <w:t>.</w:t>
      </w:r>
    </w:p>
    <w:p w:rsidR="00B86E0B" w:rsidRDefault="00B86E0B" w:rsidP="00B814CD">
      <w:pPr>
        <w:pStyle w:val="Footer"/>
        <w:widowControl w:val="0"/>
        <w:tabs>
          <w:tab w:val="clear" w:pos="4320"/>
          <w:tab w:val="clear" w:pos="8640"/>
        </w:tabs>
        <w:spacing w:line="360" w:lineRule="auto"/>
        <w:ind w:firstLine="720"/>
        <w:rPr>
          <w:rFonts w:cs="Arial"/>
          <w:sz w:val="22"/>
          <w:szCs w:val="22"/>
        </w:rPr>
      </w:pPr>
    </w:p>
    <w:p w:rsidR="00486ED0" w:rsidRDefault="00486ED0" w:rsidP="00B814CD">
      <w:pPr>
        <w:pStyle w:val="Footer"/>
        <w:widowControl w:val="0"/>
        <w:tabs>
          <w:tab w:val="clear" w:pos="4320"/>
          <w:tab w:val="clear" w:pos="8640"/>
        </w:tabs>
        <w:spacing w:line="360" w:lineRule="auto"/>
        <w:ind w:firstLine="720"/>
        <w:rPr>
          <w:rFonts w:cs="Arial"/>
          <w:sz w:val="22"/>
          <w:szCs w:val="22"/>
        </w:rPr>
      </w:pPr>
    </w:p>
    <w:p w:rsidR="00486ED0" w:rsidRDefault="00486ED0" w:rsidP="00B814CD">
      <w:pPr>
        <w:pStyle w:val="Footer"/>
        <w:widowControl w:val="0"/>
        <w:tabs>
          <w:tab w:val="clear" w:pos="4320"/>
          <w:tab w:val="clear" w:pos="8640"/>
        </w:tabs>
        <w:spacing w:line="360" w:lineRule="auto"/>
        <w:ind w:firstLine="720"/>
        <w:rPr>
          <w:rFonts w:cs="Arial"/>
          <w:sz w:val="22"/>
          <w:szCs w:val="22"/>
        </w:rPr>
      </w:pPr>
    </w:p>
    <w:p w:rsidR="0090455C" w:rsidRPr="00656F50" w:rsidRDefault="0090455C" w:rsidP="00B814CD">
      <w:pPr>
        <w:pStyle w:val="Footer"/>
        <w:widowControl w:val="0"/>
        <w:tabs>
          <w:tab w:val="clear" w:pos="4320"/>
          <w:tab w:val="clear" w:pos="8640"/>
        </w:tabs>
        <w:spacing w:line="360" w:lineRule="auto"/>
        <w:ind w:firstLine="720"/>
        <w:rPr>
          <w:rFonts w:cs="Arial"/>
          <w:sz w:val="22"/>
          <w:szCs w:val="22"/>
        </w:rPr>
      </w:pPr>
    </w:p>
    <w:p w:rsidR="00F05CBB" w:rsidRPr="00607A0B" w:rsidRDefault="00E02612" w:rsidP="00E017EC">
      <w:pPr>
        <w:pStyle w:val="Footer"/>
        <w:widowControl w:val="0"/>
        <w:pBdr>
          <w:left w:val="double" w:sz="24" w:space="4" w:color="0000FF"/>
        </w:pBdr>
        <w:shd w:val="clear" w:color="auto" w:fill="0000FF"/>
        <w:tabs>
          <w:tab w:val="clear" w:pos="4320"/>
          <w:tab w:val="clear" w:pos="8640"/>
        </w:tabs>
        <w:spacing w:line="360" w:lineRule="auto"/>
        <w:rPr>
          <w:b/>
          <w:bCs/>
          <w:sz w:val="22"/>
          <w:szCs w:val="22"/>
        </w:rPr>
      </w:pPr>
      <w:r w:rsidRPr="00607A0B">
        <w:rPr>
          <w:b/>
          <w:bCs/>
          <w:sz w:val="22"/>
          <w:szCs w:val="22"/>
        </w:rPr>
        <w:t xml:space="preserve">Example </w:t>
      </w:r>
      <w:r w:rsidR="0045639F" w:rsidRPr="00607A0B">
        <w:rPr>
          <w:b/>
          <w:bCs/>
          <w:sz w:val="22"/>
          <w:szCs w:val="22"/>
        </w:rPr>
        <w:t>7.4.</w:t>
      </w:r>
      <w:r w:rsidR="00F05CBB" w:rsidRPr="00607A0B">
        <w:rPr>
          <w:b/>
          <w:bCs/>
          <w:sz w:val="22"/>
          <w:szCs w:val="22"/>
        </w:rPr>
        <w:t>1</w:t>
      </w:r>
      <w:r w:rsidR="002420D7" w:rsidRPr="00607A0B">
        <w:rPr>
          <w:b/>
          <w:bCs/>
          <w:sz w:val="22"/>
          <w:szCs w:val="22"/>
        </w:rPr>
        <w:tab/>
        <w:t xml:space="preserve">Maximum Power Transfer </w:t>
      </w:r>
      <w:r w:rsidRPr="00607A0B">
        <w:rPr>
          <w:b/>
          <w:bCs/>
          <w:sz w:val="22"/>
          <w:szCs w:val="22"/>
        </w:rPr>
        <w:t>in</w:t>
      </w:r>
      <w:r w:rsidR="002420D7" w:rsidRPr="00607A0B">
        <w:rPr>
          <w:b/>
          <w:bCs/>
          <w:sz w:val="22"/>
          <w:szCs w:val="22"/>
        </w:rPr>
        <w:t xml:space="preserve"> Resistive </w:t>
      </w:r>
      <w:r w:rsidRPr="00607A0B">
        <w:rPr>
          <w:b/>
          <w:bCs/>
          <w:sz w:val="22"/>
          <w:szCs w:val="22"/>
        </w:rPr>
        <w:t>Circuit</w:t>
      </w:r>
    </w:p>
    <w:p w:rsidR="00F05CBB" w:rsidRPr="00656F50" w:rsidRDefault="005A66DA" w:rsidP="00E017EC">
      <w:pPr>
        <w:widowControl w:val="0"/>
        <w:pBdr>
          <w:left w:val="double" w:sz="24" w:space="4" w:color="0000FF"/>
        </w:pBdr>
        <w:spacing w:line="360" w:lineRule="auto"/>
        <w:rPr>
          <w:rFonts w:cs="Arial"/>
          <w:sz w:val="22"/>
          <w:szCs w:val="22"/>
        </w:rPr>
      </w:pPr>
      <w:r>
        <w:pict>
          <v:shape id="_x0000_s1248" type="#_x0000_t75" style="position:absolute;margin-left:124.65pt;margin-top:3.6pt;width:327pt;height:259.25pt;z-index:12">
            <v:imagedata r:id="rId307" o:title=""/>
            <w10:wrap type="square"/>
          </v:shape>
        </w:pict>
      </w:r>
      <w:r w:rsidR="00F05CBB" w:rsidRPr="00656F50">
        <w:rPr>
          <w:rFonts w:cs="Arial"/>
          <w:sz w:val="22"/>
          <w:szCs w:val="22"/>
        </w:rPr>
        <w:tab/>
      </w:r>
      <w:r w:rsidR="00486ED0">
        <w:rPr>
          <w:rFonts w:cs="Arial"/>
          <w:sz w:val="22"/>
          <w:szCs w:val="22"/>
        </w:rPr>
        <w:t xml:space="preserve">It is required to </w:t>
      </w:r>
      <w:r w:rsidR="00486ED0" w:rsidRPr="00656F50">
        <w:rPr>
          <w:rFonts w:cs="Arial"/>
          <w:sz w:val="22"/>
          <w:szCs w:val="22"/>
        </w:rPr>
        <w:t xml:space="preserve">determine </w:t>
      </w:r>
      <w:r w:rsidR="00F05CBB" w:rsidRPr="00656F50">
        <w:rPr>
          <w:rFonts w:cs="Arial"/>
          <w:sz w:val="22"/>
          <w:szCs w:val="22"/>
        </w:rPr>
        <w:t xml:space="preserve">the value of </w:t>
      </w:r>
      <w:r w:rsidR="00973BE9" w:rsidRPr="00656F50">
        <w:rPr>
          <w:rFonts w:cs="Arial"/>
          <w:position w:val="-10"/>
          <w:sz w:val="22"/>
          <w:szCs w:val="22"/>
        </w:rPr>
        <w:object w:dxaOrig="320" w:dyaOrig="320">
          <v:shape id="_x0000_i1170" type="#_x0000_t75" style="width:16.2pt;height:16.2pt" o:ole="" fillcolor="window">
            <v:imagedata r:id="rId308" o:title=""/>
          </v:shape>
          <o:OLEObject Type="Embed" ProgID="Equation.3" ShapeID="_x0000_i1170" DrawAspect="Content" ObjectID="_1408291423" r:id="rId309"/>
        </w:object>
      </w:r>
      <w:r w:rsidR="00F05CBB" w:rsidRPr="00656F50">
        <w:rPr>
          <w:rFonts w:cs="Arial"/>
          <w:sz w:val="22"/>
          <w:szCs w:val="22"/>
        </w:rPr>
        <w:t xml:space="preserve"> that should be connected between terminals </w:t>
      </w:r>
      <w:r w:rsidR="00A701E3" w:rsidRPr="00656F50">
        <w:rPr>
          <w:rFonts w:cs="Arial"/>
          <w:sz w:val="22"/>
          <w:szCs w:val="22"/>
        </w:rPr>
        <w:t>ab</w:t>
      </w:r>
      <w:r w:rsidR="00E02612" w:rsidRPr="00656F50">
        <w:rPr>
          <w:rFonts w:cs="Arial"/>
          <w:sz w:val="22"/>
          <w:szCs w:val="22"/>
        </w:rPr>
        <w:t xml:space="preserve"> in </w:t>
      </w:r>
      <w:r w:rsidR="00C33399">
        <w:rPr>
          <w:rFonts w:cs="Arial"/>
          <w:sz w:val="22"/>
          <w:szCs w:val="22"/>
        </w:rPr>
        <w:t>Figure</w:t>
      </w:r>
      <w:r w:rsidR="00E02612" w:rsidRPr="00656F50">
        <w:rPr>
          <w:rFonts w:cs="Arial"/>
          <w:sz w:val="22"/>
          <w:szCs w:val="22"/>
        </w:rPr>
        <w:t xml:space="preserve"> </w:t>
      </w:r>
      <w:r w:rsidR="00240210">
        <w:rPr>
          <w:rFonts w:cs="Arial"/>
          <w:sz w:val="22"/>
          <w:szCs w:val="22"/>
        </w:rPr>
        <w:t>7.4.4</w:t>
      </w:r>
      <w:r w:rsidR="00C33399">
        <w:rPr>
          <w:rFonts w:cs="Arial"/>
          <w:sz w:val="22"/>
          <w:szCs w:val="22"/>
        </w:rPr>
        <w:t>a</w:t>
      </w:r>
      <w:r w:rsidR="00F05CBB" w:rsidRPr="00656F50">
        <w:rPr>
          <w:rFonts w:cs="Arial"/>
          <w:sz w:val="22"/>
          <w:szCs w:val="22"/>
        </w:rPr>
        <w:t xml:space="preserve"> for maximum power transfer.</w:t>
      </w:r>
    </w:p>
    <w:p w:rsidR="00F05CBB" w:rsidRPr="00656F50" w:rsidRDefault="00F05CBB" w:rsidP="00E017EC">
      <w:pPr>
        <w:widowControl w:val="0"/>
        <w:pBdr>
          <w:left w:val="double" w:sz="24" w:space="4" w:color="0000FF"/>
        </w:pBdr>
        <w:spacing w:line="360" w:lineRule="auto"/>
        <w:rPr>
          <w:rFonts w:cs="Arial"/>
          <w:sz w:val="22"/>
          <w:szCs w:val="22"/>
        </w:rPr>
      </w:pPr>
      <w:r w:rsidRPr="00656F50">
        <w:rPr>
          <w:rFonts w:cs="Arial"/>
          <w:b/>
          <w:i/>
          <w:sz w:val="22"/>
          <w:szCs w:val="22"/>
        </w:rPr>
        <w:t>Solution</w:t>
      </w:r>
      <w:r w:rsidRPr="00656F50">
        <w:rPr>
          <w:rFonts w:cs="Arial"/>
          <w:sz w:val="22"/>
          <w:szCs w:val="22"/>
        </w:rPr>
        <w:t xml:space="preserve">: We need only determine </w:t>
      </w:r>
      <w:r w:rsidR="00973BE9" w:rsidRPr="00656F50">
        <w:rPr>
          <w:rFonts w:cs="Arial"/>
          <w:position w:val="-10"/>
          <w:sz w:val="22"/>
          <w:szCs w:val="22"/>
        </w:rPr>
        <w:object w:dxaOrig="380" w:dyaOrig="320">
          <v:shape id="_x0000_i1171" type="#_x0000_t75" style="width:19.2pt;height:16.2pt" o:ole="" fillcolor="window">
            <v:imagedata r:id="rId310" o:title=""/>
          </v:shape>
          <o:OLEObject Type="Embed" ProgID="Equation.3" ShapeID="_x0000_i1171" DrawAspect="Content" ObjectID="_1408291424" r:id="rId311"/>
        </w:object>
      </w:r>
      <w:r w:rsidRPr="00656F50">
        <w:rPr>
          <w:rFonts w:cs="Arial"/>
          <w:sz w:val="22"/>
          <w:szCs w:val="22"/>
        </w:rPr>
        <w:t xml:space="preserve"> looking into terminals </w:t>
      </w:r>
      <w:r w:rsidR="00A701E3" w:rsidRPr="00656F50">
        <w:rPr>
          <w:rFonts w:cs="Arial"/>
          <w:sz w:val="22"/>
          <w:szCs w:val="22"/>
        </w:rPr>
        <w:t>ab</w:t>
      </w:r>
      <w:r w:rsidR="001E0B3B" w:rsidRPr="00656F50">
        <w:rPr>
          <w:rFonts w:cs="Arial"/>
          <w:sz w:val="22"/>
          <w:szCs w:val="22"/>
        </w:rPr>
        <w:t>.</w:t>
      </w:r>
      <w:r w:rsidRPr="00656F50">
        <w:rPr>
          <w:rFonts w:cs="Arial"/>
          <w:sz w:val="22"/>
          <w:szCs w:val="22"/>
        </w:rPr>
        <w:t xml:space="preserve"> </w:t>
      </w:r>
      <w:r w:rsidR="00973BE9" w:rsidRPr="00656F50">
        <w:rPr>
          <w:rFonts w:cs="Arial"/>
          <w:position w:val="-10"/>
          <w:sz w:val="22"/>
          <w:szCs w:val="22"/>
        </w:rPr>
        <w:object w:dxaOrig="420" w:dyaOrig="320">
          <v:shape id="_x0000_i1172" type="#_x0000_t75" style="width:21pt;height:16.2pt" o:ole="" fillcolor="window">
            <v:imagedata r:id="rId312" o:title=""/>
          </v:shape>
          <o:OLEObject Type="Embed" ProgID="Equation.3" ShapeID="_x0000_i1172" DrawAspect="Content" ObjectID="_1408291425" r:id="rId313"/>
        </w:object>
      </w:r>
      <w:r w:rsidRPr="00656F50">
        <w:rPr>
          <w:rFonts w:cs="Arial"/>
          <w:sz w:val="22"/>
          <w:szCs w:val="22"/>
        </w:rPr>
        <w:t xml:space="preserve"> for maximum power transfer is then equal to </w:t>
      </w:r>
      <w:r w:rsidR="00973BE9" w:rsidRPr="00656F50">
        <w:rPr>
          <w:rFonts w:cs="Arial"/>
          <w:position w:val="-10"/>
          <w:sz w:val="22"/>
          <w:szCs w:val="22"/>
        </w:rPr>
        <w:object w:dxaOrig="440" w:dyaOrig="320">
          <v:shape id="_x0000_i1173" type="#_x0000_t75" style="width:22.8pt;height:16.2pt" o:ole="" fillcolor="window">
            <v:imagedata r:id="rId314" o:title=""/>
          </v:shape>
          <o:OLEObject Type="Embed" ProgID="Equation.3" ShapeID="_x0000_i1173" DrawAspect="Content" ObjectID="_1408291426" r:id="rId315"/>
        </w:object>
      </w:r>
    </w:p>
    <w:p w:rsidR="00973BE9" w:rsidRDefault="00F05CBB" w:rsidP="0090455C">
      <w:pPr>
        <w:pStyle w:val="BodyTextIndent"/>
        <w:widowControl w:val="0"/>
        <w:pBdr>
          <w:left w:val="double" w:sz="24" w:space="4" w:color="0000FF"/>
        </w:pBdr>
        <w:spacing w:line="360" w:lineRule="auto"/>
        <w:rPr>
          <w:rFonts w:cs="Arial"/>
          <w:sz w:val="22"/>
          <w:szCs w:val="22"/>
        </w:rPr>
      </w:pPr>
      <w:r w:rsidRPr="00656F50">
        <w:rPr>
          <w:rFonts w:cs="Arial"/>
          <w:sz w:val="22"/>
          <w:szCs w:val="22"/>
        </w:rPr>
        <w:t xml:space="preserve">To determine </w:t>
      </w:r>
      <w:r w:rsidR="00973BE9" w:rsidRPr="00656F50">
        <w:rPr>
          <w:rFonts w:cs="Arial"/>
          <w:position w:val="-10"/>
          <w:sz w:val="22"/>
          <w:szCs w:val="22"/>
        </w:rPr>
        <w:object w:dxaOrig="440" w:dyaOrig="320">
          <v:shape id="_x0000_i1174" type="#_x0000_t75" style="width:22.8pt;height:16.2pt" o:ole="" fillcolor="window">
            <v:imagedata r:id="rId316" o:title=""/>
          </v:shape>
          <o:OLEObject Type="Embed" ProgID="Equation.3" ShapeID="_x0000_i1174" DrawAspect="Content" ObjectID="_1408291427" r:id="rId317"/>
        </w:object>
      </w:r>
      <w:r w:rsidRPr="00656F50">
        <w:rPr>
          <w:rFonts w:cs="Arial"/>
          <w:sz w:val="22"/>
          <w:szCs w:val="22"/>
        </w:rPr>
        <w:t xml:space="preserve"> we apply a test source </w:t>
      </w:r>
      <w:r w:rsidR="00973BE9" w:rsidRPr="00656F50">
        <w:rPr>
          <w:rFonts w:cs="Arial"/>
          <w:position w:val="-10"/>
          <w:sz w:val="22"/>
          <w:szCs w:val="22"/>
        </w:rPr>
        <w:object w:dxaOrig="320" w:dyaOrig="320">
          <v:shape id="_x0000_i1175" type="#_x0000_t75" style="width:16.2pt;height:16.2pt" o:ole="" fillcolor="window">
            <v:imagedata r:id="rId318" o:title=""/>
          </v:shape>
          <o:OLEObject Type="Embed" ProgID="Equation.3" ShapeID="_x0000_i1175" DrawAspect="Content" ObjectID="_1408291428" r:id="rId319"/>
        </w:object>
      </w:r>
      <w:r w:rsidRPr="00656F50">
        <w:rPr>
          <w:rFonts w:cs="Arial"/>
          <w:sz w:val="22"/>
          <w:szCs w:val="22"/>
        </w:rPr>
        <w:t xml:space="preserve"> between terminals </w:t>
      </w:r>
      <w:r w:rsidR="00A701E3" w:rsidRPr="00656F50">
        <w:rPr>
          <w:rFonts w:cs="Arial"/>
          <w:sz w:val="22"/>
          <w:szCs w:val="22"/>
        </w:rPr>
        <w:t>ab</w:t>
      </w:r>
      <w:r w:rsidRPr="00656F50">
        <w:rPr>
          <w:rFonts w:cs="Arial"/>
          <w:sz w:val="22"/>
          <w:szCs w:val="22"/>
        </w:rPr>
        <w:t xml:space="preserve"> with the 4 V source set to zero, and determine </w:t>
      </w:r>
      <w:r w:rsidRPr="00656F50">
        <w:rPr>
          <w:rFonts w:cs="Arial"/>
          <w:position w:val="-10"/>
          <w:sz w:val="22"/>
          <w:szCs w:val="22"/>
        </w:rPr>
        <w:object w:dxaOrig="300" w:dyaOrig="320">
          <v:shape id="_x0000_i1176" type="#_x0000_t75" style="width:15pt;height:16.2pt" o:ole="" fillcolor="window">
            <v:imagedata r:id="rId320" o:title=""/>
          </v:shape>
          <o:OLEObject Type="Embed" ProgID="Equation.3" ShapeID="_x0000_i1176" DrawAspect="Content" ObjectID="_1408291429" r:id="rId321"/>
        </w:object>
      </w:r>
      <w:r w:rsidRPr="00656F50">
        <w:rPr>
          <w:rFonts w:cs="Arial"/>
          <w:sz w:val="22"/>
          <w:szCs w:val="22"/>
        </w:rPr>
        <w:t xml:space="preserve"> It is seen that </w:t>
      </w:r>
      <w:r w:rsidR="00973BE9" w:rsidRPr="00656F50">
        <w:rPr>
          <w:rFonts w:cs="Arial"/>
          <w:position w:val="-10"/>
          <w:sz w:val="22"/>
          <w:szCs w:val="22"/>
        </w:rPr>
        <w:object w:dxaOrig="1560" w:dyaOrig="360">
          <v:shape id="_x0000_i1177" type="#_x0000_t75" style="width:78pt;height:18pt" o:ole="" fillcolor="window">
            <v:imagedata r:id="rId322" o:title=""/>
          </v:shape>
          <o:OLEObject Type="Embed" ProgID="Equation.3" ShapeID="_x0000_i1177" DrawAspect="Content" ObjectID="_1408291430" r:id="rId323"/>
        </w:object>
      </w:r>
      <w:r w:rsidRPr="00656F50">
        <w:rPr>
          <w:rFonts w:cs="Arial"/>
          <w:sz w:val="22"/>
          <w:szCs w:val="22"/>
        </w:rPr>
        <w:t xml:space="preserve"> On the output side, KCL gives: </w:t>
      </w:r>
      <w:r w:rsidR="00C1180A" w:rsidRPr="0045639F">
        <w:rPr>
          <w:rFonts w:cs="Arial"/>
          <w:position w:val="-10"/>
          <w:sz w:val="22"/>
          <w:szCs w:val="22"/>
        </w:rPr>
        <w:object w:dxaOrig="1760" w:dyaOrig="360">
          <v:shape id="_x0000_i1178" type="#_x0000_t75" style="width:88.8pt;height:18pt" o:ole="" fillcolor="window">
            <v:imagedata r:id="rId324" o:title=""/>
          </v:shape>
          <o:OLEObject Type="Embed" ProgID="Equation.3" ShapeID="_x0000_i1178" DrawAspect="Content" ObjectID="_1408291431" r:id="rId325"/>
        </w:object>
      </w:r>
      <w:r w:rsidR="00973BE9" w:rsidRPr="0045639F">
        <w:rPr>
          <w:rFonts w:cs="Arial"/>
          <w:position w:val="-22"/>
          <w:sz w:val="22"/>
          <w:szCs w:val="22"/>
        </w:rPr>
        <w:object w:dxaOrig="520" w:dyaOrig="580">
          <v:shape id="_x0000_i1179" type="#_x0000_t75" style="width:25.8pt;height:28.8pt" o:ole="" fillcolor="window">
            <v:imagedata r:id="rId326" o:title=""/>
          </v:shape>
          <o:OLEObject Type="Embed" ProgID="Equation.3" ShapeID="_x0000_i1179" DrawAspect="Content" ObjectID="_1408291432" r:id="rId327"/>
        </w:object>
      </w:r>
      <w:r w:rsidRPr="00656F50">
        <w:rPr>
          <w:rFonts w:cs="Arial"/>
          <w:sz w:val="22"/>
          <w:szCs w:val="22"/>
        </w:rPr>
        <w:t xml:space="preserve">It follows that </w:t>
      </w:r>
      <w:r w:rsidR="00973BE9" w:rsidRPr="00656F50">
        <w:rPr>
          <w:rFonts w:cs="Arial"/>
          <w:position w:val="-28"/>
          <w:sz w:val="22"/>
          <w:szCs w:val="22"/>
        </w:rPr>
        <w:object w:dxaOrig="2100" w:dyaOrig="639">
          <v:shape id="_x0000_i1180" type="#_x0000_t75" style="width:105pt;height:31.8pt" o:ole="" fillcolor="window">
            <v:imagedata r:id="rId328" o:title=""/>
          </v:shape>
          <o:OLEObject Type="Embed" ProgID="Equation.3" ShapeID="_x0000_i1180" DrawAspect="Content" ObjectID="_1408291433" r:id="rId329"/>
        </w:object>
      </w:r>
      <w:r w:rsidR="00E02612" w:rsidRPr="00656F50">
        <w:rPr>
          <w:rFonts w:cs="Arial"/>
          <w:sz w:val="22"/>
          <w:szCs w:val="22"/>
        </w:rPr>
        <w:t>k</w:t>
      </w:r>
      <w:r w:rsidR="00E02612" w:rsidRPr="00656F50">
        <w:rPr>
          <w:rFonts w:cs="Arial"/>
          <w:sz w:val="22"/>
          <w:szCs w:val="22"/>
        </w:rPr>
        <w:sym w:font="Symbol" w:char="F057"/>
      </w:r>
      <w:r w:rsidR="00E02612" w:rsidRPr="00656F50">
        <w:rPr>
          <w:rFonts w:cs="Arial"/>
          <w:sz w:val="22"/>
          <w:szCs w:val="22"/>
        </w:rPr>
        <w:t>.</w:t>
      </w:r>
    </w:p>
    <w:p w:rsidR="00556C30" w:rsidRDefault="00556C30" w:rsidP="00B814CD">
      <w:pPr>
        <w:pStyle w:val="BodyTextIndent"/>
        <w:widowControl w:val="0"/>
        <w:spacing w:line="360" w:lineRule="auto"/>
        <w:ind w:firstLine="0"/>
        <w:rPr>
          <w:rFonts w:cs="Arial"/>
          <w:sz w:val="22"/>
          <w:szCs w:val="22"/>
        </w:rPr>
      </w:pPr>
    </w:p>
    <w:p w:rsidR="00486ED0" w:rsidRDefault="00486ED0" w:rsidP="00B814CD">
      <w:pPr>
        <w:pStyle w:val="BodyTextIndent"/>
        <w:widowControl w:val="0"/>
        <w:spacing w:line="360" w:lineRule="auto"/>
        <w:ind w:firstLine="0"/>
        <w:rPr>
          <w:rFonts w:cs="Arial"/>
          <w:sz w:val="22"/>
          <w:szCs w:val="22"/>
        </w:rPr>
      </w:pPr>
    </w:p>
    <w:p w:rsidR="005A66DA" w:rsidRDefault="005A66DA" w:rsidP="00B814CD">
      <w:pPr>
        <w:pStyle w:val="BodyTextIndent"/>
        <w:widowControl w:val="0"/>
        <w:spacing w:line="360" w:lineRule="auto"/>
        <w:ind w:firstLine="0"/>
        <w:rPr>
          <w:rFonts w:cs="Arial"/>
          <w:sz w:val="22"/>
          <w:szCs w:val="22"/>
        </w:rPr>
      </w:pPr>
    </w:p>
    <w:p w:rsidR="00486ED0" w:rsidRDefault="00F05CBB" w:rsidP="00B814CD">
      <w:pPr>
        <w:pStyle w:val="Footer"/>
        <w:widowControl w:val="0"/>
        <w:tabs>
          <w:tab w:val="clear" w:pos="4320"/>
          <w:tab w:val="clear" w:pos="8640"/>
        </w:tabs>
        <w:spacing w:line="360" w:lineRule="auto"/>
        <w:rPr>
          <w:rFonts w:cs="Arial"/>
          <w:b/>
          <w:sz w:val="22"/>
          <w:szCs w:val="22"/>
        </w:rPr>
      </w:pPr>
      <w:r w:rsidRPr="00656F50">
        <w:rPr>
          <w:rFonts w:cs="Arial"/>
          <w:b/>
          <w:sz w:val="22"/>
          <w:szCs w:val="22"/>
        </w:rPr>
        <w:lastRenderedPageBreak/>
        <w:t>Source and Load Impedances</w:t>
      </w:r>
    </w:p>
    <w:p w:rsidR="00F05CBB" w:rsidRPr="00656F50" w:rsidRDefault="00F421E4" w:rsidP="005301A5">
      <w:pPr>
        <w:pStyle w:val="Footer"/>
        <w:widowControl w:val="0"/>
        <w:numPr>
          <w:ilvl w:val="0"/>
          <w:numId w:val="12"/>
        </w:numPr>
        <w:tabs>
          <w:tab w:val="clear" w:pos="4320"/>
          <w:tab w:val="clear" w:pos="8640"/>
        </w:tabs>
        <w:spacing w:line="360" w:lineRule="auto"/>
        <w:rPr>
          <w:rFonts w:cs="Arial"/>
          <w:sz w:val="22"/>
          <w:szCs w:val="22"/>
        </w:rPr>
      </w:pPr>
      <w:r w:rsidRPr="00656F50">
        <w:rPr>
          <w:rFonts w:cs="Arial"/>
          <w:sz w:val="22"/>
          <w:szCs w:val="22"/>
        </w:rPr>
        <w:t xml:space="preserve">Let </w:t>
      </w:r>
      <w:r w:rsidRPr="00656F50">
        <w:rPr>
          <w:rFonts w:cs="Arial"/>
          <w:b/>
          <w:bCs/>
          <w:sz w:val="22"/>
          <w:szCs w:val="22"/>
        </w:rPr>
        <w:t>V</w:t>
      </w:r>
      <w:r w:rsidR="0050368D" w:rsidRPr="00656F50">
        <w:rPr>
          <w:rFonts w:cs="Arial"/>
          <w:b/>
          <w:bCs/>
          <w:sz w:val="22"/>
          <w:szCs w:val="22"/>
          <w:vertAlign w:val="subscript"/>
        </w:rPr>
        <w:t>SRC</w:t>
      </w:r>
      <w:r w:rsidRPr="00656F50">
        <w:rPr>
          <w:rFonts w:cs="Arial"/>
          <w:sz w:val="22"/>
          <w:szCs w:val="22"/>
        </w:rPr>
        <w:t xml:space="preserve"> </w:t>
      </w:r>
      <w:r w:rsidR="00F05CBB" w:rsidRPr="00656F50">
        <w:rPr>
          <w:rFonts w:cs="Arial"/>
          <w:sz w:val="22"/>
          <w:szCs w:val="22"/>
        </w:rPr>
        <w:t xml:space="preserve">and </w:t>
      </w:r>
      <w:r w:rsidR="00F05CBB" w:rsidRPr="00656F50">
        <w:rPr>
          <w:rFonts w:cs="Arial"/>
          <w:i/>
          <w:sz w:val="22"/>
          <w:szCs w:val="22"/>
        </w:rPr>
        <w:t>Z</w:t>
      </w:r>
      <w:r w:rsidR="0050368D" w:rsidRPr="00656F50">
        <w:rPr>
          <w:rFonts w:cs="Arial"/>
          <w:i/>
          <w:sz w:val="22"/>
          <w:szCs w:val="22"/>
          <w:vertAlign w:val="subscript"/>
        </w:rPr>
        <w:t>src</w:t>
      </w:r>
      <w:r w:rsidR="00F05CBB" w:rsidRPr="00656F50">
        <w:rPr>
          <w:rFonts w:cs="Arial"/>
          <w:sz w:val="22"/>
          <w:szCs w:val="22"/>
        </w:rPr>
        <w:t xml:space="preserve"> </w:t>
      </w:r>
      <w:r w:rsidR="009B4D51" w:rsidRPr="00656F50">
        <w:rPr>
          <w:rFonts w:cs="Arial"/>
          <w:sz w:val="22"/>
          <w:szCs w:val="22"/>
        </w:rPr>
        <w:t xml:space="preserve">= </w:t>
      </w:r>
      <w:r w:rsidR="009B4D51" w:rsidRPr="00656F50">
        <w:rPr>
          <w:rFonts w:cs="Arial"/>
          <w:i/>
          <w:sz w:val="22"/>
          <w:szCs w:val="22"/>
        </w:rPr>
        <w:t>R</w:t>
      </w:r>
      <w:r w:rsidR="009B4D51" w:rsidRPr="00656F50">
        <w:rPr>
          <w:rFonts w:cs="Arial"/>
          <w:i/>
          <w:sz w:val="22"/>
          <w:szCs w:val="22"/>
          <w:vertAlign w:val="subscript"/>
        </w:rPr>
        <w:t>src</w:t>
      </w:r>
      <w:r w:rsidR="009B4D51" w:rsidRPr="00656F50">
        <w:rPr>
          <w:rFonts w:cs="Arial"/>
          <w:sz w:val="22"/>
          <w:szCs w:val="22"/>
        </w:rPr>
        <w:t xml:space="preserve"> + </w:t>
      </w:r>
      <w:r w:rsidR="009B4D51" w:rsidRPr="00656F50">
        <w:rPr>
          <w:rFonts w:cs="Arial"/>
          <w:i/>
          <w:iCs/>
          <w:sz w:val="22"/>
          <w:szCs w:val="22"/>
        </w:rPr>
        <w:t>jX</w:t>
      </w:r>
      <w:r w:rsidR="009B4D51" w:rsidRPr="00656F50">
        <w:rPr>
          <w:rFonts w:cs="Arial"/>
          <w:i/>
          <w:iCs/>
          <w:sz w:val="22"/>
          <w:szCs w:val="22"/>
          <w:vertAlign w:val="subscript"/>
        </w:rPr>
        <w:t>src</w:t>
      </w:r>
      <w:r w:rsidR="009B4D51" w:rsidRPr="00656F50">
        <w:rPr>
          <w:rFonts w:cs="Arial"/>
          <w:sz w:val="22"/>
          <w:szCs w:val="22"/>
        </w:rPr>
        <w:t xml:space="preserve"> </w:t>
      </w:r>
      <w:r w:rsidR="00F05CBB" w:rsidRPr="00656F50">
        <w:rPr>
          <w:rFonts w:cs="Arial"/>
          <w:sz w:val="22"/>
          <w:szCs w:val="22"/>
        </w:rPr>
        <w:t xml:space="preserve">represent, in general, the TEC as seen from terminals </w:t>
      </w:r>
      <w:r w:rsidR="00F05CBB" w:rsidRPr="00656F50">
        <w:rPr>
          <w:rFonts w:cs="Arial"/>
          <w:iCs/>
          <w:sz w:val="22"/>
          <w:szCs w:val="22"/>
        </w:rPr>
        <w:t>ab</w:t>
      </w:r>
      <w:r w:rsidR="00F05CBB" w:rsidRPr="00656F50">
        <w:rPr>
          <w:rFonts w:cs="Arial"/>
          <w:sz w:val="22"/>
          <w:szCs w:val="22"/>
        </w:rPr>
        <w:t xml:space="preserve"> of a given </w:t>
      </w:r>
      <w:r w:rsidR="00262D1B" w:rsidRPr="00656F50">
        <w:rPr>
          <w:rFonts w:cs="Arial"/>
          <w:sz w:val="22"/>
          <w:szCs w:val="22"/>
        </w:rPr>
        <w:t>circuit</w:t>
      </w:r>
      <w:r w:rsidRPr="00656F50">
        <w:rPr>
          <w:rFonts w:cs="Arial"/>
          <w:sz w:val="22"/>
          <w:szCs w:val="22"/>
        </w:rPr>
        <w:t xml:space="preserve"> connected to a load </w:t>
      </w:r>
      <w:r w:rsidRPr="00656F50">
        <w:rPr>
          <w:rFonts w:cs="Arial"/>
          <w:i/>
          <w:iCs/>
          <w:sz w:val="22"/>
          <w:szCs w:val="22"/>
        </w:rPr>
        <w:t>Z</w:t>
      </w:r>
      <w:r w:rsidRPr="00656F50">
        <w:rPr>
          <w:rFonts w:cs="Arial"/>
          <w:i/>
          <w:iCs/>
          <w:sz w:val="22"/>
          <w:szCs w:val="22"/>
          <w:vertAlign w:val="subscript"/>
        </w:rPr>
        <w:t>L</w:t>
      </w:r>
      <w:r w:rsidRPr="00656F50">
        <w:rPr>
          <w:rFonts w:cs="Arial"/>
          <w:sz w:val="22"/>
          <w:szCs w:val="22"/>
        </w:rPr>
        <w:t xml:space="preserve"> = </w:t>
      </w:r>
      <w:r w:rsidRPr="00656F50">
        <w:rPr>
          <w:rFonts w:cs="Arial"/>
          <w:i/>
          <w:iCs/>
          <w:sz w:val="22"/>
          <w:szCs w:val="22"/>
        </w:rPr>
        <w:t>R</w:t>
      </w:r>
      <w:r w:rsidRPr="00656F50">
        <w:rPr>
          <w:rFonts w:cs="Arial"/>
          <w:i/>
          <w:iCs/>
          <w:sz w:val="22"/>
          <w:szCs w:val="22"/>
          <w:vertAlign w:val="subscript"/>
        </w:rPr>
        <w:t>L</w:t>
      </w:r>
      <w:r w:rsidRPr="00656F50">
        <w:rPr>
          <w:rFonts w:cs="Arial"/>
          <w:sz w:val="22"/>
          <w:szCs w:val="22"/>
        </w:rPr>
        <w:t xml:space="preserve"> +</w:t>
      </w:r>
      <w:r w:rsidRPr="00656F50">
        <w:rPr>
          <w:rFonts w:cs="Arial"/>
          <w:i/>
          <w:iCs/>
          <w:sz w:val="22"/>
          <w:szCs w:val="22"/>
        </w:rPr>
        <w:t>jX</w:t>
      </w:r>
      <w:r w:rsidRPr="00656F50">
        <w:rPr>
          <w:rFonts w:cs="Arial"/>
          <w:i/>
          <w:iCs/>
          <w:sz w:val="22"/>
          <w:szCs w:val="22"/>
          <w:vertAlign w:val="subscript"/>
        </w:rPr>
        <w:t>L</w:t>
      </w:r>
      <w:r w:rsidR="00F05CBB" w:rsidRPr="00656F50">
        <w:rPr>
          <w:rFonts w:cs="Arial"/>
          <w:sz w:val="22"/>
          <w:szCs w:val="22"/>
        </w:rPr>
        <w:t xml:space="preserve">. The current phasor </w:t>
      </w:r>
      <w:r w:rsidR="002C1FA5" w:rsidRPr="002C1FA5">
        <w:rPr>
          <w:rFonts w:cs="Arial"/>
          <w:b/>
          <w:sz w:val="22"/>
          <w:szCs w:val="22"/>
        </w:rPr>
        <w:t>I</w:t>
      </w:r>
      <w:r w:rsidR="002C1FA5" w:rsidRPr="002C1FA5">
        <w:rPr>
          <w:rFonts w:cs="Arial"/>
          <w:b/>
          <w:sz w:val="22"/>
          <w:szCs w:val="22"/>
          <w:vertAlign w:val="subscript"/>
        </w:rPr>
        <w:t>L</w:t>
      </w:r>
      <w:r w:rsidR="00F05CBB" w:rsidRPr="00656F50">
        <w:rPr>
          <w:rFonts w:cs="Arial"/>
          <w:sz w:val="22"/>
          <w:szCs w:val="22"/>
        </w:rPr>
        <w:t xml:space="preserve"> is given by:</w:t>
      </w:r>
    </w:p>
    <w:p w:rsidR="00F05CBB" w:rsidRPr="00656F50" w:rsidRDefault="00F05CBB" w:rsidP="005301A5">
      <w:pPr>
        <w:pStyle w:val="Footer"/>
        <w:widowControl w:val="0"/>
        <w:tabs>
          <w:tab w:val="clear" w:pos="4320"/>
          <w:tab w:val="left" w:pos="1800"/>
        </w:tabs>
        <w:spacing w:line="360" w:lineRule="auto"/>
        <w:rPr>
          <w:rFonts w:cs="Arial"/>
          <w:sz w:val="22"/>
          <w:szCs w:val="22"/>
        </w:rPr>
      </w:pPr>
      <w:r w:rsidRPr="00656F50">
        <w:rPr>
          <w:rFonts w:cs="Arial"/>
          <w:sz w:val="22"/>
          <w:szCs w:val="22"/>
        </w:rPr>
        <w:tab/>
      </w:r>
      <w:r w:rsidR="002C1FA5" w:rsidRPr="002C1FA5">
        <w:rPr>
          <w:rFonts w:cs="Arial"/>
          <w:b/>
          <w:sz w:val="22"/>
          <w:szCs w:val="22"/>
        </w:rPr>
        <w:t>I</w:t>
      </w:r>
      <w:r w:rsidR="002C1FA5" w:rsidRPr="002C1FA5">
        <w:rPr>
          <w:rFonts w:cs="Arial"/>
          <w:b/>
          <w:sz w:val="22"/>
          <w:szCs w:val="22"/>
          <w:vertAlign w:val="subscript"/>
        </w:rPr>
        <w:t>L</w:t>
      </w:r>
      <w:r w:rsidR="002C1FA5" w:rsidRPr="002C1FA5">
        <w:rPr>
          <w:rFonts w:cs="Arial"/>
          <w:position w:val="-28"/>
          <w:sz w:val="22"/>
          <w:szCs w:val="22"/>
        </w:rPr>
        <w:object w:dxaOrig="1100" w:dyaOrig="639">
          <v:shape id="_x0000_i1181" type="#_x0000_t75" style="width:55.2pt;height:31.8pt" o:ole="">
            <v:imagedata r:id="rId330" o:title=""/>
          </v:shape>
          <o:OLEObject Type="Embed" ProgID="Equation.3" ShapeID="_x0000_i1181" DrawAspect="Content" ObjectID="_1408291434" r:id="rId331"/>
        </w:object>
      </w:r>
      <w:r w:rsidR="002C1FA5" w:rsidRPr="002C1FA5">
        <w:rPr>
          <w:rFonts w:cs="Arial"/>
          <w:b/>
          <w:sz w:val="22"/>
          <w:szCs w:val="22"/>
        </w:rPr>
        <w:t>V</w:t>
      </w:r>
      <w:r w:rsidR="002C1FA5" w:rsidRPr="002C1FA5">
        <w:rPr>
          <w:rFonts w:cs="Arial"/>
          <w:b/>
          <w:sz w:val="22"/>
          <w:szCs w:val="22"/>
          <w:vertAlign w:val="subscript"/>
        </w:rPr>
        <w:t>SRC</w:t>
      </w:r>
      <w:r w:rsidR="002C1FA5" w:rsidRPr="002C1FA5">
        <w:rPr>
          <w:rFonts w:cs="Arial"/>
          <w:position w:val="-28"/>
          <w:sz w:val="22"/>
          <w:szCs w:val="22"/>
        </w:rPr>
        <w:object w:dxaOrig="2600" w:dyaOrig="639">
          <v:shape id="_x0000_i1182" type="#_x0000_t75" style="width:130.8pt;height:31.8pt" o:ole="" fillcolor="window">
            <v:imagedata r:id="rId332" o:title=""/>
          </v:shape>
          <o:OLEObject Type="Embed" ProgID="Equation.3" ShapeID="_x0000_i1182" DrawAspect="Content" ObjectID="_1408291435" r:id="rId333"/>
        </w:object>
      </w:r>
      <w:r w:rsidRPr="00656F50">
        <w:rPr>
          <w:rFonts w:cs="Arial"/>
          <w:sz w:val="22"/>
          <w:szCs w:val="22"/>
        </w:rPr>
        <w:tab/>
      </w:r>
      <w:r w:rsidRPr="005301A5">
        <w:rPr>
          <w:rFonts w:cs="Arial"/>
          <w:color w:val="FF0000"/>
          <w:sz w:val="22"/>
          <w:szCs w:val="22"/>
        </w:rPr>
        <w:t>(</w:t>
      </w:r>
      <w:r w:rsidR="002C1FA5" w:rsidRPr="005301A5">
        <w:rPr>
          <w:rFonts w:cs="Arial"/>
          <w:color w:val="FF0000"/>
          <w:sz w:val="22"/>
          <w:szCs w:val="22"/>
        </w:rPr>
        <w:t>7.4.5</w:t>
      </w:r>
      <w:r w:rsidRPr="005301A5">
        <w:rPr>
          <w:rFonts w:cs="Arial"/>
          <w:color w:val="FF0000"/>
          <w:sz w:val="22"/>
          <w:szCs w:val="22"/>
        </w:rPr>
        <w:t>)</w:t>
      </w:r>
    </w:p>
    <w:p w:rsidR="00F05CBB" w:rsidRPr="00656F50" w:rsidRDefault="00F05CBB" w:rsidP="005301A5">
      <w:pPr>
        <w:pStyle w:val="Footer"/>
        <w:widowControl w:val="0"/>
        <w:numPr>
          <w:ilvl w:val="0"/>
          <w:numId w:val="12"/>
        </w:numPr>
        <w:tabs>
          <w:tab w:val="clear" w:pos="4320"/>
          <w:tab w:val="clear" w:pos="8640"/>
        </w:tabs>
        <w:spacing w:line="360" w:lineRule="auto"/>
        <w:rPr>
          <w:rFonts w:cs="Arial"/>
          <w:sz w:val="22"/>
          <w:szCs w:val="22"/>
        </w:rPr>
      </w:pPr>
      <w:r w:rsidRPr="00656F50">
        <w:rPr>
          <w:rFonts w:cs="Arial"/>
          <w:sz w:val="22"/>
          <w:szCs w:val="22"/>
        </w:rPr>
        <w:t xml:space="preserve">Assuming that </w:t>
      </w:r>
      <w:r w:rsidR="002C1FA5" w:rsidRPr="002C1FA5">
        <w:rPr>
          <w:rFonts w:cs="Arial"/>
          <w:b/>
          <w:sz w:val="22"/>
          <w:szCs w:val="22"/>
        </w:rPr>
        <w:t>I</w:t>
      </w:r>
      <w:r w:rsidR="002C1FA5" w:rsidRPr="002C1FA5">
        <w:rPr>
          <w:rFonts w:cs="Arial"/>
          <w:b/>
          <w:sz w:val="22"/>
          <w:szCs w:val="22"/>
          <w:vertAlign w:val="subscript"/>
        </w:rPr>
        <w:t>L</w:t>
      </w:r>
      <w:r w:rsidRPr="00656F50">
        <w:rPr>
          <w:rFonts w:cs="Arial"/>
          <w:sz w:val="22"/>
          <w:szCs w:val="22"/>
        </w:rPr>
        <w:t xml:space="preserve"> is expressed in terms of its rms value, the power transferred to </w:t>
      </w:r>
      <w:r w:rsidRPr="00656F50">
        <w:rPr>
          <w:rFonts w:cs="Arial"/>
          <w:i/>
          <w:sz w:val="22"/>
          <w:szCs w:val="22"/>
        </w:rPr>
        <w:t>R</w:t>
      </w:r>
      <w:r w:rsidRPr="00656F50">
        <w:rPr>
          <w:rFonts w:cs="Arial"/>
          <w:i/>
          <w:sz w:val="22"/>
          <w:szCs w:val="22"/>
          <w:vertAlign w:val="subscript"/>
        </w:rPr>
        <w:t>L</w:t>
      </w:r>
      <w:r w:rsidR="009B4D51" w:rsidRPr="00656F50">
        <w:rPr>
          <w:rFonts w:cs="Arial"/>
          <w:sz w:val="22"/>
          <w:szCs w:val="22"/>
        </w:rPr>
        <w:t xml:space="preserve"> is</w:t>
      </w:r>
      <w:r w:rsidRPr="00656F50">
        <w:rPr>
          <w:rFonts w:cs="Arial"/>
          <w:sz w:val="22"/>
          <w:szCs w:val="22"/>
        </w:rPr>
        <w:t>:</w:t>
      </w:r>
    </w:p>
    <w:p w:rsidR="00F05CBB" w:rsidRPr="00656F50" w:rsidRDefault="00F05CBB" w:rsidP="005301A5">
      <w:pPr>
        <w:pStyle w:val="Footer"/>
        <w:widowControl w:val="0"/>
        <w:tabs>
          <w:tab w:val="clear" w:pos="4320"/>
          <w:tab w:val="left" w:pos="1985"/>
        </w:tabs>
        <w:spacing w:line="360" w:lineRule="auto"/>
        <w:rPr>
          <w:rFonts w:cs="Arial"/>
          <w:sz w:val="22"/>
          <w:szCs w:val="22"/>
        </w:rPr>
      </w:pPr>
      <w:r w:rsidRPr="00656F50">
        <w:rPr>
          <w:rFonts w:cs="Arial"/>
          <w:sz w:val="22"/>
          <w:szCs w:val="22"/>
        </w:rPr>
        <w:tab/>
      </w:r>
      <w:r w:rsidR="000C46BB" w:rsidRPr="00656F50">
        <w:rPr>
          <w:rFonts w:cs="Arial"/>
          <w:position w:val="-10"/>
          <w:sz w:val="22"/>
          <w:szCs w:val="22"/>
        </w:rPr>
        <w:object w:dxaOrig="780" w:dyaOrig="320">
          <v:shape id="_x0000_i1183" type="#_x0000_t75" style="width:39pt;height:16.2pt" o:ole="" fillcolor="window">
            <v:imagedata r:id="rId334" o:title=""/>
          </v:shape>
          <o:OLEObject Type="Embed" ProgID="Equation.3" ShapeID="_x0000_i1183" DrawAspect="Content" ObjectID="_1408291436" r:id="rId335"/>
        </w:object>
      </w:r>
      <w:r w:rsidR="002E7E0F" w:rsidRPr="00656F50">
        <w:rPr>
          <w:rFonts w:cs="Arial"/>
          <w:position w:val="-14"/>
          <w:sz w:val="22"/>
          <w:szCs w:val="22"/>
        </w:rPr>
        <w:object w:dxaOrig="279" w:dyaOrig="460">
          <v:shape id="_x0000_i1184" type="#_x0000_t75" style="width:13.8pt;height:22.2pt" o:ole="" fillcolor="window">
            <v:imagedata r:id="rId336" o:title=""/>
          </v:shape>
          <o:OLEObject Type="Embed" ProgID="Equation.3" ShapeID="_x0000_i1184" DrawAspect="Content" ObjectID="_1408291437" r:id="rId337"/>
        </w:object>
      </w:r>
      <w:r w:rsidR="002C1FA5" w:rsidRPr="002C1FA5">
        <w:rPr>
          <w:rFonts w:cs="Arial"/>
          <w:position w:val="-30"/>
          <w:sz w:val="22"/>
          <w:szCs w:val="22"/>
        </w:rPr>
        <w:object w:dxaOrig="3040" w:dyaOrig="660">
          <v:shape id="_x0000_i1185" type="#_x0000_t75" style="width:151.8pt;height:33pt" o:ole="" fillcolor="window">
            <v:imagedata r:id="rId338" o:title=""/>
          </v:shape>
          <o:OLEObject Type="Embed" ProgID="Equation.3" ShapeID="_x0000_i1185" DrawAspect="Content" ObjectID="_1408291438" r:id="rId339"/>
        </w:object>
      </w:r>
      <w:r w:rsidR="00DF054A" w:rsidRPr="00656F50">
        <w:rPr>
          <w:rFonts w:cs="Arial"/>
          <w:sz w:val="22"/>
          <w:szCs w:val="22"/>
        </w:rPr>
        <w:tab/>
      </w:r>
      <w:r w:rsidR="00DF054A" w:rsidRPr="005301A5">
        <w:rPr>
          <w:rFonts w:cs="Arial"/>
          <w:color w:val="FF0000"/>
          <w:sz w:val="22"/>
          <w:szCs w:val="22"/>
        </w:rPr>
        <w:t>(</w:t>
      </w:r>
      <w:r w:rsidR="002C1FA5" w:rsidRPr="005301A5">
        <w:rPr>
          <w:rFonts w:cs="Arial"/>
          <w:color w:val="FF0000"/>
          <w:sz w:val="22"/>
          <w:szCs w:val="22"/>
        </w:rPr>
        <w:t>7.4.6</w:t>
      </w:r>
      <w:r w:rsidRPr="005301A5">
        <w:rPr>
          <w:rFonts w:cs="Arial"/>
          <w:color w:val="FF0000"/>
          <w:sz w:val="22"/>
          <w:szCs w:val="22"/>
        </w:rPr>
        <w:t>)</w:t>
      </w:r>
    </w:p>
    <w:p w:rsidR="00F05CBB" w:rsidRPr="00656F50" w:rsidRDefault="00F05CBB" w:rsidP="005301A5">
      <w:pPr>
        <w:pStyle w:val="Footer"/>
        <w:widowControl w:val="0"/>
        <w:numPr>
          <w:ilvl w:val="0"/>
          <w:numId w:val="12"/>
        </w:numPr>
        <w:tabs>
          <w:tab w:val="clear" w:pos="4320"/>
          <w:tab w:val="clear" w:pos="8640"/>
        </w:tabs>
        <w:spacing w:line="360" w:lineRule="auto"/>
        <w:rPr>
          <w:rFonts w:cs="Arial"/>
          <w:sz w:val="22"/>
          <w:szCs w:val="22"/>
        </w:rPr>
      </w:pPr>
      <w:r w:rsidRPr="00656F50">
        <w:rPr>
          <w:rFonts w:cs="Arial"/>
          <w:sz w:val="22"/>
          <w:szCs w:val="22"/>
        </w:rPr>
        <w:t xml:space="preserve">If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and </w:t>
      </w:r>
      <w:r w:rsidRPr="00656F50">
        <w:rPr>
          <w:rFonts w:cs="Arial"/>
          <w:i/>
          <w:sz w:val="22"/>
          <w:szCs w:val="22"/>
        </w:rPr>
        <w:t>X</w:t>
      </w:r>
      <w:r w:rsidRPr="00656F50">
        <w:rPr>
          <w:rFonts w:cs="Arial"/>
          <w:i/>
          <w:sz w:val="22"/>
          <w:szCs w:val="22"/>
          <w:vertAlign w:val="subscript"/>
        </w:rPr>
        <w:t>L</w:t>
      </w:r>
      <w:r w:rsidR="00D33F80" w:rsidRPr="00656F50">
        <w:rPr>
          <w:rFonts w:cs="Arial"/>
          <w:sz w:val="22"/>
          <w:szCs w:val="22"/>
        </w:rPr>
        <w:t xml:space="preserve"> can</w:t>
      </w:r>
      <w:r w:rsidRPr="00656F50">
        <w:rPr>
          <w:rFonts w:cs="Arial"/>
          <w:sz w:val="22"/>
          <w:szCs w:val="22"/>
        </w:rPr>
        <w:t xml:space="preserve"> be varied independently, it is clear that, with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fixed, </w:t>
      </w:r>
      <w:r w:rsidRPr="00656F50">
        <w:rPr>
          <w:rFonts w:cs="Arial"/>
          <w:i/>
          <w:sz w:val="22"/>
          <w:szCs w:val="22"/>
        </w:rPr>
        <w:t>P</w:t>
      </w:r>
      <w:r w:rsidRPr="00656F50">
        <w:rPr>
          <w:rFonts w:cs="Arial"/>
          <w:i/>
          <w:sz w:val="22"/>
          <w:szCs w:val="22"/>
          <w:vertAlign w:val="subscript"/>
        </w:rPr>
        <w:t>L</w:t>
      </w:r>
      <w:r w:rsidRPr="00656F50">
        <w:rPr>
          <w:rFonts w:cs="Arial"/>
          <w:sz w:val="22"/>
          <w:szCs w:val="22"/>
        </w:rPr>
        <w:t xml:space="preserve"> is maximum for </w:t>
      </w:r>
      <w:r w:rsidRPr="00656F50">
        <w:rPr>
          <w:rFonts w:cs="Arial"/>
          <w:i/>
          <w:sz w:val="22"/>
          <w:szCs w:val="22"/>
        </w:rPr>
        <w:t>X</w:t>
      </w:r>
      <w:r w:rsidRPr="00656F50">
        <w:rPr>
          <w:rFonts w:cs="Arial"/>
          <w:i/>
          <w:sz w:val="22"/>
          <w:szCs w:val="22"/>
          <w:vertAlign w:val="subscript"/>
        </w:rPr>
        <w:t>L</w:t>
      </w:r>
      <w:r w:rsidRPr="00656F50">
        <w:rPr>
          <w:rFonts w:cs="Arial"/>
          <w:i/>
          <w:sz w:val="22"/>
          <w:szCs w:val="22"/>
        </w:rPr>
        <w:t xml:space="preserve"> </w:t>
      </w:r>
      <w:r w:rsidRPr="00656F50">
        <w:rPr>
          <w:rFonts w:cs="Arial"/>
          <w:sz w:val="22"/>
          <w:szCs w:val="22"/>
        </w:rPr>
        <w:t>given by:</w:t>
      </w:r>
    </w:p>
    <w:p w:rsidR="00F05CBB" w:rsidRPr="00656F50" w:rsidRDefault="00F05CBB" w:rsidP="005301A5">
      <w:pPr>
        <w:pStyle w:val="Footer"/>
        <w:widowControl w:val="0"/>
        <w:tabs>
          <w:tab w:val="clear" w:pos="4320"/>
          <w:tab w:val="left" w:pos="3686"/>
        </w:tabs>
        <w:spacing w:line="360" w:lineRule="auto"/>
        <w:rPr>
          <w:rFonts w:cs="Arial"/>
          <w:sz w:val="22"/>
          <w:szCs w:val="22"/>
        </w:rPr>
      </w:pPr>
      <w:r w:rsidRPr="00656F50">
        <w:rPr>
          <w:rFonts w:cs="Arial"/>
          <w:sz w:val="22"/>
          <w:szCs w:val="22"/>
        </w:rPr>
        <w:tab/>
      </w:r>
      <w:r w:rsidRPr="00656F50">
        <w:rPr>
          <w:rFonts w:cs="Arial"/>
          <w:i/>
          <w:sz w:val="22"/>
          <w:szCs w:val="22"/>
        </w:rPr>
        <w:t>X</w:t>
      </w:r>
      <w:r w:rsidRPr="00656F50">
        <w:rPr>
          <w:rFonts w:cs="Arial"/>
          <w:i/>
          <w:sz w:val="22"/>
          <w:szCs w:val="22"/>
          <w:vertAlign w:val="subscript"/>
        </w:rPr>
        <w:t>Lm</w:t>
      </w:r>
      <w:r w:rsidR="002E7E0F" w:rsidRPr="00656F50">
        <w:rPr>
          <w:rFonts w:cs="Arial"/>
          <w:sz w:val="22"/>
          <w:szCs w:val="22"/>
        </w:rPr>
        <w:t xml:space="preserve"> = –</w:t>
      </w:r>
      <w:r w:rsidRPr="00656F50">
        <w:rPr>
          <w:rFonts w:cs="Arial"/>
          <w:i/>
          <w:sz w:val="22"/>
          <w:szCs w:val="22"/>
        </w:rPr>
        <w:t>X</w:t>
      </w:r>
      <w:r w:rsidR="0050368D" w:rsidRPr="00656F50">
        <w:rPr>
          <w:rFonts w:cs="Arial"/>
          <w:i/>
          <w:sz w:val="22"/>
          <w:szCs w:val="22"/>
          <w:vertAlign w:val="subscript"/>
        </w:rPr>
        <w:t>src</w:t>
      </w:r>
      <w:r w:rsidR="00DF054A" w:rsidRPr="00656F50">
        <w:rPr>
          <w:rFonts w:cs="Arial"/>
          <w:sz w:val="22"/>
          <w:szCs w:val="22"/>
        </w:rPr>
        <w:tab/>
      </w:r>
      <w:r w:rsidR="00DF054A" w:rsidRPr="005301A5">
        <w:rPr>
          <w:rFonts w:cs="Arial"/>
          <w:color w:val="FF0000"/>
          <w:sz w:val="22"/>
          <w:szCs w:val="22"/>
        </w:rPr>
        <w:t>(</w:t>
      </w:r>
      <w:r w:rsidR="002C1FA5" w:rsidRPr="005301A5">
        <w:rPr>
          <w:rFonts w:cs="Arial"/>
          <w:color w:val="FF0000"/>
          <w:sz w:val="22"/>
          <w:szCs w:val="22"/>
        </w:rPr>
        <w:t>7.4.7</w:t>
      </w:r>
      <w:r w:rsidRPr="005301A5">
        <w:rPr>
          <w:rFonts w:cs="Arial"/>
          <w:color w:val="FF0000"/>
          <w:sz w:val="22"/>
          <w:szCs w:val="22"/>
        </w:rPr>
        <w:t>)</w:t>
      </w:r>
    </w:p>
    <w:p w:rsidR="005301A5" w:rsidRDefault="00F05CBB" w:rsidP="00C33399">
      <w:pPr>
        <w:pStyle w:val="Footer"/>
        <w:widowControl w:val="0"/>
        <w:numPr>
          <w:ilvl w:val="0"/>
          <w:numId w:val="12"/>
        </w:numPr>
        <w:tabs>
          <w:tab w:val="clear" w:pos="4320"/>
          <w:tab w:val="clear" w:pos="8640"/>
        </w:tabs>
        <w:spacing w:line="360" w:lineRule="auto"/>
        <w:rPr>
          <w:rFonts w:cs="Arial"/>
          <w:sz w:val="22"/>
          <w:szCs w:val="22"/>
        </w:rPr>
      </w:pPr>
      <w:r w:rsidRPr="00656F50">
        <w:rPr>
          <w:rFonts w:cs="Arial"/>
          <w:sz w:val="22"/>
          <w:szCs w:val="22"/>
        </w:rPr>
        <w:t xml:space="preserve">With this </w:t>
      </w:r>
      <w:r w:rsidR="0050368D" w:rsidRPr="00656F50">
        <w:rPr>
          <w:rFonts w:cs="Arial"/>
          <w:sz w:val="22"/>
          <w:szCs w:val="22"/>
        </w:rPr>
        <w:t>condition</w:t>
      </w:r>
      <w:r w:rsidR="00C33399">
        <w:rPr>
          <w:rFonts w:cs="Arial"/>
          <w:sz w:val="22"/>
          <w:szCs w:val="22"/>
        </w:rPr>
        <w:t xml:space="preserve"> satisfied, Equation </w:t>
      </w:r>
      <w:r w:rsidR="00896A15">
        <w:rPr>
          <w:rFonts w:cs="Arial"/>
          <w:sz w:val="22"/>
          <w:szCs w:val="22"/>
        </w:rPr>
        <w:t>7.4.6</w:t>
      </w:r>
      <w:r w:rsidRPr="00656F50">
        <w:rPr>
          <w:rFonts w:cs="Arial"/>
          <w:sz w:val="22"/>
          <w:szCs w:val="22"/>
        </w:rPr>
        <w:t xml:space="preserve"> reduces to </w:t>
      </w:r>
      <w:r w:rsidR="00C33399">
        <w:rPr>
          <w:rFonts w:cs="Arial"/>
          <w:sz w:val="22"/>
          <w:szCs w:val="22"/>
        </w:rPr>
        <w:t>Equation</w:t>
      </w:r>
      <w:r w:rsidRPr="00656F50">
        <w:rPr>
          <w:rFonts w:cs="Arial"/>
          <w:sz w:val="22"/>
          <w:szCs w:val="22"/>
        </w:rPr>
        <w:t xml:space="preserve"> </w:t>
      </w:r>
      <w:r w:rsidR="00896A15">
        <w:rPr>
          <w:rFonts w:cs="Arial"/>
          <w:sz w:val="22"/>
          <w:szCs w:val="22"/>
        </w:rPr>
        <w:t>7.4.</w:t>
      </w:r>
      <w:r w:rsidRPr="00656F50">
        <w:rPr>
          <w:rFonts w:cs="Arial"/>
          <w:sz w:val="22"/>
          <w:szCs w:val="22"/>
        </w:rPr>
        <w:t xml:space="preserve">1. </w:t>
      </w:r>
      <w:r w:rsidRPr="00656F50">
        <w:rPr>
          <w:rFonts w:cs="Arial"/>
          <w:i/>
          <w:sz w:val="22"/>
          <w:szCs w:val="22"/>
        </w:rPr>
        <w:t>P</w:t>
      </w:r>
      <w:r w:rsidRPr="00656F50">
        <w:rPr>
          <w:rFonts w:cs="Arial"/>
          <w:i/>
          <w:sz w:val="22"/>
          <w:szCs w:val="22"/>
          <w:vertAlign w:val="subscript"/>
        </w:rPr>
        <w:t>L</w:t>
      </w:r>
      <w:r w:rsidRPr="00656F50">
        <w:rPr>
          <w:rFonts w:cs="Arial"/>
          <w:sz w:val="22"/>
          <w:szCs w:val="22"/>
        </w:rPr>
        <w:t xml:space="preserve"> is maximum when </w:t>
      </w:r>
      <w:r w:rsidR="00C33399">
        <w:rPr>
          <w:rFonts w:cs="Arial"/>
          <w:sz w:val="22"/>
          <w:szCs w:val="22"/>
        </w:rPr>
        <w:t xml:space="preserve">Equation </w:t>
      </w:r>
      <w:r w:rsidR="00896A15">
        <w:rPr>
          <w:rFonts w:cs="Arial"/>
          <w:sz w:val="22"/>
          <w:szCs w:val="22"/>
        </w:rPr>
        <w:t>7.4.</w:t>
      </w:r>
      <w:r w:rsidR="00C33399">
        <w:rPr>
          <w:rFonts w:cs="Arial"/>
          <w:sz w:val="22"/>
          <w:szCs w:val="22"/>
        </w:rPr>
        <w:t>2</w:t>
      </w:r>
      <w:r w:rsidRPr="00656F50">
        <w:rPr>
          <w:rFonts w:cs="Arial"/>
          <w:sz w:val="22"/>
          <w:szCs w:val="22"/>
        </w:rPr>
        <w:t xml:space="preserve"> is satisfied, </w:t>
      </w:r>
      <w:r w:rsidR="00C33399">
        <w:rPr>
          <w:rFonts w:cs="Arial"/>
          <w:sz w:val="22"/>
          <w:szCs w:val="22"/>
        </w:rPr>
        <w:t>that is</w:t>
      </w:r>
      <w:r w:rsidRPr="00656F50">
        <w:rPr>
          <w:rFonts w:cs="Arial"/>
          <w:sz w:val="22"/>
          <w:szCs w:val="22"/>
        </w:rPr>
        <w:t xml:space="preserve">, </w:t>
      </w:r>
      <w:r w:rsidRPr="00656F50">
        <w:rPr>
          <w:rFonts w:cs="Arial"/>
          <w:i/>
          <w:sz w:val="22"/>
          <w:szCs w:val="22"/>
        </w:rPr>
        <w:t>R</w:t>
      </w:r>
      <w:r w:rsidRPr="00656F50">
        <w:rPr>
          <w:rFonts w:cs="Arial"/>
          <w:i/>
          <w:sz w:val="22"/>
          <w:szCs w:val="22"/>
          <w:vertAlign w:val="subscript"/>
        </w:rPr>
        <w:t>Lm</w:t>
      </w:r>
      <w:r w:rsidRPr="00656F50">
        <w:rPr>
          <w:rFonts w:cs="Arial"/>
          <w:sz w:val="22"/>
          <w:szCs w:val="22"/>
        </w:rPr>
        <w:t xml:space="preserve"> = </w:t>
      </w:r>
      <w:r w:rsidRPr="00656F50">
        <w:rPr>
          <w:rFonts w:cs="Arial"/>
          <w:i/>
          <w:sz w:val="22"/>
          <w:szCs w:val="22"/>
        </w:rPr>
        <w:t>R</w:t>
      </w:r>
      <w:r w:rsidR="0050368D" w:rsidRPr="00656F50">
        <w:rPr>
          <w:rFonts w:cs="Arial"/>
          <w:i/>
          <w:sz w:val="22"/>
          <w:szCs w:val="22"/>
          <w:vertAlign w:val="subscript"/>
        </w:rPr>
        <w:t>src</w:t>
      </w:r>
      <w:r w:rsidRPr="00656F50">
        <w:rPr>
          <w:rFonts w:cs="Arial"/>
          <w:sz w:val="22"/>
          <w:szCs w:val="22"/>
        </w:rPr>
        <w:t>.</w:t>
      </w:r>
    </w:p>
    <w:p w:rsidR="00F05CBB" w:rsidRPr="00656F50" w:rsidRDefault="00F05CBB" w:rsidP="005301A5">
      <w:pPr>
        <w:pStyle w:val="Footer"/>
        <w:widowControl w:val="0"/>
        <w:numPr>
          <w:ilvl w:val="0"/>
          <w:numId w:val="12"/>
        </w:numPr>
        <w:tabs>
          <w:tab w:val="clear" w:pos="4320"/>
          <w:tab w:val="clear" w:pos="8640"/>
        </w:tabs>
        <w:spacing w:line="360" w:lineRule="auto"/>
        <w:rPr>
          <w:rFonts w:cs="Arial"/>
          <w:sz w:val="22"/>
          <w:szCs w:val="22"/>
        </w:rPr>
      </w:pPr>
      <w:r w:rsidRPr="00656F50">
        <w:rPr>
          <w:rFonts w:cs="Arial"/>
          <w:sz w:val="22"/>
          <w:szCs w:val="22"/>
        </w:rPr>
        <w:t>Combining this co</w:t>
      </w:r>
      <w:r w:rsidR="00C33399">
        <w:rPr>
          <w:rFonts w:cs="Arial"/>
          <w:sz w:val="22"/>
          <w:szCs w:val="22"/>
        </w:rPr>
        <w:t xml:space="preserve">ndition with that of Equation </w:t>
      </w:r>
      <w:r w:rsidR="00896A15">
        <w:rPr>
          <w:rFonts w:cs="Arial"/>
          <w:sz w:val="22"/>
          <w:szCs w:val="22"/>
        </w:rPr>
        <w:t>7.4.7</w:t>
      </w:r>
      <w:r w:rsidRPr="00656F50">
        <w:rPr>
          <w:rFonts w:cs="Arial"/>
          <w:sz w:val="22"/>
          <w:szCs w:val="22"/>
        </w:rPr>
        <w:t>, gives the condition for maximum power transfer as:</w:t>
      </w:r>
    </w:p>
    <w:p w:rsidR="00F05CBB" w:rsidRPr="00656F50" w:rsidRDefault="00F05CBB" w:rsidP="005301A5">
      <w:pPr>
        <w:pStyle w:val="Footer"/>
        <w:widowControl w:val="0"/>
        <w:tabs>
          <w:tab w:val="clear" w:pos="4320"/>
          <w:tab w:val="left" w:pos="3686"/>
        </w:tabs>
        <w:spacing w:line="360" w:lineRule="auto"/>
        <w:rPr>
          <w:rFonts w:cs="Arial"/>
          <w:sz w:val="22"/>
          <w:szCs w:val="22"/>
        </w:rPr>
      </w:pPr>
      <w:r w:rsidRPr="00656F50">
        <w:rPr>
          <w:rFonts w:cs="Arial"/>
          <w:sz w:val="22"/>
          <w:szCs w:val="22"/>
        </w:rPr>
        <w:tab/>
      </w:r>
      <w:r w:rsidR="0050368D" w:rsidRPr="00656F50">
        <w:rPr>
          <w:rFonts w:cs="Arial"/>
          <w:position w:val="-12"/>
          <w:sz w:val="22"/>
          <w:szCs w:val="22"/>
        </w:rPr>
        <w:object w:dxaOrig="1100" w:dyaOrig="400">
          <v:shape id="_x0000_i1186" type="#_x0000_t75" style="width:55.2pt;height:19.8pt" o:ole="" fillcolor="window">
            <v:imagedata r:id="rId340" o:title=""/>
          </v:shape>
          <o:OLEObject Type="Embed" ProgID="Equation.3" ShapeID="_x0000_i1186" DrawAspect="Content" ObjectID="_1408291439" r:id="rId341"/>
        </w:object>
      </w:r>
      <w:r w:rsidR="00DF054A" w:rsidRPr="00656F50">
        <w:rPr>
          <w:rFonts w:cs="Arial"/>
          <w:sz w:val="22"/>
          <w:szCs w:val="22"/>
        </w:rPr>
        <w:tab/>
      </w:r>
      <w:r w:rsidR="00DF054A" w:rsidRPr="005301A5">
        <w:rPr>
          <w:rFonts w:cs="Arial"/>
          <w:color w:val="FF0000"/>
          <w:sz w:val="22"/>
          <w:szCs w:val="22"/>
        </w:rPr>
        <w:t>(</w:t>
      </w:r>
      <w:r w:rsidR="00896A15" w:rsidRPr="005301A5">
        <w:rPr>
          <w:rFonts w:cs="Arial"/>
          <w:color w:val="FF0000"/>
          <w:sz w:val="22"/>
          <w:szCs w:val="22"/>
        </w:rPr>
        <w:t>7.</w:t>
      </w:r>
      <w:r w:rsidR="005E7DF9" w:rsidRPr="005301A5">
        <w:rPr>
          <w:rFonts w:cs="Arial"/>
          <w:color w:val="FF0000"/>
          <w:sz w:val="22"/>
          <w:szCs w:val="22"/>
        </w:rPr>
        <w:t>4.8</w:t>
      </w:r>
      <w:r w:rsidRPr="005301A5">
        <w:rPr>
          <w:rFonts w:cs="Arial"/>
          <w:color w:val="FF0000"/>
          <w:sz w:val="22"/>
          <w:szCs w:val="22"/>
        </w:rPr>
        <w:t>)</w:t>
      </w:r>
    </w:p>
    <w:p w:rsidR="00F05CBB" w:rsidRPr="00656F50" w:rsidRDefault="00F05CBB" w:rsidP="005301A5">
      <w:pPr>
        <w:pStyle w:val="Footer"/>
        <w:widowControl w:val="0"/>
        <w:tabs>
          <w:tab w:val="clear" w:pos="4320"/>
          <w:tab w:val="clear" w:pos="8640"/>
        </w:tabs>
        <w:spacing w:line="360" w:lineRule="auto"/>
        <w:ind w:left="360"/>
        <w:rPr>
          <w:rFonts w:cs="Arial"/>
          <w:sz w:val="22"/>
          <w:szCs w:val="22"/>
        </w:rPr>
      </w:pPr>
      <w:r w:rsidRPr="00656F50">
        <w:rPr>
          <w:rFonts w:cs="Arial"/>
          <w:sz w:val="22"/>
          <w:szCs w:val="22"/>
        </w:rPr>
        <w:t xml:space="preserve">where </w:t>
      </w:r>
      <w:r w:rsidR="0050368D" w:rsidRPr="00656F50">
        <w:rPr>
          <w:rFonts w:cs="Arial"/>
          <w:position w:val="-12"/>
          <w:sz w:val="22"/>
          <w:szCs w:val="22"/>
        </w:rPr>
        <w:object w:dxaOrig="440" w:dyaOrig="400">
          <v:shape id="_x0000_i1187" type="#_x0000_t75" style="width:22.8pt;height:19.8pt" o:ole="" fillcolor="window">
            <v:imagedata r:id="rId342" o:title=""/>
          </v:shape>
          <o:OLEObject Type="Embed" ProgID="Equation.3" ShapeID="_x0000_i1187" DrawAspect="Content" ObjectID="_1408291440" r:id="rId343"/>
        </w:object>
      </w:r>
      <w:r w:rsidRPr="00656F50">
        <w:rPr>
          <w:rFonts w:cs="Arial"/>
          <w:sz w:val="22"/>
          <w:szCs w:val="22"/>
        </w:rPr>
        <w:t xml:space="preserve"> is the conjugate of </w:t>
      </w:r>
      <w:r w:rsidRPr="00656F50">
        <w:rPr>
          <w:rFonts w:cs="Arial"/>
          <w:i/>
          <w:sz w:val="22"/>
          <w:szCs w:val="22"/>
        </w:rPr>
        <w:t>Z</w:t>
      </w:r>
      <w:r w:rsidR="0050368D" w:rsidRPr="00656F50">
        <w:rPr>
          <w:rFonts w:cs="Arial"/>
          <w:i/>
          <w:sz w:val="22"/>
          <w:szCs w:val="22"/>
          <w:vertAlign w:val="subscript"/>
        </w:rPr>
        <w:t>src</w:t>
      </w:r>
      <w:r w:rsidRPr="00656F50">
        <w:rPr>
          <w:rFonts w:cs="Arial"/>
          <w:sz w:val="22"/>
          <w:szCs w:val="22"/>
        </w:rPr>
        <w:t>.</w:t>
      </w:r>
    </w:p>
    <w:p w:rsidR="00F05CBB" w:rsidRDefault="005301A5" w:rsidP="005301A5">
      <w:pPr>
        <w:pStyle w:val="Footer"/>
        <w:widowControl w:val="0"/>
        <w:numPr>
          <w:ilvl w:val="0"/>
          <w:numId w:val="13"/>
        </w:numPr>
        <w:tabs>
          <w:tab w:val="clear" w:pos="4320"/>
          <w:tab w:val="clear" w:pos="8640"/>
        </w:tabs>
        <w:spacing w:line="360" w:lineRule="auto"/>
        <w:rPr>
          <w:rFonts w:cs="Arial"/>
          <w:sz w:val="22"/>
          <w:szCs w:val="22"/>
        </w:rPr>
      </w:pPr>
      <w:r>
        <w:rPr>
          <w:rFonts w:cs="Arial"/>
          <w:sz w:val="22"/>
          <w:szCs w:val="22"/>
        </w:rPr>
        <w:t>I</w:t>
      </w:r>
      <w:r w:rsidR="00F05CBB" w:rsidRPr="00656F50">
        <w:rPr>
          <w:rFonts w:cs="Arial"/>
          <w:sz w:val="22"/>
          <w:szCs w:val="22"/>
        </w:rPr>
        <w:t xml:space="preserve">f </w:t>
      </w:r>
      <w:r w:rsidR="00F05CBB" w:rsidRPr="00656F50">
        <w:rPr>
          <w:rFonts w:cs="Arial"/>
          <w:i/>
          <w:sz w:val="22"/>
          <w:szCs w:val="22"/>
        </w:rPr>
        <w:t>R</w:t>
      </w:r>
      <w:r w:rsidR="00F05CBB" w:rsidRPr="00656F50">
        <w:rPr>
          <w:rFonts w:cs="Arial"/>
          <w:i/>
          <w:sz w:val="22"/>
          <w:szCs w:val="22"/>
          <w:vertAlign w:val="subscript"/>
        </w:rPr>
        <w:t>L</w:t>
      </w:r>
      <w:r w:rsidR="00F05CBB" w:rsidRPr="00656F50">
        <w:rPr>
          <w:rFonts w:cs="Arial"/>
          <w:sz w:val="22"/>
          <w:szCs w:val="22"/>
        </w:rPr>
        <w:t xml:space="preserve"> and </w:t>
      </w:r>
      <w:r w:rsidR="00F05CBB" w:rsidRPr="00656F50">
        <w:rPr>
          <w:rFonts w:cs="Arial"/>
          <w:i/>
          <w:sz w:val="22"/>
          <w:szCs w:val="22"/>
        </w:rPr>
        <w:t>X</w:t>
      </w:r>
      <w:r w:rsidR="00F05CBB" w:rsidRPr="00656F50">
        <w:rPr>
          <w:rFonts w:cs="Arial"/>
          <w:i/>
          <w:sz w:val="22"/>
          <w:szCs w:val="22"/>
          <w:vertAlign w:val="subscript"/>
        </w:rPr>
        <w:t>L</w:t>
      </w:r>
      <w:r w:rsidR="00F05CBB" w:rsidRPr="00656F50">
        <w:rPr>
          <w:rFonts w:cs="Arial"/>
          <w:sz w:val="22"/>
          <w:szCs w:val="22"/>
        </w:rPr>
        <w:t xml:space="preserve"> can be varied independently, but their range of variation is</w:t>
      </w:r>
      <w:r w:rsidR="00DF054A" w:rsidRPr="00656F50">
        <w:rPr>
          <w:rFonts w:cs="Arial"/>
          <w:sz w:val="22"/>
          <w:szCs w:val="22"/>
        </w:rPr>
        <w:t xml:space="preserve"> restricted, </w:t>
      </w:r>
      <w:r>
        <w:rPr>
          <w:rFonts w:cs="Arial"/>
          <w:sz w:val="22"/>
          <w:szCs w:val="22"/>
        </w:rPr>
        <w:t>i</w:t>
      </w:r>
      <w:r w:rsidR="00C33399">
        <w:rPr>
          <w:rFonts w:cs="Arial"/>
          <w:sz w:val="22"/>
          <w:szCs w:val="22"/>
        </w:rPr>
        <w:t xml:space="preserve">t is clear from Equation </w:t>
      </w:r>
      <w:r w:rsidR="00896A15">
        <w:rPr>
          <w:rFonts w:cs="Arial"/>
          <w:sz w:val="22"/>
          <w:szCs w:val="22"/>
        </w:rPr>
        <w:t>7.4.6</w:t>
      </w:r>
      <w:r w:rsidR="00F05CBB" w:rsidRPr="00656F50">
        <w:rPr>
          <w:rFonts w:cs="Arial"/>
          <w:sz w:val="22"/>
          <w:szCs w:val="22"/>
        </w:rPr>
        <w:t xml:space="preserve"> that under these conditions, with </w:t>
      </w:r>
      <w:r w:rsidR="00F05CBB" w:rsidRPr="00656F50">
        <w:rPr>
          <w:rFonts w:cs="Arial"/>
          <w:i/>
          <w:sz w:val="22"/>
          <w:szCs w:val="22"/>
        </w:rPr>
        <w:t>R</w:t>
      </w:r>
      <w:r w:rsidR="00F05CBB" w:rsidRPr="00656F50">
        <w:rPr>
          <w:rFonts w:cs="Arial"/>
          <w:i/>
          <w:sz w:val="22"/>
          <w:szCs w:val="22"/>
          <w:vertAlign w:val="subscript"/>
        </w:rPr>
        <w:t>L</w:t>
      </w:r>
      <w:r w:rsidR="00F05CBB" w:rsidRPr="00656F50">
        <w:rPr>
          <w:rFonts w:cs="Arial"/>
          <w:sz w:val="22"/>
          <w:szCs w:val="22"/>
        </w:rPr>
        <w:t xml:space="preserve"> fixed, </w:t>
      </w:r>
      <w:r w:rsidR="00F05CBB" w:rsidRPr="00656F50">
        <w:rPr>
          <w:rFonts w:cs="Arial"/>
          <w:i/>
          <w:sz w:val="22"/>
          <w:szCs w:val="22"/>
        </w:rPr>
        <w:t>P</w:t>
      </w:r>
      <w:r w:rsidR="00F05CBB" w:rsidRPr="00656F50">
        <w:rPr>
          <w:rFonts w:cs="Arial"/>
          <w:i/>
          <w:sz w:val="22"/>
          <w:szCs w:val="22"/>
          <w:vertAlign w:val="subscript"/>
        </w:rPr>
        <w:t>L</w:t>
      </w:r>
      <w:r w:rsidR="00F05CBB" w:rsidRPr="00656F50">
        <w:rPr>
          <w:rFonts w:cs="Arial"/>
          <w:sz w:val="22"/>
          <w:szCs w:val="22"/>
        </w:rPr>
        <w:t xml:space="preserve"> is maximum when (</w:t>
      </w:r>
      <w:r w:rsidR="00F05CBB" w:rsidRPr="00656F50">
        <w:rPr>
          <w:rFonts w:cs="Arial"/>
          <w:i/>
          <w:sz w:val="22"/>
          <w:szCs w:val="22"/>
        </w:rPr>
        <w:t>X</w:t>
      </w:r>
      <w:r w:rsidR="0050368D" w:rsidRPr="00656F50">
        <w:rPr>
          <w:rFonts w:cs="Arial"/>
          <w:i/>
          <w:sz w:val="22"/>
          <w:szCs w:val="22"/>
          <w:vertAlign w:val="subscript"/>
        </w:rPr>
        <w:t>src</w:t>
      </w:r>
      <w:r w:rsidR="00F05CBB" w:rsidRPr="00656F50">
        <w:rPr>
          <w:rFonts w:cs="Arial"/>
          <w:sz w:val="22"/>
          <w:szCs w:val="22"/>
        </w:rPr>
        <w:t xml:space="preserve"> + </w:t>
      </w:r>
      <w:r w:rsidR="00F05CBB" w:rsidRPr="00656F50">
        <w:rPr>
          <w:rFonts w:cs="Arial"/>
          <w:i/>
          <w:sz w:val="22"/>
          <w:szCs w:val="22"/>
        </w:rPr>
        <w:t>X</w:t>
      </w:r>
      <w:r w:rsidR="00F05CBB" w:rsidRPr="00656F50">
        <w:rPr>
          <w:rFonts w:cs="Arial"/>
          <w:i/>
          <w:sz w:val="22"/>
          <w:szCs w:val="22"/>
          <w:vertAlign w:val="subscript"/>
        </w:rPr>
        <w:t>L</w:t>
      </w:r>
      <w:r w:rsidR="00F05CBB" w:rsidRPr="00656F50">
        <w:rPr>
          <w:rFonts w:cs="Arial"/>
          <w:sz w:val="22"/>
          <w:szCs w:val="22"/>
        </w:rPr>
        <w:t>) is as small as possible. With (</w:t>
      </w:r>
      <w:r w:rsidR="00F05CBB" w:rsidRPr="00656F50">
        <w:rPr>
          <w:rFonts w:cs="Arial"/>
          <w:i/>
          <w:sz w:val="22"/>
          <w:szCs w:val="22"/>
        </w:rPr>
        <w:t>X</w:t>
      </w:r>
      <w:r w:rsidR="0050368D" w:rsidRPr="00656F50">
        <w:rPr>
          <w:rFonts w:cs="Arial"/>
          <w:i/>
          <w:sz w:val="22"/>
          <w:szCs w:val="22"/>
          <w:vertAlign w:val="subscript"/>
        </w:rPr>
        <w:t>src</w:t>
      </w:r>
      <w:r w:rsidR="00F05CBB" w:rsidRPr="00656F50">
        <w:rPr>
          <w:rFonts w:cs="Arial"/>
          <w:sz w:val="22"/>
          <w:szCs w:val="22"/>
        </w:rPr>
        <w:t xml:space="preserve"> + </w:t>
      </w:r>
      <w:r w:rsidR="00F05CBB" w:rsidRPr="00656F50">
        <w:rPr>
          <w:rFonts w:cs="Arial"/>
          <w:i/>
          <w:sz w:val="22"/>
          <w:szCs w:val="22"/>
        </w:rPr>
        <w:t>X</w:t>
      </w:r>
      <w:r w:rsidR="00F05CBB" w:rsidRPr="00656F50">
        <w:rPr>
          <w:rFonts w:cs="Arial"/>
          <w:i/>
          <w:sz w:val="22"/>
          <w:szCs w:val="22"/>
          <w:vertAlign w:val="subscript"/>
        </w:rPr>
        <w:t>L</w:t>
      </w:r>
      <w:r w:rsidR="00F05CBB" w:rsidRPr="00656F50">
        <w:rPr>
          <w:rFonts w:cs="Arial"/>
          <w:sz w:val="22"/>
          <w:szCs w:val="22"/>
        </w:rPr>
        <w:t xml:space="preserve">) considered constant, the condition for maximum power transfer can be determined by deriving </w:t>
      </w:r>
      <w:r w:rsidR="00896A15" w:rsidRPr="00896A15">
        <w:rPr>
          <w:rFonts w:cs="Arial"/>
          <w:position w:val="-28"/>
          <w:sz w:val="22"/>
          <w:szCs w:val="22"/>
        </w:rPr>
        <w:object w:dxaOrig="499" w:dyaOrig="639">
          <v:shape id="_x0000_i1188" type="#_x0000_t75" style="width:25.2pt;height:31.8pt" o:ole="" fillcolor="window">
            <v:imagedata r:id="rId344" o:title=""/>
          </v:shape>
          <o:OLEObject Type="Embed" ProgID="Equation.3" ShapeID="_x0000_i1188" DrawAspect="Content" ObjectID="_1408291441" r:id="rId345"/>
        </w:object>
      </w:r>
      <w:r w:rsidR="00C33399">
        <w:rPr>
          <w:rFonts w:cs="Arial"/>
          <w:sz w:val="22"/>
          <w:szCs w:val="22"/>
        </w:rPr>
        <w:t xml:space="preserve"> from Equation </w:t>
      </w:r>
      <w:r w:rsidR="00896A15">
        <w:rPr>
          <w:rFonts w:cs="Arial"/>
          <w:sz w:val="22"/>
          <w:szCs w:val="22"/>
        </w:rPr>
        <w:t>7.4.6</w:t>
      </w:r>
      <w:r w:rsidR="00F05CBB" w:rsidRPr="00656F50">
        <w:rPr>
          <w:rFonts w:cs="Arial"/>
          <w:sz w:val="22"/>
          <w:szCs w:val="22"/>
        </w:rPr>
        <w:t xml:space="preserve"> and setting it to zero. This gives:</w:t>
      </w:r>
    </w:p>
    <w:p w:rsidR="00F05CBB" w:rsidRPr="00656F50" w:rsidRDefault="00F05CBB" w:rsidP="005301A5">
      <w:pPr>
        <w:pStyle w:val="Footer"/>
        <w:widowControl w:val="0"/>
        <w:tabs>
          <w:tab w:val="clear" w:pos="4320"/>
          <w:tab w:val="left" w:pos="3119"/>
        </w:tabs>
        <w:spacing w:line="360" w:lineRule="auto"/>
        <w:rPr>
          <w:rFonts w:cs="Arial"/>
          <w:sz w:val="22"/>
          <w:szCs w:val="22"/>
        </w:rPr>
      </w:pPr>
      <w:r w:rsidRPr="00656F50">
        <w:rPr>
          <w:rFonts w:cs="Arial"/>
          <w:sz w:val="22"/>
          <w:szCs w:val="22"/>
        </w:rPr>
        <w:tab/>
      </w:r>
      <w:r w:rsidR="00896A15" w:rsidRPr="00896A15">
        <w:rPr>
          <w:rFonts w:cs="Arial"/>
          <w:position w:val="-12"/>
          <w:sz w:val="22"/>
          <w:szCs w:val="22"/>
        </w:rPr>
        <w:object w:dxaOrig="2600" w:dyaOrig="420">
          <v:shape id="_x0000_i1189" type="#_x0000_t75" style="width:130.8pt;height:21pt" o:ole="" fillcolor="window">
            <v:imagedata r:id="rId346" o:title=""/>
          </v:shape>
          <o:OLEObject Type="Embed" ProgID="Equation.3" ShapeID="_x0000_i1189" DrawAspect="Content" ObjectID="_1408291442" r:id="rId347"/>
        </w:object>
      </w:r>
      <w:r w:rsidR="00DF054A" w:rsidRPr="00656F50">
        <w:rPr>
          <w:rFonts w:cs="Arial"/>
          <w:sz w:val="22"/>
          <w:szCs w:val="22"/>
        </w:rPr>
        <w:tab/>
      </w:r>
      <w:r w:rsidR="00DF054A" w:rsidRPr="005301A5">
        <w:rPr>
          <w:rFonts w:cs="Arial"/>
          <w:color w:val="FF0000"/>
          <w:sz w:val="22"/>
          <w:szCs w:val="22"/>
        </w:rPr>
        <w:t>(</w:t>
      </w:r>
      <w:r w:rsidR="00896A15" w:rsidRPr="005301A5">
        <w:rPr>
          <w:rFonts w:cs="Arial"/>
          <w:color w:val="FF0000"/>
          <w:sz w:val="22"/>
          <w:szCs w:val="22"/>
        </w:rPr>
        <w:t>7.4.9</w:t>
      </w:r>
      <w:r w:rsidRPr="005301A5">
        <w:rPr>
          <w:rFonts w:cs="Arial"/>
          <w:color w:val="FF0000"/>
          <w:sz w:val="22"/>
          <w:szCs w:val="22"/>
        </w:rPr>
        <w:t>)</w:t>
      </w:r>
    </w:p>
    <w:p w:rsidR="00F05CBB" w:rsidRPr="00656F50" w:rsidRDefault="00F05CBB" w:rsidP="005301A5">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If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cannot be made equal to this value, then a value of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as close to it as possible will give maximum power transfer.</w:t>
      </w:r>
    </w:p>
    <w:p w:rsidR="005301A5" w:rsidRDefault="00F05CBB" w:rsidP="005301A5">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Another case of interest arises from the use of a transformer with </w:t>
      </w:r>
      <w:r w:rsidRPr="00656F50">
        <w:rPr>
          <w:rFonts w:cs="Arial"/>
          <w:i/>
          <w:sz w:val="22"/>
          <w:szCs w:val="22"/>
        </w:rPr>
        <w:t>Z</w:t>
      </w:r>
      <w:r w:rsidRPr="00656F50">
        <w:rPr>
          <w:rFonts w:cs="Arial"/>
          <w:i/>
          <w:sz w:val="22"/>
          <w:szCs w:val="22"/>
          <w:vertAlign w:val="subscript"/>
        </w:rPr>
        <w:t>L</w:t>
      </w:r>
      <w:r w:rsidRPr="00656F50">
        <w:rPr>
          <w:rFonts w:cs="Arial"/>
          <w:sz w:val="22"/>
          <w:szCs w:val="22"/>
        </w:rPr>
        <w:t xml:space="preserve">. The load impedance </w:t>
      </w:r>
      <w:r w:rsidR="00896A15" w:rsidRPr="00656F50">
        <w:rPr>
          <w:rFonts w:cs="Arial"/>
          <w:position w:val="-14"/>
          <w:sz w:val="22"/>
          <w:szCs w:val="22"/>
        </w:rPr>
        <w:object w:dxaOrig="1240" w:dyaOrig="380">
          <v:shape id="_x0000_i1190" type="#_x0000_t75" style="width:61.8pt;height:19.2pt" o:ole="" fillcolor="window">
            <v:imagedata r:id="rId348" o:title=""/>
          </v:shape>
          <o:OLEObject Type="Embed" ProgID="Equation.3" ShapeID="_x0000_i1190" DrawAspect="Content" ObjectID="_1408291443" r:id="rId349"/>
        </w:object>
      </w:r>
      <w:r w:rsidRPr="00656F50">
        <w:rPr>
          <w:rFonts w:cs="Arial"/>
          <w:sz w:val="22"/>
          <w:szCs w:val="22"/>
        </w:rPr>
        <w:t xml:space="preserve"> reflected to the primary side is ideally </w:t>
      </w:r>
      <w:r w:rsidR="00896A15" w:rsidRPr="00656F50">
        <w:rPr>
          <w:rFonts w:cs="Arial"/>
          <w:position w:val="-16"/>
          <w:sz w:val="22"/>
          <w:szCs w:val="22"/>
        </w:rPr>
        <w:object w:dxaOrig="1600" w:dyaOrig="420">
          <v:shape id="_x0000_i1191" type="#_x0000_t75" style="width:79.8pt;height:21pt" o:ole="" fillcolor="window">
            <v:imagedata r:id="rId350" o:title=""/>
          </v:shape>
          <o:OLEObject Type="Embed" ProgID="Equation.3" ShapeID="_x0000_i1191" DrawAspect="Content" ObjectID="_1408291444" r:id="rId351"/>
        </w:object>
      </w:r>
      <w:r w:rsidR="00896A15" w:rsidRPr="00896A15">
        <w:rPr>
          <w:rFonts w:cs="Arial"/>
          <w:position w:val="-30"/>
          <w:sz w:val="22"/>
          <w:szCs w:val="22"/>
        </w:rPr>
        <w:object w:dxaOrig="1359" w:dyaOrig="760">
          <v:shape id="_x0000_i1192" type="#_x0000_t75" style="width:67.2pt;height:37.8pt" o:ole="" fillcolor="window">
            <v:imagedata r:id="rId352" o:title=""/>
          </v:shape>
          <o:OLEObject Type="Embed" ProgID="Equation.3" ShapeID="_x0000_i1192" DrawAspect="Content" ObjectID="_1408291445" r:id="rId353"/>
        </w:object>
      </w:r>
      <w:r w:rsidRPr="00656F50">
        <w:rPr>
          <w:rFonts w:cs="Arial"/>
          <w:sz w:val="22"/>
          <w:szCs w:val="22"/>
        </w:rPr>
        <w:t xml:space="preserve">, where </w:t>
      </w:r>
      <w:r w:rsidRPr="00656F50">
        <w:rPr>
          <w:rFonts w:cs="Arial"/>
          <w:i/>
          <w:sz w:val="22"/>
          <w:szCs w:val="22"/>
        </w:rPr>
        <w:t>N</w:t>
      </w:r>
      <w:r w:rsidRPr="00656F50">
        <w:rPr>
          <w:rFonts w:cs="Arial"/>
          <w:i/>
          <w:sz w:val="22"/>
          <w:szCs w:val="22"/>
          <w:vertAlign w:val="subscript"/>
        </w:rPr>
        <w:t>p</w:t>
      </w:r>
      <w:r w:rsidRPr="00656F50">
        <w:rPr>
          <w:rFonts w:cs="Arial"/>
          <w:sz w:val="22"/>
          <w:szCs w:val="22"/>
        </w:rPr>
        <w:t xml:space="preserve"> and </w:t>
      </w:r>
      <w:r w:rsidRPr="00656F50">
        <w:rPr>
          <w:rFonts w:cs="Arial"/>
          <w:i/>
          <w:sz w:val="22"/>
          <w:szCs w:val="22"/>
        </w:rPr>
        <w:t>N</w:t>
      </w:r>
      <w:r w:rsidRPr="00656F50">
        <w:rPr>
          <w:rFonts w:cs="Arial"/>
          <w:i/>
          <w:sz w:val="22"/>
          <w:szCs w:val="22"/>
          <w:vertAlign w:val="subscript"/>
        </w:rPr>
        <w:t>s</w:t>
      </w:r>
      <w:r w:rsidRPr="00656F50">
        <w:rPr>
          <w:rFonts w:cs="Arial"/>
          <w:sz w:val="22"/>
          <w:szCs w:val="22"/>
        </w:rPr>
        <w:t xml:space="preserve"> are the number of turns of the </w:t>
      </w:r>
    </w:p>
    <w:p w:rsidR="005301A5" w:rsidRDefault="00F05CBB" w:rsidP="005301A5">
      <w:pPr>
        <w:pStyle w:val="Footer"/>
        <w:widowControl w:val="0"/>
        <w:tabs>
          <w:tab w:val="clear" w:pos="4320"/>
          <w:tab w:val="clear" w:pos="8640"/>
        </w:tabs>
        <w:spacing w:line="360" w:lineRule="auto"/>
        <w:ind w:left="360"/>
        <w:rPr>
          <w:rFonts w:cs="Arial"/>
          <w:sz w:val="22"/>
          <w:szCs w:val="22"/>
        </w:rPr>
      </w:pPr>
      <w:r w:rsidRPr="00656F50">
        <w:rPr>
          <w:rFonts w:cs="Arial"/>
          <w:sz w:val="22"/>
          <w:szCs w:val="22"/>
        </w:rPr>
        <w:lastRenderedPageBreak/>
        <w:t xml:space="preserve">primary and secondary windings, respectively. It follows that </w:t>
      </w:r>
      <w:r w:rsidRPr="00656F50">
        <w:rPr>
          <w:rFonts w:cs="Arial"/>
          <w:position w:val="-10"/>
          <w:sz w:val="22"/>
          <w:szCs w:val="22"/>
        </w:rPr>
        <w:object w:dxaOrig="180" w:dyaOrig="340">
          <v:shape id="_x0000_i1193" type="#_x0000_t75" style="width:9pt;height:16.8pt" o:ole="" fillcolor="window">
            <v:imagedata r:id="rId184" o:title=""/>
          </v:shape>
          <o:OLEObject Type="Embed" ProgID="Equation.3" ShapeID="_x0000_i1193" DrawAspect="Content" ObjectID="_1408291446" r:id="rId354"/>
        </w:object>
      </w:r>
      <w:r w:rsidR="00896A15" w:rsidRPr="00896A15">
        <w:rPr>
          <w:rFonts w:cs="Arial"/>
          <w:position w:val="-30"/>
          <w:sz w:val="22"/>
          <w:szCs w:val="22"/>
        </w:rPr>
        <w:object w:dxaOrig="1640" w:dyaOrig="760">
          <v:shape id="_x0000_i1194" type="#_x0000_t75" style="width:82.2pt;height:37.8pt" o:ole="" fillcolor="window">
            <v:imagedata r:id="rId355" o:title=""/>
          </v:shape>
          <o:OLEObject Type="Embed" ProgID="Equation.3" ShapeID="_x0000_i1194" DrawAspect="Content" ObjectID="_1408291447" r:id="rId356"/>
        </w:object>
      </w:r>
      <w:r w:rsidRPr="00656F50">
        <w:rPr>
          <w:rFonts w:cs="Arial"/>
          <w:sz w:val="22"/>
          <w:szCs w:val="22"/>
        </w:rPr>
        <w:t xml:space="preserve">. The effect of </w:t>
      </w:r>
      <w:r w:rsidR="00F13819" w:rsidRPr="00656F50">
        <w:rPr>
          <w:rFonts w:cs="Arial"/>
          <w:sz w:val="22"/>
          <w:szCs w:val="22"/>
        </w:rPr>
        <w:t>an</w:t>
      </w:r>
      <w:r w:rsidRPr="00656F50">
        <w:rPr>
          <w:rFonts w:cs="Arial"/>
          <w:sz w:val="22"/>
          <w:szCs w:val="22"/>
        </w:rPr>
        <w:t xml:space="preserve"> </w:t>
      </w:r>
      <w:r w:rsidR="00F13819" w:rsidRPr="00656F50">
        <w:rPr>
          <w:rFonts w:cs="Arial"/>
          <w:sz w:val="22"/>
          <w:szCs w:val="22"/>
        </w:rPr>
        <w:t xml:space="preserve">ideal </w:t>
      </w:r>
      <w:r w:rsidRPr="00656F50">
        <w:rPr>
          <w:rFonts w:cs="Arial"/>
          <w:sz w:val="22"/>
          <w:szCs w:val="22"/>
        </w:rPr>
        <w:t xml:space="preserve">transformer is to vary </w:t>
      </w:r>
      <w:r w:rsidR="000C46BB" w:rsidRPr="00656F50">
        <w:rPr>
          <w:rFonts w:cs="Arial"/>
          <w:position w:val="-14"/>
          <w:sz w:val="22"/>
          <w:szCs w:val="22"/>
        </w:rPr>
        <w:object w:dxaOrig="380" w:dyaOrig="380">
          <v:shape id="_x0000_i1195" type="#_x0000_t75" style="width:19.2pt;height:19.2pt" o:ole="" fillcolor="window">
            <v:imagedata r:id="rId357" o:title=""/>
          </v:shape>
          <o:OLEObject Type="Embed" ProgID="Equation.3" ShapeID="_x0000_i1195" DrawAspect="Content" ObjectID="_1408291448" r:id="rId358"/>
        </w:object>
      </w:r>
      <w:r w:rsidRPr="00656F50">
        <w:rPr>
          <w:rFonts w:cs="Arial"/>
          <w:sz w:val="22"/>
          <w:szCs w:val="22"/>
        </w:rPr>
        <w:t xml:space="preserve"> while th</w:t>
      </w:r>
      <w:r w:rsidR="00610D23">
        <w:rPr>
          <w:rFonts w:cs="Arial"/>
          <w:sz w:val="22"/>
          <w:szCs w:val="22"/>
        </w:rPr>
        <w:t>e phase angle remains constant.</w:t>
      </w:r>
    </w:p>
    <w:p w:rsidR="00F05CBB" w:rsidRPr="00656F50" w:rsidRDefault="00F05CBB" w:rsidP="005301A5">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To derive the condition for maximum power transfer under these conditio</w:t>
      </w:r>
      <w:r w:rsidR="00C33399">
        <w:rPr>
          <w:rFonts w:cs="Arial"/>
          <w:sz w:val="22"/>
          <w:szCs w:val="22"/>
        </w:rPr>
        <w:t xml:space="preserve">ns, we substitute in Equation </w:t>
      </w:r>
      <w:r w:rsidR="00896A15">
        <w:rPr>
          <w:rFonts w:cs="Arial"/>
          <w:sz w:val="22"/>
          <w:szCs w:val="22"/>
        </w:rPr>
        <w:t>7.4.6</w:t>
      </w:r>
      <w:r w:rsidRPr="00656F50">
        <w:rPr>
          <w:rFonts w:cs="Arial"/>
          <w:sz w:val="22"/>
          <w:szCs w:val="22"/>
        </w:rPr>
        <w:t xml:space="preserve"> </w:t>
      </w:r>
      <w:r w:rsidR="00896A15" w:rsidRPr="00656F50">
        <w:rPr>
          <w:rFonts w:cs="Arial"/>
          <w:position w:val="-14"/>
          <w:sz w:val="22"/>
          <w:szCs w:val="22"/>
        </w:rPr>
        <w:object w:dxaOrig="1480" w:dyaOrig="380">
          <v:shape id="_x0000_i1196" type="#_x0000_t75" style="width:73.2pt;height:19.2pt" o:ole="" fillcolor="window">
            <v:imagedata r:id="rId359" o:title=""/>
          </v:shape>
          <o:OLEObject Type="Embed" ProgID="Equation.3" ShapeID="_x0000_i1196" DrawAspect="Content" ObjectID="_1408291449" r:id="rId360"/>
        </w:object>
      </w:r>
      <w:r w:rsidRPr="00656F50">
        <w:rPr>
          <w:rFonts w:cs="Arial"/>
          <w:sz w:val="22"/>
          <w:szCs w:val="22"/>
        </w:rPr>
        <w:t xml:space="preserve">, </w:t>
      </w:r>
      <w:r w:rsidR="00896A15" w:rsidRPr="00656F50">
        <w:rPr>
          <w:rFonts w:cs="Arial"/>
          <w:position w:val="-14"/>
          <w:sz w:val="22"/>
          <w:szCs w:val="22"/>
        </w:rPr>
        <w:object w:dxaOrig="1440" w:dyaOrig="380">
          <v:shape id="_x0000_i1197" type="#_x0000_t75" style="width:1in;height:19.2pt" o:ole="" fillcolor="window">
            <v:imagedata r:id="rId361" o:title=""/>
          </v:shape>
          <o:OLEObject Type="Embed" ProgID="Equation.3" ShapeID="_x0000_i1197" DrawAspect="Content" ObjectID="_1408291450" r:id="rId362"/>
        </w:object>
      </w:r>
      <w:r w:rsidRPr="00656F50">
        <w:rPr>
          <w:rFonts w:cs="Arial"/>
          <w:sz w:val="22"/>
          <w:szCs w:val="22"/>
        </w:rPr>
        <w:t xml:space="preserve">, </w:t>
      </w:r>
      <w:r w:rsidR="00896A15" w:rsidRPr="00656F50">
        <w:rPr>
          <w:rFonts w:cs="Arial"/>
          <w:position w:val="-14"/>
          <w:sz w:val="22"/>
          <w:szCs w:val="22"/>
        </w:rPr>
        <w:object w:dxaOrig="1820" w:dyaOrig="380">
          <v:shape id="_x0000_i1198" type="#_x0000_t75" style="width:91.2pt;height:19.2pt" o:ole="" fillcolor="window">
            <v:imagedata r:id="rId363" o:title=""/>
          </v:shape>
          <o:OLEObject Type="Embed" ProgID="Equation.3" ShapeID="_x0000_i1198" DrawAspect="Content" ObjectID="_1408291451" r:id="rId364"/>
        </w:object>
      </w:r>
      <w:r w:rsidRPr="00656F50">
        <w:rPr>
          <w:rFonts w:cs="Arial"/>
          <w:sz w:val="22"/>
          <w:szCs w:val="22"/>
        </w:rPr>
        <w:t xml:space="preserve">, and </w:t>
      </w:r>
      <w:r w:rsidR="00896A15" w:rsidRPr="00656F50">
        <w:rPr>
          <w:rFonts w:cs="Arial"/>
          <w:position w:val="-14"/>
          <w:sz w:val="22"/>
          <w:szCs w:val="22"/>
        </w:rPr>
        <w:object w:dxaOrig="1780" w:dyaOrig="380">
          <v:shape id="_x0000_i1199" type="#_x0000_t75" style="width:88.2pt;height:19.2pt" o:ole="" fillcolor="window">
            <v:imagedata r:id="rId365" o:title=""/>
          </v:shape>
          <o:OLEObject Type="Embed" ProgID="Equation.3" ShapeID="_x0000_i1199" DrawAspect="Content" ObjectID="_1408291452" r:id="rId366"/>
        </w:object>
      </w:r>
      <w:r w:rsidRPr="00656F50">
        <w:rPr>
          <w:rFonts w:cs="Arial"/>
          <w:sz w:val="22"/>
          <w:szCs w:val="22"/>
        </w:rPr>
        <w:t xml:space="preserve"> to obtain:</w:t>
      </w:r>
    </w:p>
    <w:p w:rsidR="00F05CBB" w:rsidRPr="00656F50" w:rsidRDefault="00F05CBB" w:rsidP="00471124">
      <w:pPr>
        <w:pStyle w:val="Footer"/>
        <w:widowControl w:val="0"/>
        <w:tabs>
          <w:tab w:val="clear" w:pos="4320"/>
          <w:tab w:val="left" w:pos="993"/>
        </w:tabs>
        <w:spacing w:line="360" w:lineRule="auto"/>
        <w:rPr>
          <w:rFonts w:cs="Arial"/>
          <w:sz w:val="22"/>
          <w:szCs w:val="22"/>
        </w:rPr>
      </w:pPr>
      <w:r w:rsidRPr="00656F50">
        <w:rPr>
          <w:rFonts w:cs="Arial"/>
          <w:sz w:val="22"/>
          <w:szCs w:val="22"/>
        </w:rPr>
        <w:tab/>
      </w:r>
      <w:r w:rsidR="00896A15" w:rsidRPr="00896A15">
        <w:rPr>
          <w:rFonts w:cs="Arial"/>
          <w:position w:val="-34"/>
          <w:sz w:val="22"/>
          <w:szCs w:val="22"/>
        </w:rPr>
        <w:object w:dxaOrig="6000" w:dyaOrig="740">
          <v:shape id="_x0000_i1200" type="#_x0000_t75" style="width:300pt;height:37.8pt" o:ole="" fillcolor="window">
            <v:imagedata r:id="rId367" o:title=""/>
          </v:shape>
          <o:OLEObject Type="Embed" ProgID="Equation.3" ShapeID="_x0000_i1200" DrawAspect="Content" ObjectID="_1408291453" r:id="rId368"/>
        </w:object>
      </w:r>
      <w:r w:rsidR="00DF054A" w:rsidRPr="00656F50">
        <w:rPr>
          <w:rFonts w:cs="Arial"/>
          <w:sz w:val="22"/>
          <w:szCs w:val="22"/>
        </w:rPr>
        <w:tab/>
      </w:r>
      <w:r w:rsidR="00DF054A" w:rsidRPr="00471124">
        <w:rPr>
          <w:rFonts w:cs="Arial"/>
          <w:color w:val="FF0000"/>
          <w:sz w:val="22"/>
          <w:szCs w:val="22"/>
        </w:rPr>
        <w:t>(</w:t>
      </w:r>
      <w:r w:rsidR="00896A15" w:rsidRPr="00471124">
        <w:rPr>
          <w:rFonts w:cs="Arial"/>
          <w:color w:val="FF0000"/>
          <w:sz w:val="22"/>
          <w:szCs w:val="22"/>
        </w:rPr>
        <w:t>7.4.10</w:t>
      </w:r>
      <w:r w:rsidRPr="00471124">
        <w:rPr>
          <w:rFonts w:cs="Arial"/>
          <w:color w:val="FF0000"/>
          <w:sz w:val="22"/>
          <w:szCs w:val="22"/>
        </w:rPr>
        <w:t>)</w:t>
      </w:r>
    </w:p>
    <w:tbl>
      <w:tblPr>
        <w:tblpPr w:leftFromText="180" w:rightFromText="180" w:vertAnchor="text" w:horzAnchor="margin" w:tblpXSpec="right"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832"/>
      </w:tblGrid>
      <w:tr w:rsidR="00645C58" w:rsidRPr="00FB14AC" w:rsidTr="00CE29FD">
        <w:tc>
          <w:tcPr>
            <w:tcW w:w="6074" w:type="dxa"/>
            <w:gridSpan w:val="2"/>
            <w:tcBorders>
              <w:top w:val="nil"/>
              <w:left w:val="nil"/>
              <w:bottom w:val="single" w:sz="12" w:space="0" w:color="auto"/>
              <w:right w:val="nil"/>
            </w:tcBorders>
          </w:tcPr>
          <w:p w:rsidR="00645C58" w:rsidRPr="00CE29FD" w:rsidRDefault="00645C58" w:rsidP="00CE29FD">
            <w:pPr>
              <w:pStyle w:val="Footer"/>
              <w:widowControl w:val="0"/>
              <w:tabs>
                <w:tab w:val="clear" w:pos="4320"/>
                <w:tab w:val="clear" w:pos="8640"/>
              </w:tabs>
              <w:spacing w:line="360" w:lineRule="auto"/>
              <w:rPr>
                <w:rFonts w:cs="Arial"/>
                <w:b/>
                <w:sz w:val="22"/>
                <w:szCs w:val="22"/>
              </w:rPr>
            </w:pPr>
            <w:r w:rsidRPr="00CE29FD">
              <w:rPr>
                <w:rFonts w:cs="Arial"/>
                <w:b/>
                <w:sz w:val="22"/>
                <w:szCs w:val="22"/>
              </w:rPr>
              <w:t>Table 7.4.1 Conditions for Maximum Power Transfer</w:t>
            </w:r>
          </w:p>
        </w:tc>
      </w:tr>
      <w:tr w:rsidR="00645C58" w:rsidRPr="00AF519E" w:rsidTr="00CE29FD">
        <w:tc>
          <w:tcPr>
            <w:tcW w:w="3258" w:type="dxa"/>
            <w:tcBorders>
              <w:top w:val="single" w:sz="12" w:space="0" w:color="auto"/>
              <w:left w:val="single" w:sz="12" w:space="0" w:color="auto"/>
              <w:bottom w:val="single" w:sz="6" w:space="0" w:color="auto"/>
              <w:right w:val="single" w:sz="6" w:space="0" w:color="auto"/>
            </w:tcBorders>
            <w:vAlign w:val="center"/>
          </w:tcPr>
          <w:p w:rsidR="00645C58" w:rsidRPr="00CE29FD" w:rsidRDefault="00645C58" w:rsidP="00CE29FD">
            <w:pPr>
              <w:pStyle w:val="Footer"/>
              <w:widowControl w:val="0"/>
              <w:tabs>
                <w:tab w:val="clear" w:pos="4320"/>
                <w:tab w:val="clear" w:pos="8640"/>
              </w:tabs>
              <w:jc w:val="center"/>
              <w:rPr>
                <w:rFonts w:cs="Arial"/>
                <w:b/>
                <w:sz w:val="22"/>
                <w:szCs w:val="22"/>
              </w:rPr>
            </w:pPr>
            <w:r w:rsidRPr="00CE29FD">
              <w:rPr>
                <w:rFonts w:cs="Arial"/>
                <w:b/>
                <w:sz w:val="22"/>
                <w:szCs w:val="22"/>
              </w:rPr>
              <w:t>Allowed Variation</w:t>
            </w:r>
          </w:p>
        </w:tc>
        <w:tc>
          <w:tcPr>
            <w:tcW w:w="2816" w:type="dxa"/>
            <w:tcBorders>
              <w:top w:val="single" w:sz="12" w:space="0" w:color="auto"/>
              <w:left w:val="single" w:sz="6" w:space="0" w:color="auto"/>
              <w:bottom w:val="single" w:sz="6" w:space="0" w:color="auto"/>
              <w:right w:val="single" w:sz="12" w:space="0" w:color="auto"/>
            </w:tcBorders>
          </w:tcPr>
          <w:p w:rsidR="00645C58" w:rsidRPr="00CE29FD" w:rsidRDefault="00645C58" w:rsidP="00CE29FD">
            <w:pPr>
              <w:pStyle w:val="Footer"/>
              <w:widowControl w:val="0"/>
              <w:tabs>
                <w:tab w:val="clear" w:pos="4320"/>
                <w:tab w:val="clear" w:pos="8640"/>
              </w:tabs>
              <w:spacing w:before="60" w:after="60"/>
              <w:jc w:val="center"/>
              <w:rPr>
                <w:rFonts w:cs="Arial"/>
                <w:b/>
                <w:sz w:val="22"/>
                <w:szCs w:val="22"/>
              </w:rPr>
            </w:pPr>
            <w:r w:rsidRPr="00CE29FD">
              <w:rPr>
                <w:rFonts w:cs="Arial"/>
                <w:b/>
                <w:sz w:val="22"/>
                <w:szCs w:val="22"/>
              </w:rPr>
              <w:t>Condition for Maximum</w:t>
            </w:r>
          </w:p>
          <w:p w:rsidR="00645C58" w:rsidRPr="00CE29FD" w:rsidRDefault="00645C58" w:rsidP="00CE29FD">
            <w:pPr>
              <w:pStyle w:val="Footer"/>
              <w:widowControl w:val="0"/>
              <w:tabs>
                <w:tab w:val="clear" w:pos="4320"/>
                <w:tab w:val="clear" w:pos="8640"/>
              </w:tabs>
              <w:spacing w:after="60"/>
              <w:jc w:val="center"/>
              <w:rPr>
                <w:rFonts w:cs="Arial"/>
                <w:b/>
                <w:sz w:val="22"/>
                <w:szCs w:val="22"/>
              </w:rPr>
            </w:pPr>
            <w:r w:rsidRPr="00CE29FD">
              <w:rPr>
                <w:rFonts w:cs="Arial"/>
                <w:b/>
                <w:sz w:val="22"/>
                <w:szCs w:val="22"/>
              </w:rPr>
              <w:t>Power Transfer</w:t>
            </w:r>
          </w:p>
        </w:tc>
      </w:tr>
      <w:tr w:rsidR="00645C58" w:rsidTr="00CE29FD">
        <w:tc>
          <w:tcPr>
            <w:tcW w:w="3258" w:type="dxa"/>
            <w:tcBorders>
              <w:top w:val="single" w:sz="6" w:space="0" w:color="auto"/>
              <w:left w:val="single" w:sz="12" w:space="0" w:color="auto"/>
              <w:bottom w:val="single" w:sz="6" w:space="0" w:color="auto"/>
              <w:right w:val="single" w:sz="6"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i/>
                <w:sz w:val="22"/>
                <w:szCs w:val="22"/>
              </w:rPr>
              <w:t>R</w:t>
            </w:r>
            <w:r w:rsidRPr="00CE29FD">
              <w:rPr>
                <w:rFonts w:cs="Arial"/>
                <w:i/>
                <w:sz w:val="22"/>
                <w:szCs w:val="22"/>
                <w:vertAlign w:val="subscript"/>
              </w:rPr>
              <w:t>L</w:t>
            </w:r>
            <w:r w:rsidRPr="00CE29FD">
              <w:rPr>
                <w:rFonts w:cs="Arial"/>
                <w:sz w:val="22"/>
                <w:szCs w:val="22"/>
              </w:rPr>
              <w:t xml:space="preserve"> and </w:t>
            </w:r>
            <w:r w:rsidRPr="00CE29FD">
              <w:rPr>
                <w:rFonts w:cs="Arial"/>
                <w:i/>
                <w:sz w:val="22"/>
                <w:szCs w:val="22"/>
              </w:rPr>
              <w:t>X</w:t>
            </w:r>
            <w:r w:rsidRPr="00CE29FD">
              <w:rPr>
                <w:rFonts w:cs="Arial"/>
                <w:i/>
                <w:sz w:val="22"/>
                <w:szCs w:val="22"/>
                <w:vertAlign w:val="subscript"/>
              </w:rPr>
              <w:t>L</w:t>
            </w:r>
            <w:r w:rsidRPr="00CE29FD">
              <w:rPr>
                <w:rFonts w:cs="Arial"/>
                <w:sz w:val="22"/>
                <w:szCs w:val="22"/>
              </w:rPr>
              <w:t xml:space="preserve"> can be varied</w:t>
            </w:r>
          </w:p>
          <w:p w:rsidR="00645C58" w:rsidRPr="00CE29FD" w:rsidRDefault="00645C58" w:rsidP="00CE29FD">
            <w:pPr>
              <w:pStyle w:val="Footer"/>
              <w:widowControl w:val="0"/>
              <w:tabs>
                <w:tab w:val="clear" w:pos="4320"/>
                <w:tab w:val="clear" w:pos="8640"/>
              </w:tabs>
              <w:spacing w:after="60"/>
              <w:rPr>
                <w:rFonts w:cs="Arial"/>
                <w:sz w:val="22"/>
                <w:szCs w:val="22"/>
              </w:rPr>
            </w:pPr>
            <w:r w:rsidRPr="00CE29FD">
              <w:rPr>
                <w:rFonts w:cs="Arial"/>
                <w:sz w:val="22"/>
                <w:szCs w:val="22"/>
              </w:rPr>
              <w:t>independently over an</w:t>
            </w:r>
          </w:p>
          <w:p w:rsidR="00645C58" w:rsidRPr="00CE29FD" w:rsidRDefault="00645C58" w:rsidP="00CE29FD">
            <w:pPr>
              <w:pStyle w:val="Footer"/>
              <w:widowControl w:val="0"/>
              <w:tabs>
                <w:tab w:val="clear" w:pos="4320"/>
                <w:tab w:val="clear" w:pos="8640"/>
              </w:tabs>
              <w:spacing w:after="60"/>
              <w:rPr>
                <w:rFonts w:cs="Arial"/>
                <w:sz w:val="22"/>
                <w:szCs w:val="22"/>
              </w:rPr>
            </w:pPr>
            <w:r w:rsidRPr="00CE29FD">
              <w:rPr>
                <w:rFonts w:cs="Arial"/>
                <w:sz w:val="22"/>
                <w:szCs w:val="22"/>
              </w:rPr>
              <w:t>arbitrary range</w:t>
            </w:r>
          </w:p>
        </w:tc>
        <w:tc>
          <w:tcPr>
            <w:tcW w:w="2816" w:type="dxa"/>
            <w:tcBorders>
              <w:top w:val="single" w:sz="6" w:space="0" w:color="auto"/>
              <w:left w:val="single" w:sz="6" w:space="0" w:color="auto"/>
              <w:bottom w:val="single" w:sz="6" w:space="0" w:color="auto"/>
              <w:right w:val="single" w:sz="12" w:space="0" w:color="auto"/>
            </w:tcBorders>
            <w:vAlign w:val="center"/>
          </w:tcPr>
          <w:p w:rsidR="00645C58" w:rsidRPr="00CE29FD" w:rsidRDefault="00645C58" w:rsidP="00CE29FD">
            <w:pPr>
              <w:pStyle w:val="Footer"/>
              <w:widowControl w:val="0"/>
              <w:tabs>
                <w:tab w:val="clear" w:pos="4320"/>
                <w:tab w:val="clear" w:pos="8640"/>
              </w:tabs>
              <w:rPr>
                <w:rFonts w:cs="Arial"/>
                <w:sz w:val="22"/>
                <w:szCs w:val="22"/>
              </w:rPr>
            </w:pPr>
            <w:r w:rsidRPr="00CE29FD">
              <w:rPr>
                <w:rFonts w:cs="Arial"/>
                <w:i/>
                <w:sz w:val="22"/>
                <w:szCs w:val="22"/>
              </w:rPr>
              <w:t>R</w:t>
            </w:r>
            <w:r w:rsidRPr="00CE29FD">
              <w:rPr>
                <w:rFonts w:cs="Arial"/>
                <w:i/>
                <w:sz w:val="22"/>
                <w:szCs w:val="22"/>
                <w:vertAlign w:val="subscript"/>
              </w:rPr>
              <w:t>Lm</w:t>
            </w:r>
            <w:r w:rsidRPr="00CE29FD">
              <w:rPr>
                <w:rFonts w:cs="Arial"/>
                <w:sz w:val="22"/>
                <w:szCs w:val="22"/>
              </w:rPr>
              <w:t xml:space="preserve"> = </w:t>
            </w:r>
            <w:r w:rsidRPr="00CE29FD">
              <w:rPr>
                <w:rFonts w:cs="Arial"/>
                <w:i/>
                <w:sz w:val="22"/>
                <w:szCs w:val="22"/>
              </w:rPr>
              <w:t>R</w:t>
            </w:r>
            <w:r w:rsidRPr="00CE29FD">
              <w:rPr>
                <w:rFonts w:cs="Arial"/>
                <w:i/>
                <w:sz w:val="22"/>
                <w:szCs w:val="22"/>
                <w:vertAlign w:val="subscript"/>
              </w:rPr>
              <w:t>src</w:t>
            </w:r>
            <w:r w:rsidRPr="00CE29FD">
              <w:rPr>
                <w:rFonts w:cs="Arial"/>
                <w:sz w:val="22"/>
                <w:szCs w:val="22"/>
              </w:rPr>
              <w:t xml:space="preserve"> and </w:t>
            </w:r>
            <w:r w:rsidRPr="00CE29FD">
              <w:rPr>
                <w:rFonts w:cs="Arial"/>
                <w:i/>
                <w:sz w:val="22"/>
                <w:szCs w:val="22"/>
              </w:rPr>
              <w:t>X</w:t>
            </w:r>
            <w:r w:rsidRPr="00CE29FD">
              <w:rPr>
                <w:rFonts w:cs="Arial"/>
                <w:i/>
                <w:sz w:val="22"/>
                <w:szCs w:val="22"/>
                <w:vertAlign w:val="subscript"/>
              </w:rPr>
              <w:t>Lm</w:t>
            </w:r>
            <w:r w:rsidRPr="00CE29FD">
              <w:rPr>
                <w:rFonts w:cs="Arial"/>
                <w:sz w:val="22"/>
                <w:szCs w:val="22"/>
              </w:rPr>
              <w:t xml:space="preserve"> = -</w:t>
            </w:r>
            <w:r w:rsidRPr="00CE29FD">
              <w:rPr>
                <w:rFonts w:cs="Arial"/>
                <w:i/>
                <w:sz w:val="22"/>
                <w:szCs w:val="22"/>
              </w:rPr>
              <w:t>X</w:t>
            </w:r>
            <w:r w:rsidRPr="00CE29FD">
              <w:rPr>
                <w:rFonts w:cs="Arial"/>
                <w:i/>
                <w:sz w:val="22"/>
                <w:szCs w:val="22"/>
                <w:vertAlign w:val="subscript"/>
              </w:rPr>
              <w:t>src</w:t>
            </w:r>
          </w:p>
        </w:tc>
      </w:tr>
      <w:tr w:rsidR="00645C58" w:rsidTr="00CE29FD">
        <w:tc>
          <w:tcPr>
            <w:tcW w:w="3258" w:type="dxa"/>
            <w:tcBorders>
              <w:top w:val="single" w:sz="6" w:space="0" w:color="auto"/>
              <w:left w:val="single" w:sz="12" w:space="0" w:color="auto"/>
              <w:bottom w:val="single" w:sz="6" w:space="0" w:color="auto"/>
              <w:right w:val="single" w:sz="6"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i/>
                <w:sz w:val="22"/>
                <w:szCs w:val="22"/>
              </w:rPr>
              <w:t>R</w:t>
            </w:r>
            <w:r w:rsidRPr="00CE29FD">
              <w:rPr>
                <w:rFonts w:cs="Arial"/>
                <w:i/>
                <w:sz w:val="22"/>
                <w:szCs w:val="22"/>
                <w:vertAlign w:val="subscript"/>
              </w:rPr>
              <w:t>L</w:t>
            </w:r>
            <w:r w:rsidRPr="00CE29FD">
              <w:rPr>
                <w:rFonts w:cs="Arial"/>
                <w:sz w:val="22"/>
                <w:szCs w:val="22"/>
              </w:rPr>
              <w:t xml:space="preserve"> is fixed but </w:t>
            </w:r>
            <w:r w:rsidRPr="00CE29FD">
              <w:rPr>
                <w:rFonts w:cs="Arial"/>
                <w:i/>
                <w:sz w:val="22"/>
                <w:szCs w:val="22"/>
              </w:rPr>
              <w:t>X</w:t>
            </w:r>
            <w:r w:rsidRPr="00CE29FD">
              <w:rPr>
                <w:rFonts w:cs="Arial"/>
                <w:i/>
                <w:sz w:val="22"/>
                <w:szCs w:val="22"/>
                <w:vertAlign w:val="subscript"/>
              </w:rPr>
              <w:t>L</w:t>
            </w:r>
            <w:r w:rsidRPr="00CE29FD">
              <w:rPr>
                <w:rFonts w:cs="Arial"/>
                <w:sz w:val="22"/>
                <w:szCs w:val="22"/>
              </w:rPr>
              <w:t xml:space="preserve"> can be varied</w:t>
            </w:r>
          </w:p>
        </w:tc>
        <w:tc>
          <w:tcPr>
            <w:tcW w:w="2816" w:type="dxa"/>
            <w:tcBorders>
              <w:top w:val="single" w:sz="6" w:space="0" w:color="auto"/>
              <w:left w:val="single" w:sz="6" w:space="0" w:color="auto"/>
              <w:bottom w:val="single" w:sz="6" w:space="0" w:color="auto"/>
              <w:right w:val="single" w:sz="12"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i/>
                <w:sz w:val="22"/>
                <w:szCs w:val="22"/>
              </w:rPr>
              <w:t>X</w:t>
            </w:r>
            <w:r w:rsidRPr="00CE29FD">
              <w:rPr>
                <w:rFonts w:cs="Arial"/>
                <w:i/>
                <w:sz w:val="22"/>
                <w:szCs w:val="22"/>
                <w:vertAlign w:val="subscript"/>
              </w:rPr>
              <w:t>Lm</w:t>
            </w:r>
            <w:r w:rsidRPr="00CE29FD">
              <w:rPr>
                <w:rFonts w:cs="Arial"/>
                <w:sz w:val="22"/>
                <w:szCs w:val="22"/>
              </w:rPr>
              <w:t xml:space="preserve"> = -</w:t>
            </w:r>
            <w:r w:rsidRPr="00CE29FD">
              <w:rPr>
                <w:rFonts w:cs="Arial"/>
                <w:i/>
                <w:sz w:val="22"/>
                <w:szCs w:val="22"/>
              </w:rPr>
              <w:t>X</w:t>
            </w:r>
            <w:r w:rsidRPr="00CE29FD">
              <w:rPr>
                <w:rFonts w:cs="Arial"/>
                <w:i/>
                <w:sz w:val="22"/>
                <w:szCs w:val="22"/>
                <w:vertAlign w:val="subscript"/>
              </w:rPr>
              <w:t>src</w:t>
            </w:r>
          </w:p>
        </w:tc>
      </w:tr>
      <w:tr w:rsidR="00645C58" w:rsidTr="00CE29FD">
        <w:tc>
          <w:tcPr>
            <w:tcW w:w="3258" w:type="dxa"/>
            <w:tcBorders>
              <w:top w:val="single" w:sz="6" w:space="0" w:color="auto"/>
              <w:left w:val="single" w:sz="12" w:space="0" w:color="auto"/>
              <w:bottom w:val="single" w:sz="6" w:space="0" w:color="auto"/>
              <w:right w:val="single" w:sz="6" w:space="0" w:color="auto"/>
            </w:tcBorders>
            <w:vAlign w:val="center"/>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i/>
                <w:sz w:val="22"/>
                <w:szCs w:val="22"/>
              </w:rPr>
              <w:t>X</w:t>
            </w:r>
            <w:r w:rsidRPr="00CE29FD">
              <w:rPr>
                <w:rFonts w:cs="Arial"/>
                <w:i/>
                <w:sz w:val="22"/>
                <w:szCs w:val="22"/>
                <w:vertAlign w:val="subscript"/>
              </w:rPr>
              <w:t>L</w:t>
            </w:r>
            <w:r w:rsidRPr="00CE29FD">
              <w:rPr>
                <w:rFonts w:cs="Arial"/>
                <w:sz w:val="22"/>
                <w:szCs w:val="22"/>
              </w:rPr>
              <w:t xml:space="preserve"> is fixed but </w:t>
            </w:r>
            <w:r w:rsidRPr="00CE29FD">
              <w:rPr>
                <w:rFonts w:cs="Arial"/>
                <w:i/>
                <w:sz w:val="22"/>
                <w:szCs w:val="22"/>
              </w:rPr>
              <w:t>R</w:t>
            </w:r>
            <w:r w:rsidRPr="00CE29FD">
              <w:rPr>
                <w:rFonts w:cs="Arial"/>
                <w:i/>
                <w:sz w:val="22"/>
                <w:szCs w:val="22"/>
                <w:vertAlign w:val="subscript"/>
              </w:rPr>
              <w:t>L</w:t>
            </w:r>
            <w:r w:rsidRPr="00CE29FD">
              <w:rPr>
                <w:rFonts w:cs="Arial"/>
                <w:sz w:val="22"/>
                <w:szCs w:val="22"/>
              </w:rPr>
              <w:t xml:space="preserve"> can be varied</w:t>
            </w:r>
          </w:p>
        </w:tc>
        <w:tc>
          <w:tcPr>
            <w:tcW w:w="2816" w:type="dxa"/>
            <w:tcBorders>
              <w:top w:val="single" w:sz="6" w:space="0" w:color="auto"/>
              <w:left w:val="single" w:sz="6" w:space="0" w:color="auto"/>
              <w:bottom w:val="single" w:sz="6" w:space="0" w:color="auto"/>
              <w:right w:val="single" w:sz="12"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position w:val="-12"/>
                <w:sz w:val="22"/>
                <w:szCs w:val="22"/>
              </w:rPr>
              <w:object w:dxaOrig="2600" w:dyaOrig="420">
                <v:shape id="_x0000_i1201" type="#_x0000_t75" style="width:130.8pt;height:21pt" o:ole="" fillcolor="window">
                  <v:imagedata r:id="rId346" o:title=""/>
                </v:shape>
                <o:OLEObject Type="Embed" ProgID="Equation.3" ShapeID="_x0000_i1201" DrawAspect="Content" ObjectID="_1408291454" r:id="rId369"/>
              </w:object>
            </w:r>
          </w:p>
        </w:tc>
      </w:tr>
      <w:tr w:rsidR="00645C58" w:rsidTr="00CE29FD">
        <w:tc>
          <w:tcPr>
            <w:tcW w:w="3258" w:type="dxa"/>
            <w:tcBorders>
              <w:top w:val="single" w:sz="6" w:space="0" w:color="auto"/>
              <w:left w:val="single" w:sz="12" w:space="0" w:color="auto"/>
              <w:bottom w:val="single" w:sz="6" w:space="0" w:color="auto"/>
              <w:right w:val="single" w:sz="6" w:space="0" w:color="auto"/>
            </w:tcBorders>
            <w:vAlign w:val="center"/>
          </w:tcPr>
          <w:p w:rsidR="00645C58" w:rsidRPr="00CE29FD" w:rsidRDefault="00645C58" w:rsidP="00CE29FD">
            <w:pPr>
              <w:pStyle w:val="Footer"/>
              <w:widowControl w:val="0"/>
              <w:tabs>
                <w:tab w:val="clear" w:pos="4320"/>
                <w:tab w:val="clear" w:pos="8640"/>
              </w:tabs>
              <w:spacing w:line="360" w:lineRule="auto"/>
              <w:rPr>
                <w:rFonts w:cs="Arial"/>
                <w:sz w:val="22"/>
                <w:szCs w:val="22"/>
              </w:rPr>
            </w:pPr>
            <w:r w:rsidRPr="00CE29FD">
              <w:rPr>
                <w:rFonts w:cs="Arial"/>
                <w:i/>
                <w:sz w:val="22"/>
                <w:szCs w:val="22"/>
              </w:rPr>
              <w:t>R</w:t>
            </w:r>
            <w:r w:rsidRPr="00CE29FD">
              <w:rPr>
                <w:rFonts w:cs="Arial"/>
                <w:i/>
                <w:sz w:val="22"/>
                <w:szCs w:val="22"/>
                <w:vertAlign w:val="subscript"/>
              </w:rPr>
              <w:t>L</w:t>
            </w:r>
            <w:r w:rsidRPr="00CE29FD">
              <w:rPr>
                <w:rFonts w:cs="Arial"/>
                <w:sz w:val="22"/>
                <w:szCs w:val="22"/>
              </w:rPr>
              <w:t xml:space="preserve"> and </w:t>
            </w:r>
            <w:r w:rsidRPr="00CE29FD">
              <w:rPr>
                <w:rFonts w:cs="Arial"/>
                <w:i/>
                <w:sz w:val="22"/>
                <w:szCs w:val="22"/>
              </w:rPr>
              <w:t>X</w:t>
            </w:r>
            <w:r w:rsidRPr="00CE29FD">
              <w:rPr>
                <w:rFonts w:cs="Arial"/>
                <w:i/>
                <w:sz w:val="22"/>
                <w:szCs w:val="22"/>
                <w:vertAlign w:val="subscript"/>
              </w:rPr>
              <w:t>L</w:t>
            </w:r>
            <w:r w:rsidRPr="00CE29FD">
              <w:rPr>
                <w:rFonts w:cs="Arial"/>
                <w:sz w:val="22"/>
                <w:szCs w:val="22"/>
              </w:rPr>
              <w:t xml:space="preserve"> can be varied</w:t>
            </w:r>
          </w:p>
          <w:p w:rsidR="00645C58" w:rsidRPr="00CE29FD" w:rsidRDefault="00645C58" w:rsidP="00CE29FD">
            <w:pPr>
              <w:pStyle w:val="Footer"/>
              <w:widowControl w:val="0"/>
              <w:tabs>
                <w:tab w:val="clear" w:pos="4320"/>
                <w:tab w:val="clear" w:pos="8640"/>
              </w:tabs>
              <w:spacing w:line="360" w:lineRule="auto"/>
              <w:rPr>
                <w:rFonts w:cs="Arial"/>
                <w:sz w:val="22"/>
                <w:szCs w:val="22"/>
              </w:rPr>
            </w:pPr>
            <w:r w:rsidRPr="00CE29FD">
              <w:rPr>
                <w:rFonts w:cs="Arial"/>
                <w:sz w:val="22"/>
                <w:szCs w:val="22"/>
              </w:rPr>
              <w:t>independently over a</w:t>
            </w:r>
          </w:p>
          <w:p w:rsidR="00645C58" w:rsidRPr="00CE29FD" w:rsidRDefault="00645C58" w:rsidP="00CE29FD">
            <w:pPr>
              <w:pStyle w:val="Footer"/>
              <w:widowControl w:val="0"/>
              <w:tabs>
                <w:tab w:val="clear" w:pos="4320"/>
                <w:tab w:val="clear" w:pos="8640"/>
              </w:tabs>
              <w:spacing w:line="360" w:lineRule="auto"/>
              <w:rPr>
                <w:rFonts w:cs="Arial"/>
                <w:i/>
                <w:sz w:val="22"/>
                <w:szCs w:val="22"/>
              </w:rPr>
            </w:pPr>
            <w:r w:rsidRPr="00CE29FD">
              <w:rPr>
                <w:rFonts w:cs="Arial"/>
                <w:sz w:val="22"/>
                <w:szCs w:val="22"/>
              </w:rPr>
              <w:t>restricted range</w:t>
            </w:r>
          </w:p>
        </w:tc>
        <w:tc>
          <w:tcPr>
            <w:tcW w:w="2816" w:type="dxa"/>
            <w:tcBorders>
              <w:top w:val="single" w:sz="6" w:space="0" w:color="auto"/>
              <w:left w:val="single" w:sz="6" w:space="0" w:color="auto"/>
              <w:bottom w:val="single" w:sz="6" w:space="0" w:color="auto"/>
              <w:right w:val="single" w:sz="12"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i/>
                <w:sz w:val="22"/>
                <w:szCs w:val="22"/>
              </w:rPr>
              <w:t>X</w:t>
            </w:r>
            <w:r w:rsidRPr="00CE29FD">
              <w:rPr>
                <w:rFonts w:cs="Arial"/>
                <w:i/>
                <w:sz w:val="22"/>
                <w:szCs w:val="22"/>
                <w:vertAlign w:val="subscript"/>
              </w:rPr>
              <w:t>Lm</w:t>
            </w:r>
            <w:r w:rsidRPr="00CE29FD">
              <w:rPr>
                <w:rFonts w:cs="Arial"/>
                <w:sz w:val="22"/>
                <w:szCs w:val="22"/>
              </w:rPr>
              <w:t xml:space="preserve"> as close to -</w:t>
            </w:r>
            <w:r w:rsidRPr="00CE29FD">
              <w:rPr>
                <w:rFonts w:cs="Arial"/>
                <w:i/>
                <w:sz w:val="22"/>
                <w:szCs w:val="22"/>
              </w:rPr>
              <w:t>X</w:t>
            </w:r>
            <w:r w:rsidRPr="00CE29FD">
              <w:rPr>
                <w:rFonts w:cs="Arial"/>
                <w:i/>
                <w:sz w:val="22"/>
                <w:szCs w:val="22"/>
                <w:vertAlign w:val="subscript"/>
              </w:rPr>
              <w:t>src</w:t>
            </w:r>
            <w:r w:rsidRPr="00CE29FD">
              <w:rPr>
                <w:rFonts w:cs="Arial"/>
                <w:sz w:val="22"/>
                <w:szCs w:val="22"/>
              </w:rPr>
              <w:t xml:space="preserve"> as</w:t>
            </w:r>
          </w:p>
          <w:p w:rsidR="00645C58" w:rsidRPr="00CE29FD" w:rsidRDefault="00645C58" w:rsidP="00CE29FD">
            <w:pPr>
              <w:pStyle w:val="Footer"/>
              <w:widowControl w:val="0"/>
              <w:tabs>
                <w:tab w:val="clear" w:pos="4320"/>
                <w:tab w:val="clear" w:pos="8640"/>
              </w:tabs>
              <w:spacing w:after="60"/>
              <w:rPr>
                <w:rFonts w:cs="Arial"/>
                <w:sz w:val="22"/>
                <w:szCs w:val="22"/>
              </w:rPr>
            </w:pPr>
            <w:r w:rsidRPr="00CE29FD">
              <w:rPr>
                <w:rFonts w:cs="Arial"/>
                <w:sz w:val="22"/>
                <w:szCs w:val="22"/>
              </w:rPr>
              <w:t xml:space="preserve">possible, </w:t>
            </w:r>
            <w:r w:rsidRPr="00CE29FD">
              <w:rPr>
                <w:rFonts w:cs="Arial"/>
                <w:i/>
                <w:sz w:val="22"/>
                <w:szCs w:val="22"/>
              </w:rPr>
              <w:t>R</w:t>
            </w:r>
            <w:r w:rsidRPr="00CE29FD">
              <w:rPr>
                <w:rFonts w:cs="Arial"/>
                <w:i/>
                <w:sz w:val="22"/>
                <w:szCs w:val="22"/>
                <w:vertAlign w:val="subscript"/>
              </w:rPr>
              <w:t>Lm</w:t>
            </w:r>
            <w:r w:rsidRPr="00CE29FD">
              <w:rPr>
                <w:rFonts w:cs="Arial"/>
                <w:sz w:val="22"/>
                <w:szCs w:val="22"/>
              </w:rPr>
              <w:t xml:space="preserve"> as close to</w:t>
            </w:r>
          </w:p>
          <w:p w:rsidR="00645C58" w:rsidRPr="00CE29FD" w:rsidRDefault="00645C58" w:rsidP="00CE29FD">
            <w:pPr>
              <w:pStyle w:val="Footer"/>
              <w:widowControl w:val="0"/>
              <w:tabs>
                <w:tab w:val="clear" w:pos="4320"/>
                <w:tab w:val="clear" w:pos="8640"/>
              </w:tabs>
              <w:spacing w:after="60"/>
              <w:rPr>
                <w:rFonts w:cs="Arial"/>
                <w:sz w:val="22"/>
                <w:szCs w:val="22"/>
              </w:rPr>
            </w:pPr>
            <w:r w:rsidRPr="00CE29FD">
              <w:rPr>
                <w:rFonts w:cs="Arial"/>
                <w:position w:val="-12"/>
                <w:sz w:val="22"/>
                <w:szCs w:val="22"/>
              </w:rPr>
              <w:object w:dxaOrig="2020" w:dyaOrig="420">
                <v:shape id="_x0000_i1202" type="#_x0000_t75" style="width:100.2pt;height:21pt" o:ole="" fillcolor="window">
                  <v:imagedata r:id="rId370" o:title=""/>
                </v:shape>
                <o:OLEObject Type="Embed" ProgID="Equation.3" ShapeID="_x0000_i1202" DrawAspect="Content" ObjectID="_1408291455" r:id="rId371"/>
              </w:object>
            </w:r>
            <w:r w:rsidRPr="00CE29FD">
              <w:rPr>
                <w:rFonts w:cs="Arial"/>
                <w:sz w:val="22"/>
                <w:szCs w:val="22"/>
              </w:rPr>
              <w:t>as</w:t>
            </w:r>
          </w:p>
          <w:p w:rsidR="00645C58" w:rsidRPr="00CE29FD" w:rsidRDefault="00645C58" w:rsidP="00CE29FD">
            <w:pPr>
              <w:pStyle w:val="Footer"/>
              <w:widowControl w:val="0"/>
              <w:tabs>
                <w:tab w:val="clear" w:pos="4320"/>
                <w:tab w:val="clear" w:pos="8640"/>
              </w:tabs>
              <w:spacing w:after="60"/>
              <w:rPr>
                <w:rFonts w:cs="Arial"/>
                <w:sz w:val="22"/>
                <w:szCs w:val="22"/>
              </w:rPr>
            </w:pPr>
            <w:r w:rsidRPr="00CE29FD">
              <w:rPr>
                <w:rFonts w:cs="Arial"/>
                <w:sz w:val="22"/>
                <w:szCs w:val="22"/>
              </w:rPr>
              <w:t>possible.</w:t>
            </w:r>
          </w:p>
        </w:tc>
      </w:tr>
      <w:tr w:rsidR="00645C58" w:rsidTr="00CE29FD">
        <w:tc>
          <w:tcPr>
            <w:tcW w:w="3258" w:type="dxa"/>
            <w:tcBorders>
              <w:top w:val="single" w:sz="6" w:space="0" w:color="auto"/>
              <w:left w:val="single" w:sz="12" w:space="0" w:color="auto"/>
              <w:bottom w:val="single" w:sz="12" w:space="0" w:color="auto"/>
              <w:right w:val="single" w:sz="6" w:space="0" w:color="auto"/>
            </w:tcBorders>
          </w:tcPr>
          <w:p w:rsidR="00645C58" w:rsidRPr="00CE29FD" w:rsidRDefault="00645C58" w:rsidP="00CE29FD">
            <w:pPr>
              <w:pStyle w:val="Footer"/>
              <w:widowControl w:val="0"/>
              <w:tabs>
                <w:tab w:val="clear" w:pos="4320"/>
                <w:tab w:val="clear" w:pos="8640"/>
              </w:tabs>
              <w:spacing w:before="60" w:after="60"/>
              <w:rPr>
                <w:rFonts w:cs="Arial"/>
                <w:sz w:val="22"/>
                <w:szCs w:val="22"/>
              </w:rPr>
            </w:pPr>
            <w:r w:rsidRPr="00CE29FD">
              <w:rPr>
                <w:rFonts w:cs="Arial"/>
                <w:position w:val="-14"/>
                <w:sz w:val="22"/>
                <w:szCs w:val="22"/>
              </w:rPr>
              <w:object w:dxaOrig="420" w:dyaOrig="400">
                <v:shape id="_x0000_i1203" type="#_x0000_t75" style="width:21pt;height:19.8pt" o:ole="" fillcolor="window">
                  <v:imagedata r:id="rId372" o:title=""/>
                </v:shape>
                <o:OLEObject Type="Embed" ProgID="Equation.3" ShapeID="_x0000_i1203" DrawAspect="Content" ObjectID="_1408291456" r:id="rId373"/>
              </w:object>
            </w:r>
            <w:r w:rsidRPr="00CE29FD">
              <w:rPr>
                <w:rFonts w:cs="Arial"/>
                <w:sz w:val="22"/>
                <w:szCs w:val="22"/>
              </w:rPr>
              <w:t xml:space="preserve"> can be varied, while </w:t>
            </w:r>
            <w:r w:rsidRPr="00CE29FD">
              <w:rPr>
                <w:rFonts w:cs="Arial"/>
                <w:sz w:val="22"/>
                <w:szCs w:val="22"/>
              </w:rPr>
              <w:sym w:font="Symbol" w:char="F0D0"/>
            </w:r>
            <w:r w:rsidRPr="00CE29FD">
              <w:rPr>
                <w:rFonts w:cs="Arial"/>
                <w:i/>
                <w:sz w:val="22"/>
                <w:szCs w:val="22"/>
              </w:rPr>
              <w:sym w:font="Symbol" w:char="F071"/>
            </w:r>
            <w:r w:rsidRPr="00CE29FD">
              <w:rPr>
                <w:rFonts w:cs="Arial"/>
                <w:i/>
                <w:sz w:val="22"/>
                <w:szCs w:val="22"/>
                <w:vertAlign w:val="subscript"/>
              </w:rPr>
              <w:t>L</w:t>
            </w:r>
          </w:p>
          <w:p w:rsidR="00645C58" w:rsidRPr="00CE29FD" w:rsidRDefault="00645C58" w:rsidP="00CE29FD">
            <w:pPr>
              <w:pStyle w:val="Footer"/>
              <w:widowControl w:val="0"/>
              <w:tabs>
                <w:tab w:val="clear" w:pos="4320"/>
                <w:tab w:val="clear" w:pos="8640"/>
              </w:tabs>
              <w:spacing w:after="60"/>
              <w:rPr>
                <w:rFonts w:cs="Arial"/>
                <w:i/>
                <w:sz w:val="22"/>
                <w:szCs w:val="22"/>
              </w:rPr>
            </w:pPr>
            <w:r w:rsidRPr="00CE29FD">
              <w:rPr>
                <w:rFonts w:cs="Arial"/>
                <w:sz w:val="22"/>
                <w:szCs w:val="22"/>
              </w:rPr>
              <w:t>is constant</w:t>
            </w:r>
          </w:p>
        </w:tc>
        <w:tc>
          <w:tcPr>
            <w:tcW w:w="2816" w:type="dxa"/>
            <w:tcBorders>
              <w:top w:val="single" w:sz="6" w:space="0" w:color="auto"/>
              <w:left w:val="single" w:sz="6" w:space="0" w:color="auto"/>
              <w:bottom w:val="single" w:sz="12" w:space="0" w:color="auto"/>
              <w:right w:val="single" w:sz="12" w:space="0" w:color="auto"/>
            </w:tcBorders>
            <w:vAlign w:val="center"/>
          </w:tcPr>
          <w:p w:rsidR="00645C58" w:rsidRPr="00CE29FD" w:rsidRDefault="00645C58" w:rsidP="00CE29FD">
            <w:pPr>
              <w:pStyle w:val="Footer"/>
              <w:widowControl w:val="0"/>
              <w:tabs>
                <w:tab w:val="clear" w:pos="4320"/>
                <w:tab w:val="clear" w:pos="8640"/>
              </w:tabs>
              <w:spacing w:line="360" w:lineRule="auto"/>
              <w:rPr>
                <w:rFonts w:cs="Arial"/>
                <w:sz w:val="22"/>
                <w:szCs w:val="22"/>
              </w:rPr>
            </w:pPr>
            <w:r w:rsidRPr="00CE29FD">
              <w:rPr>
                <w:rFonts w:cs="Arial"/>
                <w:position w:val="-14"/>
                <w:sz w:val="22"/>
                <w:szCs w:val="22"/>
              </w:rPr>
              <w:object w:dxaOrig="1180" w:dyaOrig="380">
                <v:shape id="_x0000_i1204" type="#_x0000_t75" style="width:58.8pt;height:19.2pt" o:ole="" fillcolor="window">
                  <v:imagedata r:id="rId374" o:title=""/>
                </v:shape>
                <o:OLEObject Type="Embed" ProgID="Equation.3" ShapeID="_x0000_i1204" DrawAspect="Content" ObjectID="_1408291457" r:id="rId375"/>
              </w:object>
            </w:r>
          </w:p>
        </w:tc>
      </w:tr>
    </w:tbl>
    <w:p w:rsidR="00471124" w:rsidRDefault="00F05CBB" w:rsidP="00471124">
      <w:pPr>
        <w:pStyle w:val="Footer"/>
        <w:widowControl w:val="0"/>
        <w:tabs>
          <w:tab w:val="clear" w:pos="4320"/>
          <w:tab w:val="clear" w:pos="8640"/>
        </w:tabs>
        <w:spacing w:line="360" w:lineRule="auto"/>
        <w:ind w:left="360"/>
        <w:rPr>
          <w:rFonts w:cs="Arial"/>
          <w:sz w:val="22"/>
          <w:szCs w:val="22"/>
        </w:rPr>
      </w:pPr>
      <w:r w:rsidRPr="00656F50">
        <w:rPr>
          <w:rFonts w:cs="Arial"/>
          <w:sz w:val="22"/>
          <w:szCs w:val="22"/>
        </w:rPr>
        <w:t xml:space="preserve">where the only variable on the RHS is </w:t>
      </w:r>
      <w:r w:rsidR="00896A15" w:rsidRPr="00656F50">
        <w:rPr>
          <w:rFonts w:cs="Arial"/>
          <w:position w:val="-14"/>
          <w:sz w:val="22"/>
          <w:szCs w:val="22"/>
        </w:rPr>
        <w:object w:dxaOrig="380" w:dyaOrig="380">
          <v:shape id="_x0000_i1205" type="#_x0000_t75" style="width:19.2pt;height:19.2pt" o:ole="" fillcolor="window">
            <v:imagedata r:id="rId376" o:title=""/>
          </v:shape>
          <o:OLEObject Type="Embed" ProgID="Equation.3" ShapeID="_x0000_i1205" DrawAspect="Content" ObjectID="_1408291458" r:id="rId377"/>
        </w:object>
      </w:r>
      <w:r w:rsidRPr="00656F50">
        <w:rPr>
          <w:rFonts w:cs="Arial"/>
          <w:sz w:val="22"/>
          <w:szCs w:val="22"/>
        </w:rPr>
        <w:t>.</w:t>
      </w:r>
    </w:p>
    <w:p w:rsidR="00F05CBB" w:rsidRPr="00656F50" w:rsidRDefault="00F05CBB" w:rsidP="00471124">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Deriving </w:t>
      </w:r>
      <w:r w:rsidR="00896A15" w:rsidRPr="00896A15">
        <w:rPr>
          <w:rFonts w:cs="Arial"/>
          <w:position w:val="-30"/>
          <w:sz w:val="22"/>
          <w:szCs w:val="22"/>
        </w:rPr>
        <w:object w:dxaOrig="560" w:dyaOrig="660">
          <v:shape id="_x0000_i1206" type="#_x0000_t75" style="width:28.8pt;height:33pt" o:ole="" fillcolor="window">
            <v:imagedata r:id="rId378" o:title=""/>
          </v:shape>
          <o:OLEObject Type="Embed" ProgID="Equation.3" ShapeID="_x0000_i1206" DrawAspect="Content" ObjectID="_1408291459" r:id="rId379"/>
        </w:object>
      </w:r>
      <w:r w:rsidRPr="00656F50">
        <w:rPr>
          <w:rFonts w:cs="Arial"/>
          <w:sz w:val="22"/>
          <w:szCs w:val="22"/>
        </w:rPr>
        <w:t xml:space="preserve"> and setting it equal to zero gives for the condition of maximum power transfer:</w:t>
      </w:r>
    </w:p>
    <w:p w:rsidR="00F05CBB" w:rsidRDefault="00645C58" w:rsidP="00471124">
      <w:pPr>
        <w:pStyle w:val="Footer"/>
        <w:widowControl w:val="0"/>
        <w:tabs>
          <w:tab w:val="clear" w:pos="4320"/>
          <w:tab w:val="clear" w:pos="8640"/>
          <w:tab w:val="left" w:pos="360"/>
          <w:tab w:val="right" w:pos="2430"/>
        </w:tabs>
        <w:spacing w:line="360" w:lineRule="auto"/>
        <w:rPr>
          <w:rFonts w:cs="Arial"/>
          <w:sz w:val="22"/>
          <w:szCs w:val="22"/>
        </w:rPr>
      </w:pPr>
      <w:r>
        <w:rPr>
          <w:rFonts w:cs="Arial"/>
          <w:sz w:val="22"/>
          <w:szCs w:val="22"/>
        </w:rPr>
        <w:tab/>
      </w:r>
      <w:r w:rsidR="00FE70C1" w:rsidRPr="00656F50">
        <w:rPr>
          <w:rFonts w:cs="Arial"/>
          <w:position w:val="-14"/>
          <w:sz w:val="22"/>
          <w:szCs w:val="22"/>
        </w:rPr>
        <w:object w:dxaOrig="1180" w:dyaOrig="380">
          <v:shape id="_x0000_i1207" type="#_x0000_t75" style="width:58.8pt;height:19.2pt" o:ole="" fillcolor="window">
            <v:imagedata r:id="rId374" o:title=""/>
          </v:shape>
          <o:OLEObject Type="Embed" ProgID="Equation.3" ShapeID="_x0000_i1207" DrawAspect="Content" ObjectID="_1408291460" r:id="rId380"/>
        </w:object>
      </w:r>
      <w:r w:rsidR="00DF054A" w:rsidRPr="00656F50">
        <w:rPr>
          <w:rFonts w:cs="Arial"/>
          <w:sz w:val="22"/>
          <w:szCs w:val="22"/>
        </w:rPr>
        <w:tab/>
      </w:r>
      <w:r w:rsidR="00DF054A" w:rsidRPr="00471124">
        <w:rPr>
          <w:rFonts w:cs="Arial"/>
          <w:color w:val="FF0000"/>
          <w:sz w:val="22"/>
          <w:szCs w:val="22"/>
        </w:rPr>
        <w:t>(</w:t>
      </w:r>
      <w:r w:rsidR="00FE70C1" w:rsidRPr="00471124">
        <w:rPr>
          <w:rFonts w:cs="Arial"/>
          <w:color w:val="FF0000"/>
          <w:sz w:val="22"/>
          <w:szCs w:val="22"/>
        </w:rPr>
        <w:t>7.4.11</w:t>
      </w:r>
      <w:r w:rsidR="00F05CBB" w:rsidRPr="00471124">
        <w:rPr>
          <w:rFonts w:cs="Arial"/>
          <w:color w:val="FF0000"/>
          <w:sz w:val="22"/>
          <w:szCs w:val="22"/>
        </w:rPr>
        <w:t>)</w:t>
      </w:r>
    </w:p>
    <w:p w:rsidR="00FE70C1" w:rsidRDefault="00FE70C1" w:rsidP="00B814CD">
      <w:pPr>
        <w:pStyle w:val="Footer"/>
        <w:widowControl w:val="0"/>
        <w:tabs>
          <w:tab w:val="clear" w:pos="4320"/>
          <w:tab w:val="clear" w:pos="8640"/>
        </w:tabs>
        <w:spacing w:line="360" w:lineRule="auto"/>
        <w:rPr>
          <w:rFonts w:cs="Arial"/>
          <w:sz w:val="22"/>
          <w:szCs w:val="22"/>
        </w:rPr>
      </w:pPr>
    </w:p>
    <w:p w:rsidR="00AE0D18" w:rsidRDefault="00AE0D18" w:rsidP="00B814CD">
      <w:pPr>
        <w:pStyle w:val="Footer"/>
        <w:widowControl w:val="0"/>
        <w:tabs>
          <w:tab w:val="clear" w:pos="4320"/>
          <w:tab w:val="clear" w:pos="8640"/>
        </w:tabs>
        <w:spacing w:line="360" w:lineRule="auto"/>
        <w:rPr>
          <w:rFonts w:cs="Arial"/>
          <w:sz w:val="22"/>
          <w:szCs w:val="22"/>
        </w:rPr>
      </w:pPr>
    </w:p>
    <w:p w:rsidR="00AE0D18" w:rsidRDefault="00AE0D18" w:rsidP="00B814CD">
      <w:pPr>
        <w:pStyle w:val="Footer"/>
        <w:widowControl w:val="0"/>
        <w:tabs>
          <w:tab w:val="clear" w:pos="4320"/>
          <w:tab w:val="clear" w:pos="8640"/>
        </w:tabs>
        <w:spacing w:line="360" w:lineRule="auto"/>
        <w:rPr>
          <w:rFonts w:cs="Arial"/>
          <w:sz w:val="22"/>
          <w:szCs w:val="22"/>
        </w:rPr>
      </w:pPr>
    </w:p>
    <w:p w:rsidR="00AE0D18" w:rsidRDefault="00AE0D18" w:rsidP="00B814CD">
      <w:pPr>
        <w:pStyle w:val="Footer"/>
        <w:widowControl w:val="0"/>
        <w:tabs>
          <w:tab w:val="clear" w:pos="4320"/>
          <w:tab w:val="clear" w:pos="8640"/>
        </w:tabs>
        <w:spacing w:line="360" w:lineRule="auto"/>
        <w:rPr>
          <w:rFonts w:cs="Arial"/>
          <w:sz w:val="22"/>
          <w:szCs w:val="22"/>
        </w:rPr>
      </w:pPr>
    </w:p>
    <w:p w:rsidR="00F05CBB" w:rsidRPr="00656F50" w:rsidRDefault="00AA026E" w:rsidP="00B814CD">
      <w:pPr>
        <w:pStyle w:val="Heading3"/>
        <w:keepNext w:val="0"/>
        <w:widowControl w:val="0"/>
        <w:pBdr>
          <w:left w:val="double" w:sz="24" w:space="4" w:color="0000FF"/>
        </w:pBdr>
        <w:shd w:val="clear" w:color="auto" w:fill="0000FF"/>
        <w:tabs>
          <w:tab w:val="left" w:pos="2340"/>
        </w:tabs>
        <w:spacing w:line="360" w:lineRule="auto"/>
        <w:ind w:left="2340" w:hanging="2340"/>
        <w:rPr>
          <w:rFonts w:cs="Arial"/>
          <w:sz w:val="22"/>
          <w:szCs w:val="22"/>
        </w:rPr>
      </w:pPr>
      <w:r>
        <w:pict>
          <v:shape id="_x0000_s1261" type="#_x0000_t75" style="position:absolute;left:0;text-align:left;margin-left:143.75pt;margin-top:15.95pt;width:313.9pt;height:118.9pt;z-index:-2" wrapcoords="16651 815 6856 1087 6856 2717 7011 3396 4691 3940 4691 7336 258 9102 361 10596 2217 11683 1443 11819 1443 13042 4691 13857 4691 15758 9331 16030 10723 18204 10156 19019 10053 19291 10053 20513 10620 20921 10723 20921 11084 20921 14177 20649 14228 19291 13919 19019 10774 18204 13558 17660 13506 16030 19383 15623 19280 11683 21239 11004 21394 10596 20878 9509 21136 9102 20724 8558 19280 7336 19332 4211 17373 3396 17579 2717 17167 815 16651 815">
            <v:imagedata r:id="rId381" o:title=""/>
            <w10:wrap type="tight"/>
          </v:shape>
        </w:pict>
      </w:r>
      <w:r w:rsidR="00FE69BF" w:rsidRPr="00656F50">
        <w:rPr>
          <w:rFonts w:cs="Arial"/>
          <w:sz w:val="22"/>
          <w:szCs w:val="22"/>
        </w:rPr>
        <w:t xml:space="preserve">Example </w:t>
      </w:r>
      <w:r w:rsidR="00645C58">
        <w:rPr>
          <w:rFonts w:cs="Arial"/>
          <w:sz w:val="22"/>
          <w:szCs w:val="22"/>
        </w:rPr>
        <w:t>7.4.2</w:t>
      </w:r>
      <w:r w:rsidR="00BE6347" w:rsidRPr="00656F50">
        <w:rPr>
          <w:rFonts w:cs="Arial"/>
          <w:sz w:val="22"/>
          <w:szCs w:val="22"/>
        </w:rPr>
        <w:tab/>
        <w:t xml:space="preserve">Maximum Power Transfer with Variable </w:t>
      </w:r>
      <w:r w:rsidR="00A263E8" w:rsidRPr="00656F50">
        <w:rPr>
          <w:rFonts w:cs="Arial"/>
          <w:sz w:val="22"/>
          <w:szCs w:val="22"/>
        </w:rPr>
        <w:t>Load</w:t>
      </w:r>
      <w:r w:rsidR="00BE6347" w:rsidRPr="00656F50">
        <w:rPr>
          <w:rFonts w:cs="Arial"/>
          <w:sz w:val="22"/>
          <w:szCs w:val="22"/>
        </w:rPr>
        <w:t xml:space="preserve"> Impedance</w:t>
      </w:r>
    </w:p>
    <w:p w:rsidR="00F05CBB" w:rsidRDefault="00F05CBB" w:rsidP="00AE0D18">
      <w:pPr>
        <w:widowControl w:val="0"/>
        <w:pBdr>
          <w:left w:val="double" w:sz="24" w:space="4" w:color="0000FF"/>
        </w:pBdr>
        <w:spacing w:line="360" w:lineRule="auto"/>
        <w:rPr>
          <w:rFonts w:cs="Arial"/>
          <w:sz w:val="22"/>
          <w:szCs w:val="22"/>
        </w:rPr>
      </w:pPr>
      <w:r w:rsidRPr="00656F50">
        <w:rPr>
          <w:rFonts w:cs="Arial"/>
          <w:sz w:val="22"/>
          <w:szCs w:val="22"/>
        </w:rPr>
        <w:tab/>
        <w:t>G</w:t>
      </w:r>
      <w:r w:rsidR="00D33F80" w:rsidRPr="00656F50">
        <w:rPr>
          <w:rFonts w:cs="Arial"/>
          <w:sz w:val="22"/>
          <w:szCs w:val="22"/>
        </w:rPr>
        <w:t>i</w:t>
      </w:r>
      <w:r w:rsidR="00DF054A" w:rsidRPr="00656F50">
        <w:rPr>
          <w:rFonts w:cs="Arial"/>
          <w:sz w:val="22"/>
          <w:szCs w:val="22"/>
        </w:rPr>
        <w:t xml:space="preserve">ven the circuit of </w:t>
      </w:r>
      <w:r w:rsidR="00C33399">
        <w:rPr>
          <w:rFonts w:cs="Arial"/>
          <w:sz w:val="22"/>
          <w:szCs w:val="22"/>
        </w:rPr>
        <w:t>Figure</w:t>
      </w:r>
      <w:r w:rsidR="00DF054A" w:rsidRPr="00656F50">
        <w:rPr>
          <w:rFonts w:cs="Arial"/>
          <w:sz w:val="22"/>
          <w:szCs w:val="22"/>
        </w:rPr>
        <w:t xml:space="preserve"> </w:t>
      </w:r>
      <w:r w:rsidR="00AA2687">
        <w:rPr>
          <w:rFonts w:cs="Arial"/>
          <w:sz w:val="22"/>
          <w:szCs w:val="22"/>
        </w:rPr>
        <w:t>7.4.9</w:t>
      </w:r>
      <w:r w:rsidR="00AB0D79">
        <w:rPr>
          <w:rFonts w:cs="Arial"/>
          <w:sz w:val="22"/>
          <w:szCs w:val="22"/>
        </w:rPr>
        <w:t>,</w:t>
      </w:r>
      <w:r w:rsidRPr="00656F50">
        <w:rPr>
          <w:rFonts w:cs="Arial"/>
          <w:sz w:val="22"/>
          <w:szCs w:val="22"/>
        </w:rPr>
        <w:t xml:space="preserve"> </w:t>
      </w:r>
      <w:r w:rsidR="00DC0DE0">
        <w:rPr>
          <w:rFonts w:cs="Arial"/>
          <w:sz w:val="22"/>
          <w:szCs w:val="22"/>
        </w:rPr>
        <w:t xml:space="preserve">it is required to </w:t>
      </w:r>
      <w:r w:rsidR="00DC0DE0" w:rsidRPr="00656F50">
        <w:rPr>
          <w:rFonts w:cs="Arial"/>
          <w:sz w:val="22"/>
          <w:szCs w:val="22"/>
        </w:rPr>
        <w:t xml:space="preserve">determine </w:t>
      </w:r>
      <w:r w:rsidRPr="00656F50">
        <w:rPr>
          <w:rFonts w:cs="Arial"/>
          <w:sz w:val="22"/>
          <w:szCs w:val="22"/>
        </w:rPr>
        <w:t xml:space="preserve">the condition for maximum power transfer, and the power transferred to </w:t>
      </w:r>
      <w:r w:rsidRPr="00656F50">
        <w:rPr>
          <w:rFonts w:cs="Arial"/>
          <w:i/>
          <w:sz w:val="22"/>
          <w:szCs w:val="22"/>
        </w:rPr>
        <w:t>R</w:t>
      </w:r>
      <w:r w:rsidRPr="00656F50">
        <w:rPr>
          <w:rFonts w:cs="Arial"/>
          <w:i/>
          <w:sz w:val="22"/>
          <w:szCs w:val="22"/>
          <w:vertAlign w:val="subscript"/>
        </w:rPr>
        <w:t>L</w:t>
      </w:r>
      <w:r w:rsidRPr="00656F50">
        <w:rPr>
          <w:rFonts w:cs="Arial"/>
          <w:sz w:val="22"/>
          <w:szCs w:val="22"/>
        </w:rPr>
        <w:t>, under the following conditions:</w:t>
      </w:r>
    </w:p>
    <w:p w:rsidR="00F05CBB" w:rsidRPr="00656F50" w:rsidRDefault="00F05CBB" w:rsidP="00B814CD">
      <w:pPr>
        <w:widowControl w:val="0"/>
        <w:numPr>
          <w:ilvl w:val="0"/>
          <w:numId w:val="1"/>
        </w:numPr>
        <w:pBdr>
          <w:left w:val="double" w:sz="24" w:space="4" w:color="0000FF"/>
        </w:pBdr>
        <w:spacing w:line="360" w:lineRule="auto"/>
        <w:rPr>
          <w:rFonts w:cs="Arial"/>
          <w:sz w:val="22"/>
          <w:szCs w:val="22"/>
        </w:rPr>
      </w:pPr>
      <w:r w:rsidRPr="00656F50">
        <w:rPr>
          <w:rFonts w:cs="Arial"/>
          <w:sz w:val="22"/>
          <w:szCs w:val="22"/>
        </w:rPr>
        <w:t xml:space="preserve">Both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and </w:t>
      </w:r>
      <w:r w:rsidRPr="00656F50">
        <w:rPr>
          <w:rFonts w:cs="Arial"/>
          <w:i/>
          <w:sz w:val="22"/>
          <w:szCs w:val="22"/>
        </w:rPr>
        <w:t>X</w:t>
      </w:r>
      <w:r w:rsidRPr="00656F50">
        <w:rPr>
          <w:rFonts w:cs="Arial"/>
          <w:i/>
          <w:sz w:val="22"/>
          <w:szCs w:val="22"/>
          <w:vertAlign w:val="subscript"/>
        </w:rPr>
        <w:t>L</w:t>
      </w:r>
      <w:r w:rsidRPr="00656F50">
        <w:rPr>
          <w:rFonts w:cs="Arial"/>
          <w:sz w:val="22"/>
          <w:szCs w:val="22"/>
        </w:rPr>
        <w:t xml:space="preserve"> are variable independently.</w:t>
      </w:r>
    </w:p>
    <w:p w:rsidR="00F05CBB" w:rsidRPr="00656F50" w:rsidRDefault="00F05CBB" w:rsidP="00B814CD">
      <w:pPr>
        <w:widowControl w:val="0"/>
        <w:numPr>
          <w:ilvl w:val="0"/>
          <w:numId w:val="1"/>
        </w:numPr>
        <w:pBdr>
          <w:left w:val="double" w:sz="24" w:space="4" w:color="0000FF"/>
        </w:pBdr>
        <w:spacing w:line="360" w:lineRule="auto"/>
        <w:rPr>
          <w:rFonts w:cs="Arial"/>
          <w:sz w:val="22"/>
          <w:szCs w:val="22"/>
        </w:rPr>
      </w:pP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fixed at 35 </w:t>
      </w:r>
      <w:r w:rsidR="00BE6347"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w:t>
      </w:r>
      <w:r w:rsidRPr="00656F50">
        <w:rPr>
          <w:rFonts w:cs="Arial"/>
          <w:i/>
          <w:sz w:val="22"/>
          <w:szCs w:val="22"/>
        </w:rPr>
        <w:t>X</w:t>
      </w:r>
      <w:r w:rsidRPr="00656F50">
        <w:rPr>
          <w:rFonts w:cs="Arial"/>
          <w:i/>
          <w:sz w:val="22"/>
          <w:szCs w:val="22"/>
          <w:vertAlign w:val="subscript"/>
        </w:rPr>
        <w:t>L</w:t>
      </w:r>
      <w:r w:rsidRPr="00656F50">
        <w:rPr>
          <w:rFonts w:cs="Arial"/>
          <w:sz w:val="22"/>
          <w:szCs w:val="22"/>
        </w:rPr>
        <w:t xml:space="preserve"> is variable.</w:t>
      </w:r>
    </w:p>
    <w:p w:rsidR="00F05CBB" w:rsidRPr="00656F50" w:rsidRDefault="00F05CBB" w:rsidP="00B814CD">
      <w:pPr>
        <w:widowControl w:val="0"/>
        <w:numPr>
          <w:ilvl w:val="0"/>
          <w:numId w:val="1"/>
        </w:numPr>
        <w:pBdr>
          <w:left w:val="double" w:sz="24" w:space="4" w:color="0000FF"/>
        </w:pBdr>
        <w:spacing w:line="360" w:lineRule="auto"/>
        <w:rPr>
          <w:rFonts w:cs="Arial"/>
          <w:sz w:val="22"/>
          <w:szCs w:val="22"/>
        </w:rPr>
      </w:pPr>
      <w:r w:rsidRPr="00656F50">
        <w:rPr>
          <w:rFonts w:cs="Arial"/>
          <w:i/>
          <w:sz w:val="22"/>
          <w:szCs w:val="22"/>
        </w:rPr>
        <w:lastRenderedPageBreak/>
        <w:t>X</w:t>
      </w:r>
      <w:r w:rsidRPr="00656F50">
        <w:rPr>
          <w:rFonts w:cs="Arial"/>
          <w:i/>
          <w:sz w:val="22"/>
          <w:szCs w:val="22"/>
          <w:vertAlign w:val="subscript"/>
        </w:rPr>
        <w:t>L</w:t>
      </w:r>
      <w:r w:rsidR="00761E61" w:rsidRPr="00656F50">
        <w:rPr>
          <w:rFonts w:cs="Arial"/>
          <w:sz w:val="22"/>
          <w:szCs w:val="22"/>
        </w:rPr>
        <w:t xml:space="preserve"> is fixed at –</w:t>
      </w:r>
      <w:r w:rsidRPr="00656F50">
        <w:rPr>
          <w:rFonts w:cs="Arial"/>
          <w:sz w:val="22"/>
          <w:szCs w:val="22"/>
        </w:rPr>
        <w:t xml:space="preserve">50 </w:t>
      </w:r>
      <w:r w:rsidR="00BE6347"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variable.</w:t>
      </w:r>
    </w:p>
    <w:p w:rsidR="00F05CBB" w:rsidRPr="00656F50" w:rsidRDefault="00F05CBB" w:rsidP="00B814CD">
      <w:pPr>
        <w:widowControl w:val="0"/>
        <w:numPr>
          <w:ilvl w:val="0"/>
          <w:numId w:val="1"/>
        </w:numPr>
        <w:pBdr>
          <w:left w:val="double" w:sz="24" w:space="4" w:color="0000FF"/>
        </w:pBdr>
        <w:spacing w:line="360" w:lineRule="auto"/>
        <w:rPr>
          <w:rFonts w:cs="Arial"/>
          <w:sz w:val="22"/>
          <w:szCs w:val="22"/>
        </w:rPr>
      </w:pP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fixed at 35</w:t>
      </w:r>
      <w:r w:rsidR="00C41BE1" w:rsidRPr="00656F50">
        <w:rPr>
          <w:rFonts w:cs="Arial"/>
          <w:sz w:val="22"/>
          <w:szCs w:val="22"/>
        </w:rPr>
        <w:t xml:space="preserve"> </w:t>
      </w:r>
      <w:r w:rsidR="00BE6347" w:rsidRPr="00656F50">
        <w:rPr>
          <w:rFonts w:cs="Arial"/>
          <w:sz w:val="22"/>
          <w:szCs w:val="22"/>
        </w:rPr>
        <w:sym w:font="Symbol" w:char="F057"/>
      </w:r>
      <w:r w:rsidRPr="00656F50">
        <w:rPr>
          <w:rFonts w:cs="Arial"/>
          <w:sz w:val="22"/>
          <w:szCs w:val="22"/>
        </w:rPr>
        <w:t xml:space="preserve">, </w:t>
      </w:r>
      <w:r w:rsidRPr="00656F50">
        <w:rPr>
          <w:rFonts w:cs="Arial"/>
          <w:i/>
          <w:sz w:val="22"/>
          <w:szCs w:val="22"/>
        </w:rPr>
        <w:t>X</w:t>
      </w:r>
      <w:r w:rsidRPr="00656F50">
        <w:rPr>
          <w:rFonts w:cs="Arial"/>
          <w:i/>
          <w:sz w:val="22"/>
          <w:szCs w:val="22"/>
          <w:vertAlign w:val="subscript"/>
        </w:rPr>
        <w:t>L</w:t>
      </w:r>
      <w:r w:rsidR="00761E61" w:rsidRPr="00656F50">
        <w:rPr>
          <w:rFonts w:cs="Arial"/>
          <w:sz w:val="22"/>
          <w:szCs w:val="22"/>
        </w:rPr>
        <w:t xml:space="preserve"> is fixed at –</w:t>
      </w:r>
      <w:r w:rsidRPr="00656F50">
        <w:rPr>
          <w:rFonts w:cs="Arial"/>
          <w:sz w:val="22"/>
          <w:szCs w:val="22"/>
        </w:rPr>
        <w:t>50</w:t>
      </w:r>
      <w:r w:rsidR="00C41BE1" w:rsidRPr="00656F50">
        <w:rPr>
          <w:rFonts w:cs="Arial"/>
          <w:sz w:val="22"/>
          <w:szCs w:val="22"/>
        </w:rPr>
        <w:t xml:space="preserve"> </w:t>
      </w:r>
      <w:r w:rsidR="00BE6347" w:rsidRPr="00656F50">
        <w:rPr>
          <w:rFonts w:cs="Arial"/>
          <w:sz w:val="22"/>
          <w:szCs w:val="22"/>
        </w:rPr>
        <w:sym w:font="Symbol" w:char="F057"/>
      </w:r>
      <w:r w:rsidRPr="00656F50">
        <w:rPr>
          <w:rFonts w:cs="Arial"/>
          <w:sz w:val="22"/>
          <w:szCs w:val="22"/>
        </w:rPr>
        <w:t>, and the transformer can be selected to have any desired ratio.</w:t>
      </w:r>
    </w:p>
    <w:p w:rsidR="00F05CBB" w:rsidRPr="00656F50" w:rsidRDefault="00F05CBB" w:rsidP="00B814CD">
      <w:pPr>
        <w:widowControl w:val="0"/>
        <w:pBdr>
          <w:left w:val="double" w:sz="24" w:space="4" w:color="0000FF"/>
        </w:pBdr>
        <w:spacing w:line="360" w:lineRule="auto"/>
        <w:rPr>
          <w:rFonts w:cs="Arial"/>
          <w:sz w:val="22"/>
          <w:szCs w:val="22"/>
        </w:rPr>
      </w:pPr>
      <w:r w:rsidRPr="00656F50">
        <w:rPr>
          <w:rFonts w:cs="Arial"/>
          <w:b/>
          <w:i/>
          <w:sz w:val="22"/>
          <w:szCs w:val="22"/>
        </w:rPr>
        <w:t>Solution</w:t>
      </w:r>
      <w:r w:rsidRPr="00656F50">
        <w:rPr>
          <w:rFonts w:cs="Arial"/>
          <w:sz w:val="22"/>
          <w:szCs w:val="22"/>
        </w:rPr>
        <w:t xml:space="preserve">: The first step is to derive TEC looking into terminals </w:t>
      </w:r>
      <w:r w:rsidRPr="00656F50">
        <w:rPr>
          <w:rFonts w:cs="Arial"/>
          <w:iCs/>
          <w:sz w:val="22"/>
          <w:szCs w:val="22"/>
        </w:rPr>
        <w:t>ab</w:t>
      </w:r>
      <w:r w:rsidRPr="00656F50">
        <w:rPr>
          <w:rFonts w:cs="Arial"/>
          <w:sz w:val="22"/>
          <w:szCs w:val="22"/>
        </w:rPr>
        <w:t xml:space="preserve"> towards the source, and reflect TEC to the secondary side.</w:t>
      </w:r>
    </w:p>
    <w:p w:rsidR="00F05CBB" w:rsidRPr="00656F50" w:rsidRDefault="00AA026E" w:rsidP="00AE0D18">
      <w:pPr>
        <w:widowControl w:val="0"/>
        <w:pBdr>
          <w:left w:val="double" w:sz="24" w:space="4" w:color="0000FF"/>
        </w:pBdr>
        <w:spacing w:line="360" w:lineRule="auto"/>
        <w:rPr>
          <w:rFonts w:cs="Arial"/>
          <w:sz w:val="22"/>
          <w:szCs w:val="22"/>
        </w:rPr>
      </w:pPr>
      <w:r>
        <w:pict>
          <v:shape id="_x0000_s1262" type="#_x0000_t75" style="position:absolute;margin-left:159.95pt;margin-top:63.75pt;width:288.7pt;height:102.3pt;z-index:18">
            <v:imagedata r:id="rId382" o:title=""/>
            <w10:wrap type="square"/>
          </v:shape>
        </w:pict>
      </w:r>
      <w:r w:rsidR="00F05CBB" w:rsidRPr="00656F50">
        <w:rPr>
          <w:rFonts w:cs="Arial"/>
          <w:sz w:val="22"/>
          <w:szCs w:val="22"/>
        </w:rPr>
        <w:tab/>
        <w:t xml:space="preserve">When terminals </w:t>
      </w:r>
      <w:r w:rsidR="00F05CBB" w:rsidRPr="00656F50">
        <w:rPr>
          <w:rFonts w:cs="Arial"/>
          <w:iCs/>
          <w:sz w:val="22"/>
          <w:szCs w:val="22"/>
        </w:rPr>
        <w:t>ab</w:t>
      </w:r>
      <w:r w:rsidR="00F05CBB" w:rsidRPr="00656F50">
        <w:rPr>
          <w:rFonts w:cs="Arial"/>
          <w:sz w:val="22"/>
          <w:szCs w:val="22"/>
        </w:rPr>
        <w:t xml:space="preserve"> are open-circuited, </w:t>
      </w:r>
      <w:r w:rsidR="00761E61" w:rsidRPr="00656F50">
        <w:rPr>
          <w:rFonts w:cs="Arial"/>
          <w:position w:val="-10"/>
          <w:sz w:val="22"/>
          <w:szCs w:val="22"/>
        </w:rPr>
        <w:object w:dxaOrig="400" w:dyaOrig="320">
          <v:shape id="_x0000_i1208" type="#_x0000_t75" style="width:19.8pt;height:16.2pt" o:ole="" fillcolor="window">
            <v:imagedata r:id="rId383" o:title=""/>
          </v:shape>
          <o:OLEObject Type="Embed" ProgID="Equation.3" ShapeID="_x0000_i1208" DrawAspect="Content" ObjectID="_1408291461" r:id="rId384"/>
        </w:object>
      </w:r>
      <w:r w:rsidR="00761E61" w:rsidRPr="00656F50">
        <w:rPr>
          <w:rFonts w:cs="Arial"/>
          <w:position w:val="-26"/>
          <w:sz w:val="22"/>
          <w:szCs w:val="22"/>
        </w:rPr>
        <w:object w:dxaOrig="2600" w:dyaOrig="620">
          <v:shape id="_x0000_i1209" type="#_x0000_t75" style="width:130.8pt;height:31.2pt" o:ole="" fillcolor="window">
            <v:imagedata r:id="rId385" o:title=""/>
          </v:shape>
          <o:OLEObject Type="Embed" ProgID="Equation.3" ShapeID="_x0000_i1209" DrawAspect="Content" ObjectID="_1408291462" r:id="rId386"/>
        </w:object>
      </w:r>
      <w:r w:rsidR="00F05CBB" w:rsidRPr="00656F50">
        <w:rPr>
          <w:rFonts w:cs="Arial"/>
          <w:sz w:val="22"/>
          <w:szCs w:val="22"/>
        </w:rPr>
        <w:t xml:space="preserve"> V rms. With the source set to zero, the impedance looking into terminals </w:t>
      </w:r>
      <w:r w:rsidR="00F05CBB" w:rsidRPr="00656F50">
        <w:rPr>
          <w:rFonts w:cs="Arial"/>
          <w:i/>
          <w:sz w:val="22"/>
          <w:szCs w:val="22"/>
        </w:rPr>
        <w:t>ab</w:t>
      </w:r>
      <w:r w:rsidR="00F05CBB" w:rsidRPr="00656F50">
        <w:rPr>
          <w:rFonts w:cs="Arial"/>
          <w:sz w:val="22"/>
          <w:szCs w:val="22"/>
        </w:rPr>
        <w:t xml:space="preserve"> is </w:t>
      </w:r>
      <w:r w:rsidR="00F05CBB" w:rsidRPr="00656F50">
        <w:rPr>
          <w:rFonts w:cs="Arial"/>
          <w:i/>
          <w:sz w:val="22"/>
          <w:szCs w:val="22"/>
        </w:rPr>
        <w:t>Z</w:t>
      </w:r>
      <w:r w:rsidR="00F05CBB" w:rsidRPr="00656F50">
        <w:rPr>
          <w:rFonts w:cs="Arial"/>
          <w:i/>
          <w:sz w:val="22"/>
          <w:szCs w:val="22"/>
          <w:vertAlign w:val="subscript"/>
        </w:rPr>
        <w:t>Th</w:t>
      </w:r>
      <w:r w:rsidR="00F05CBB" w:rsidRPr="00656F50">
        <w:rPr>
          <w:rFonts w:cs="Arial"/>
          <w:sz w:val="22"/>
          <w:szCs w:val="22"/>
        </w:rPr>
        <w:t xml:space="preserve"> = 6 + </w:t>
      </w:r>
      <w:r w:rsidR="00A430CA" w:rsidRPr="00656F50">
        <w:rPr>
          <w:rFonts w:cs="Arial"/>
          <w:position w:val="-26"/>
          <w:sz w:val="22"/>
          <w:szCs w:val="22"/>
        </w:rPr>
        <w:object w:dxaOrig="859" w:dyaOrig="620">
          <v:shape id="_x0000_i1210" type="#_x0000_t75" style="width:43.8pt;height:31.2pt" o:ole="" fillcolor="window">
            <v:imagedata r:id="rId387" o:title=""/>
          </v:shape>
          <o:OLEObject Type="Embed" ProgID="Equation.3" ShapeID="_x0000_i1210" DrawAspect="Content" ObjectID="_1408291463" r:id="rId388"/>
        </w:object>
      </w:r>
      <w:r w:rsidR="00F05CBB" w:rsidRPr="00656F50">
        <w:rPr>
          <w:rFonts w:cs="Arial"/>
          <w:sz w:val="22"/>
          <w:szCs w:val="22"/>
        </w:rPr>
        <w:t xml:space="preserve">7 + </w:t>
      </w:r>
      <w:r w:rsidR="00F05CBB" w:rsidRPr="00656F50">
        <w:rPr>
          <w:rFonts w:cs="Arial"/>
          <w:i/>
          <w:sz w:val="22"/>
          <w:szCs w:val="22"/>
        </w:rPr>
        <w:t>j</w:t>
      </w:r>
      <w:r w:rsidR="00F05CBB" w:rsidRPr="00656F50">
        <w:rPr>
          <w:rFonts w:cs="Arial"/>
          <w:sz w:val="22"/>
          <w:szCs w:val="22"/>
        </w:rPr>
        <w:t xml:space="preserve"> </w:t>
      </w:r>
      <w:r w:rsidR="00BE6347" w:rsidRPr="00656F50">
        <w:rPr>
          <w:rFonts w:cs="Arial"/>
          <w:sz w:val="22"/>
          <w:szCs w:val="22"/>
        </w:rPr>
        <w:sym w:font="Symbol" w:char="F057"/>
      </w:r>
      <w:r w:rsidR="00F05CBB" w:rsidRPr="00656F50">
        <w:rPr>
          <w:rFonts w:cs="Arial"/>
          <w:sz w:val="22"/>
          <w:szCs w:val="22"/>
        </w:rPr>
        <w:t xml:space="preserve">. Reflecting TEC to the secondary side, it becomes a voltage source of 70(1 + </w:t>
      </w:r>
      <w:r w:rsidR="00F05CBB" w:rsidRPr="00656F50">
        <w:rPr>
          <w:rFonts w:cs="Arial"/>
          <w:i/>
          <w:sz w:val="22"/>
          <w:szCs w:val="22"/>
        </w:rPr>
        <w:t>j</w:t>
      </w:r>
      <w:r w:rsidR="00F05CBB" w:rsidRPr="00656F50">
        <w:rPr>
          <w:rFonts w:cs="Arial"/>
          <w:sz w:val="22"/>
          <w:szCs w:val="22"/>
        </w:rPr>
        <w:t>)</w:t>
      </w:r>
      <w:r w:rsidR="00D118DF" w:rsidRPr="00656F50">
        <w:rPr>
          <w:rFonts w:cs="Arial"/>
          <w:sz w:val="22"/>
          <w:szCs w:val="22"/>
        </w:rPr>
        <w:sym w:font="Symbol" w:char="F0B4"/>
      </w:r>
      <w:r w:rsidR="00F05CBB" w:rsidRPr="00656F50">
        <w:rPr>
          <w:rFonts w:cs="Arial"/>
          <w:sz w:val="22"/>
          <w:szCs w:val="22"/>
        </w:rPr>
        <w:t xml:space="preserve">5 = 350(1 + </w:t>
      </w:r>
      <w:r w:rsidR="00F05CBB" w:rsidRPr="00656F50">
        <w:rPr>
          <w:rFonts w:cs="Arial"/>
          <w:i/>
          <w:sz w:val="22"/>
          <w:szCs w:val="22"/>
        </w:rPr>
        <w:t>j</w:t>
      </w:r>
      <w:r w:rsidR="00F05CBB" w:rsidRPr="00656F50">
        <w:rPr>
          <w:rFonts w:cs="Arial"/>
          <w:sz w:val="22"/>
          <w:szCs w:val="22"/>
        </w:rPr>
        <w:t xml:space="preserve">) </w:t>
      </w:r>
      <w:r w:rsidR="00761E61" w:rsidRPr="00656F50">
        <w:rPr>
          <w:rFonts w:cs="Arial"/>
          <w:position w:val="-6"/>
          <w:sz w:val="22"/>
          <w:szCs w:val="22"/>
        </w:rPr>
        <w:object w:dxaOrig="1380" w:dyaOrig="340">
          <v:shape id="_x0000_i1211" type="#_x0000_t75" style="width:69pt;height:16.8pt" o:ole="" fillcolor="window">
            <v:imagedata r:id="rId389" o:title=""/>
          </v:shape>
          <o:OLEObject Type="Embed" ProgID="Equation.3" ShapeID="_x0000_i1211" DrawAspect="Content" ObjectID="_1408291464" r:id="rId390"/>
        </w:object>
      </w:r>
      <w:r w:rsidR="00F05CBB" w:rsidRPr="00656F50">
        <w:rPr>
          <w:rFonts w:cs="Arial"/>
          <w:sz w:val="22"/>
          <w:szCs w:val="22"/>
        </w:rPr>
        <w:t xml:space="preserve"> V rms in series with (7 + </w:t>
      </w:r>
      <w:r w:rsidR="00F05CBB" w:rsidRPr="00656F50">
        <w:rPr>
          <w:rFonts w:cs="Arial"/>
          <w:i/>
          <w:iCs/>
          <w:sz w:val="22"/>
          <w:szCs w:val="22"/>
        </w:rPr>
        <w:t>j</w:t>
      </w:r>
      <w:r w:rsidR="00F05CBB" w:rsidRPr="00656F50">
        <w:rPr>
          <w:rFonts w:cs="Arial"/>
          <w:sz w:val="22"/>
          <w:szCs w:val="22"/>
        </w:rPr>
        <w:t>)</w:t>
      </w:r>
      <w:r w:rsidR="00D118DF" w:rsidRPr="00656F50">
        <w:rPr>
          <w:rFonts w:cs="Arial"/>
          <w:sz w:val="22"/>
          <w:szCs w:val="22"/>
        </w:rPr>
        <w:sym w:font="Symbol" w:char="F0B4"/>
      </w:r>
      <w:r w:rsidR="00F05CBB" w:rsidRPr="00656F50">
        <w:rPr>
          <w:rFonts w:cs="Arial"/>
          <w:sz w:val="22"/>
          <w:szCs w:val="22"/>
        </w:rPr>
        <w:t xml:space="preserve">25 = 175 + </w:t>
      </w:r>
      <w:r w:rsidR="00F05CBB" w:rsidRPr="00656F50">
        <w:rPr>
          <w:rFonts w:cs="Arial"/>
          <w:i/>
          <w:sz w:val="22"/>
          <w:szCs w:val="22"/>
        </w:rPr>
        <w:t>j</w:t>
      </w:r>
      <w:r w:rsidR="00F05CBB" w:rsidRPr="00656F50">
        <w:rPr>
          <w:rFonts w:cs="Arial"/>
          <w:sz w:val="22"/>
          <w:szCs w:val="22"/>
        </w:rPr>
        <w:t xml:space="preserve">25 </w:t>
      </w:r>
      <w:r w:rsidR="00BE6347" w:rsidRPr="00656F50">
        <w:rPr>
          <w:rFonts w:cs="Arial"/>
          <w:sz w:val="22"/>
          <w:szCs w:val="22"/>
        </w:rPr>
        <w:sym w:font="Symbol" w:char="F057"/>
      </w:r>
      <w:r w:rsidR="00C41BE1" w:rsidRPr="00656F50">
        <w:rPr>
          <w:rFonts w:cs="Arial"/>
          <w:sz w:val="22"/>
          <w:szCs w:val="22"/>
        </w:rPr>
        <w:t xml:space="preserve"> </w:t>
      </w:r>
      <w:r w:rsidR="00B03043" w:rsidRPr="00656F50">
        <w:rPr>
          <w:rFonts w:cs="Arial"/>
          <w:sz w:val="22"/>
          <w:szCs w:val="22"/>
        </w:rPr>
        <w:t>(</w:t>
      </w:r>
      <w:r w:rsidR="00C33399">
        <w:rPr>
          <w:rFonts w:cs="Arial"/>
          <w:sz w:val="22"/>
          <w:szCs w:val="22"/>
        </w:rPr>
        <w:t>Figure</w:t>
      </w:r>
      <w:r w:rsidR="00B03043" w:rsidRPr="00656F50">
        <w:rPr>
          <w:rFonts w:cs="Arial"/>
          <w:sz w:val="22"/>
          <w:szCs w:val="22"/>
        </w:rPr>
        <w:t xml:space="preserve"> </w:t>
      </w:r>
      <w:r w:rsidR="000259DE">
        <w:rPr>
          <w:rFonts w:cs="Arial"/>
          <w:sz w:val="22"/>
          <w:szCs w:val="22"/>
        </w:rPr>
        <w:t>7.</w:t>
      </w:r>
      <w:r w:rsidR="00AA2687">
        <w:rPr>
          <w:rFonts w:cs="Arial"/>
          <w:sz w:val="22"/>
          <w:szCs w:val="22"/>
        </w:rPr>
        <w:t>4.10</w:t>
      </w:r>
      <w:r w:rsidR="00F05CBB" w:rsidRPr="00656F50">
        <w:rPr>
          <w:rFonts w:cs="Arial"/>
          <w:sz w:val="22"/>
          <w:szCs w:val="22"/>
        </w:rPr>
        <w:t>).</w:t>
      </w:r>
    </w:p>
    <w:p w:rsidR="00F05CBB" w:rsidRPr="00656F50" w:rsidRDefault="00A37F3D" w:rsidP="00B814CD">
      <w:pPr>
        <w:widowControl w:val="0"/>
        <w:pBdr>
          <w:left w:val="double" w:sz="24" w:space="4" w:color="0000FF"/>
        </w:pBdr>
        <w:spacing w:line="360" w:lineRule="auto"/>
        <w:rPr>
          <w:rFonts w:cs="Arial"/>
          <w:sz w:val="22"/>
          <w:szCs w:val="22"/>
        </w:rPr>
      </w:pPr>
      <w:r w:rsidRPr="00656F50">
        <w:rPr>
          <w:rFonts w:cs="Arial"/>
          <w:sz w:val="22"/>
          <w:szCs w:val="22"/>
        </w:rPr>
        <w:t xml:space="preserve">(a) </w:t>
      </w:r>
      <w:r w:rsidR="00F05CBB" w:rsidRPr="00656F50">
        <w:rPr>
          <w:rFonts w:cs="Arial"/>
          <w:sz w:val="22"/>
          <w:szCs w:val="22"/>
        </w:rPr>
        <w:t xml:space="preserve">If both </w:t>
      </w:r>
      <w:r w:rsidR="00F05CBB" w:rsidRPr="00656F50">
        <w:rPr>
          <w:rFonts w:cs="Arial"/>
          <w:i/>
          <w:sz w:val="22"/>
          <w:szCs w:val="22"/>
        </w:rPr>
        <w:t>R</w:t>
      </w:r>
      <w:r w:rsidR="00F05CBB" w:rsidRPr="00656F50">
        <w:rPr>
          <w:rFonts w:cs="Arial"/>
          <w:i/>
          <w:sz w:val="22"/>
          <w:szCs w:val="22"/>
          <w:vertAlign w:val="subscript"/>
        </w:rPr>
        <w:t>L</w:t>
      </w:r>
      <w:r w:rsidR="00F05CBB" w:rsidRPr="00656F50">
        <w:rPr>
          <w:rFonts w:cs="Arial"/>
          <w:sz w:val="22"/>
          <w:szCs w:val="22"/>
        </w:rPr>
        <w:t xml:space="preserve"> and </w:t>
      </w:r>
      <w:r w:rsidR="00F05CBB" w:rsidRPr="00656F50">
        <w:rPr>
          <w:rFonts w:cs="Arial"/>
          <w:i/>
          <w:sz w:val="22"/>
          <w:szCs w:val="22"/>
        </w:rPr>
        <w:t>X</w:t>
      </w:r>
      <w:r w:rsidR="00F05CBB" w:rsidRPr="00656F50">
        <w:rPr>
          <w:rFonts w:cs="Arial"/>
          <w:i/>
          <w:sz w:val="22"/>
          <w:szCs w:val="22"/>
          <w:vertAlign w:val="subscript"/>
        </w:rPr>
        <w:t>L</w:t>
      </w:r>
      <w:r w:rsidR="00F05CBB" w:rsidRPr="00656F50">
        <w:rPr>
          <w:rFonts w:cs="Arial"/>
          <w:sz w:val="22"/>
          <w:szCs w:val="22"/>
        </w:rPr>
        <w:t xml:space="preserve"> </w:t>
      </w:r>
      <w:r w:rsidR="00BE6347" w:rsidRPr="00656F50">
        <w:rPr>
          <w:rFonts w:cs="Arial"/>
          <w:sz w:val="22"/>
          <w:szCs w:val="22"/>
        </w:rPr>
        <w:t>c</w:t>
      </w:r>
      <w:r w:rsidR="00F05CBB" w:rsidRPr="00656F50">
        <w:rPr>
          <w:rFonts w:cs="Arial"/>
          <w:sz w:val="22"/>
          <w:szCs w:val="22"/>
        </w:rPr>
        <w:t>a</w:t>
      </w:r>
      <w:r w:rsidR="00BE6347" w:rsidRPr="00656F50">
        <w:rPr>
          <w:rFonts w:cs="Arial"/>
          <w:sz w:val="22"/>
          <w:szCs w:val="22"/>
        </w:rPr>
        <w:t>n</w:t>
      </w:r>
      <w:r w:rsidR="00F05CBB" w:rsidRPr="00656F50">
        <w:rPr>
          <w:rFonts w:cs="Arial"/>
          <w:sz w:val="22"/>
          <w:szCs w:val="22"/>
        </w:rPr>
        <w:t xml:space="preserve"> </w:t>
      </w:r>
      <w:r w:rsidR="00BE6347" w:rsidRPr="00656F50">
        <w:rPr>
          <w:rFonts w:cs="Arial"/>
          <w:sz w:val="22"/>
          <w:szCs w:val="22"/>
        </w:rPr>
        <w:t xml:space="preserve">be </w:t>
      </w:r>
      <w:r w:rsidR="00F05CBB" w:rsidRPr="00656F50">
        <w:rPr>
          <w:rFonts w:cs="Arial"/>
          <w:sz w:val="22"/>
          <w:szCs w:val="22"/>
        </w:rPr>
        <w:t>varie</w:t>
      </w:r>
      <w:r w:rsidR="00BE6347" w:rsidRPr="00656F50">
        <w:rPr>
          <w:rFonts w:cs="Arial"/>
          <w:sz w:val="22"/>
          <w:szCs w:val="22"/>
        </w:rPr>
        <w:t>d</w:t>
      </w:r>
      <w:r w:rsidR="00F05CBB" w:rsidRPr="00656F50">
        <w:rPr>
          <w:rFonts w:cs="Arial"/>
          <w:sz w:val="22"/>
          <w:szCs w:val="22"/>
        </w:rPr>
        <w:t xml:space="preserve"> independently, the condition for maximum </w:t>
      </w:r>
      <w:r w:rsidR="00C33399">
        <w:rPr>
          <w:rFonts w:cs="Arial"/>
          <w:sz w:val="22"/>
          <w:szCs w:val="22"/>
        </w:rPr>
        <w:t xml:space="preserve">power transfer is given by Equation </w:t>
      </w:r>
      <w:r w:rsidR="007D4E6B">
        <w:rPr>
          <w:rFonts w:cs="Arial"/>
          <w:sz w:val="22"/>
          <w:szCs w:val="22"/>
        </w:rPr>
        <w:t>7.</w:t>
      </w:r>
      <w:r w:rsidR="005E7DF9" w:rsidRPr="00656F50">
        <w:rPr>
          <w:rFonts w:cs="Arial"/>
          <w:sz w:val="22"/>
          <w:szCs w:val="22"/>
        </w:rPr>
        <w:t>4.8</w:t>
      </w:r>
      <w:r w:rsidR="00F05CBB" w:rsidRPr="00656F50">
        <w:rPr>
          <w:rFonts w:cs="Arial"/>
          <w:sz w:val="22"/>
          <w:szCs w:val="22"/>
        </w:rPr>
        <w:t xml:space="preserve">: </w:t>
      </w:r>
      <w:r w:rsidR="00F05CBB" w:rsidRPr="00656F50">
        <w:rPr>
          <w:rFonts w:cs="Arial"/>
          <w:i/>
          <w:sz w:val="22"/>
          <w:szCs w:val="22"/>
        </w:rPr>
        <w:t>R</w:t>
      </w:r>
      <w:r w:rsidR="00F05CBB" w:rsidRPr="00656F50">
        <w:rPr>
          <w:rFonts w:cs="Arial"/>
          <w:i/>
          <w:sz w:val="22"/>
          <w:szCs w:val="22"/>
          <w:vertAlign w:val="subscript"/>
        </w:rPr>
        <w:t>Lm</w:t>
      </w:r>
      <w:r w:rsidR="00F05CBB" w:rsidRPr="00656F50">
        <w:rPr>
          <w:rFonts w:cs="Arial"/>
          <w:sz w:val="22"/>
          <w:szCs w:val="22"/>
        </w:rPr>
        <w:t xml:space="preserve"> = 175 </w:t>
      </w:r>
      <w:r w:rsidR="00BE6347" w:rsidRPr="00656F50">
        <w:rPr>
          <w:rFonts w:cs="Arial"/>
          <w:sz w:val="22"/>
          <w:szCs w:val="22"/>
        </w:rPr>
        <w:sym w:font="Symbol" w:char="F057"/>
      </w:r>
      <w:r w:rsidR="00C41BE1" w:rsidRPr="00656F50">
        <w:rPr>
          <w:rFonts w:cs="Arial"/>
          <w:sz w:val="22"/>
          <w:szCs w:val="22"/>
        </w:rPr>
        <w:t xml:space="preserve"> </w:t>
      </w:r>
      <w:r w:rsidR="00F05CBB" w:rsidRPr="00656F50">
        <w:rPr>
          <w:rFonts w:cs="Arial"/>
          <w:sz w:val="22"/>
          <w:szCs w:val="22"/>
        </w:rPr>
        <w:t xml:space="preserve">and </w:t>
      </w:r>
      <w:r w:rsidR="00F05CBB" w:rsidRPr="00656F50">
        <w:rPr>
          <w:rFonts w:cs="Arial"/>
          <w:i/>
          <w:sz w:val="22"/>
          <w:szCs w:val="22"/>
        </w:rPr>
        <w:t>X</w:t>
      </w:r>
      <w:r w:rsidR="00F05CBB" w:rsidRPr="00656F50">
        <w:rPr>
          <w:rFonts w:cs="Arial"/>
          <w:i/>
          <w:sz w:val="22"/>
          <w:szCs w:val="22"/>
          <w:vertAlign w:val="subscript"/>
        </w:rPr>
        <w:t>Lm</w:t>
      </w:r>
      <w:r w:rsidR="00E31D7C" w:rsidRPr="00656F50">
        <w:rPr>
          <w:rFonts w:cs="Arial"/>
          <w:sz w:val="22"/>
          <w:szCs w:val="22"/>
        </w:rPr>
        <w:t xml:space="preserve"> = –</w:t>
      </w:r>
      <w:r w:rsidR="00F05CBB" w:rsidRPr="00656F50">
        <w:rPr>
          <w:rFonts w:cs="Arial"/>
          <w:sz w:val="22"/>
          <w:szCs w:val="22"/>
        </w:rPr>
        <w:t>25</w:t>
      </w:r>
      <w:r w:rsidR="00C41BE1" w:rsidRPr="00656F50">
        <w:rPr>
          <w:rFonts w:cs="Arial"/>
          <w:sz w:val="22"/>
          <w:szCs w:val="22"/>
        </w:rPr>
        <w:t xml:space="preserve"> </w:t>
      </w:r>
      <w:r w:rsidR="00BE6347" w:rsidRPr="00656F50">
        <w:rPr>
          <w:rFonts w:cs="Arial"/>
          <w:sz w:val="22"/>
          <w:szCs w:val="22"/>
        </w:rPr>
        <w:sym w:font="Symbol" w:char="F057"/>
      </w:r>
      <w:r w:rsidR="00F05CBB" w:rsidRPr="00656F50">
        <w:rPr>
          <w:rFonts w:cs="Arial"/>
          <w:sz w:val="22"/>
          <w:szCs w:val="22"/>
        </w:rPr>
        <w:t xml:space="preserve">. The power transferred to </w:t>
      </w:r>
      <w:r w:rsidR="00F05CBB" w:rsidRPr="00656F50">
        <w:rPr>
          <w:rFonts w:cs="Arial"/>
          <w:i/>
          <w:sz w:val="22"/>
          <w:szCs w:val="22"/>
        </w:rPr>
        <w:t>R</w:t>
      </w:r>
      <w:r w:rsidR="00F05CBB" w:rsidRPr="00656F50">
        <w:rPr>
          <w:rFonts w:cs="Arial"/>
          <w:i/>
          <w:sz w:val="22"/>
          <w:szCs w:val="22"/>
          <w:vertAlign w:val="subscript"/>
        </w:rPr>
        <w:t>Lm</w:t>
      </w:r>
      <w:r w:rsidR="00F05CBB" w:rsidRPr="00656F50">
        <w:rPr>
          <w:rFonts w:cs="Arial"/>
          <w:sz w:val="22"/>
          <w:szCs w:val="22"/>
        </w:rPr>
        <w:t xml:space="preserve"> is </w:t>
      </w:r>
      <w:r w:rsidR="00683E71" w:rsidRPr="00656F50">
        <w:rPr>
          <w:rFonts w:cs="Arial"/>
          <w:position w:val="-22"/>
          <w:sz w:val="22"/>
          <w:szCs w:val="22"/>
        </w:rPr>
        <w:object w:dxaOrig="1540" w:dyaOrig="780">
          <v:shape id="_x0000_i1212" type="#_x0000_t75" style="width:76.8pt;height:39pt" o:ole="" fillcolor="window">
            <v:imagedata r:id="rId391" o:title=""/>
          </v:shape>
          <o:OLEObject Type="Embed" ProgID="Equation.3" ShapeID="_x0000_i1212" DrawAspect="Content" ObjectID="_1408291465" r:id="rId392"/>
        </w:object>
      </w:r>
      <w:r w:rsidR="00E31D7C" w:rsidRPr="00656F50">
        <w:rPr>
          <w:rFonts w:cs="Arial"/>
          <w:sz w:val="22"/>
          <w:szCs w:val="22"/>
        </w:rPr>
        <w:t xml:space="preserve"> W.</w:t>
      </w:r>
    </w:p>
    <w:p w:rsidR="00F05CBB" w:rsidRPr="00656F50" w:rsidRDefault="00F05CBB" w:rsidP="00B814CD">
      <w:pPr>
        <w:widowControl w:val="0"/>
        <w:pBdr>
          <w:left w:val="double" w:sz="24" w:space="4" w:color="0000FF"/>
        </w:pBdr>
        <w:spacing w:line="360" w:lineRule="auto"/>
        <w:rPr>
          <w:rFonts w:cs="Arial"/>
          <w:sz w:val="22"/>
          <w:szCs w:val="22"/>
        </w:rPr>
      </w:pPr>
      <w:r w:rsidRPr="00656F50">
        <w:rPr>
          <w:rFonts w:cs="Arial"/>
          <w:sz w:val="22"/>
          <w:szCs w:val="22"/>
        </w:rPr>
        <w:t xml:space="preserve">(b) If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 35 </w:t>
      </w:r>
      <w:r w:rsidR="00BE6347"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w:t>
      </w:r>
      <w:r w:rsidRPr="00656F50">
        <w:rPr>
          <w:rFonts w:cs="Arial"/>
          <w:i/>
          <w:sz w:val="22"/>
          <w:szCs w:val="22"/>
        </w:rPr>
        <w:t>X</w:t>
      </w:r>
      <w:r w:rsidRPr="00656F50">
        <w:rPr>
          <w:rFonts w:cs="Arial"/>
          <w:i/>
          <w:sz w:val="22"/>
          <w:szCs w:val="22"/>
          <w:vertAlign w:val="subscript"/>
        </w:rPr>
        <w:t>L</w:t>
      </w:r>
      <w:r w:rsidRPr="00656F50">
        <w:rPr>
          <w:rFonts w:cs="Arial"/>
          <w:sz w:val="22"/>
          <w:szCs w:val="22"/>
        </w:rPr>
        <w:t xml:space="preserve"> is variable, maximum power transfer occurs when </w:t>
      </w:r>
      <w:r w:rsidRPr="00656F50">
        <w:rPr>
          <w:rFonts w:cs="Arial"/>
          <w:i/>
          <w:sz w:val="22"/>
          <w:szCs w:val="22"/>
        </w:rPr>
        <w:t>X</w:t>
      </w:r>
      <w:r w:rsidRPr="00656F50">
        <w:rPr>
          <w:rFonts w:cs="Arial"/>
          <w:i/>
          <w:sz w:val="22"/>
          <w:szCs w:val="22"/>
          <w:vertAlign w:val="subscript"/>
        </w:rPr>
        <w:t>Lm</w:t>
      </w:r>
      <w:r w:rsidR="00E31D7C" w:rsidRPr="00656F50">
        <w:rPr>
          <w:rFonts w:cs="Arial"/>
          <w:sz w:val="22"/>
          <w:szCs w:val="22"/>
        </w:rPr>
        <w:t xml:space="preserve"> = –</w:t>
      </w:r>
      <w:r w:rsidRPr="00656F50">
        <w:rPr>
          <w:rFonts w:cs="Arial"/>
          <w:sz w:val="22"/>
          <w:szCs w:val="22"/>
        </w:rPr>
        <w:t xml:space="preserve">25 as in (a). The power transferred to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w:t>
      </w:r>
      <w:r w:rsidR="00683E71" w:rsidRPr="00656F50">
        <w:rPr>
          <w:rFonts w:cs="Arial"/>
          <w:position w:val="-28"/>
          <w:sz w:val="22"/>
          <w:szCs w:val="22"/>
        </w:rPr>
        <w:object w:dxaOrig="2180" w:dyaOrig="740">
          <v:shape id="_x0000_i1213" type="#_x0000_t75" style="width:109.8pt;height:37.8pt" o:ole="" fillcolor="window">
            <v:imagedata r:id="rId393" o:title=""/>
          </v:shape>
          <o:OLEObject Type="Embed" ProgID="Equation.3" ShapeID="_x0000_i1213" DrawAspect="Content" ObjectID="_1408291466" r:id="rId394"/>
        </w:object>
      </w:r>
      <w:r w:rsidRPr="00656F50">
        <w:rPr>
          <w:rFonts w:cs="Arial"/>
          <w:sz w:val="22"/>
          <w:szCs w:val="22"/>
        </w:rPr>
        <w:t xml:space="preserve"> W.</w:t>
      </w:r>
    </w:p>
    <w:p w:rsidR="00F05CBB" w:rsidRPr="00656F50" w:rsidRDefault="00F05CBB" w:rsidP="00AB0D79">
      <w:pPr>
        <w:widowControl w:val="0"/>
        <w:pBdr>
          <w:left w:val="double" w:sz="24" w:space="4" w:color="0000FF"/>
        </w:pBdr>
        <w:spacing w:line="360" w:lineRule="auto"/>
        <w:rPr>
          <w:rFonts w:cs="Arial"/>
          <w:sz w:val="22"/>
          <w:szCs w:val="22"/>
        </w:rPr>
      </w:pPr>
      <w:r w:rsidRPr="00656F50">
        <w:rPr>
          <w:rFonts w:cs="Arial"/>
          <w:sz w:val="22"/>
          <w:szCs w:val="22"/>
        </w:rPr>
        <w:t xml:space="preserve">(c) If </w:t>
      </w:r>
      <w:r w:rsidRPr="00656F50">
        <w:rPr>
          <w:rFonts w:cs="Arial"/>
          <w:i/>
          <w:sz w:val="22"/>
          <w:szCs w:val="22"/>
        </w:rPr>
        <w:t>X</w:t>
      </w:r>
      <w:r w:rsidRPr="00656F50">
        <w:rPr>
          <w:rFonts w:cs="Arial"/>
          <w:i/>
          <w:sz w:val="22"/>
          <w:szCs w:val="22"/>
          <w:vertAlign w:val="subscript"/>
        </w:rPr>
        <w:t>L</w:t>
      </w:r>
      <w:r w:rsidR="00BE6347" w:rsidRPr="00656F50">
        <w:rPr>
          <w:rFonts w:cs="Arial"/>
          <w:sz w:val="22"/>
          <w:szCs w:val="22"/>
        </w:rPr>
        <w:t xml:space="preserve"> = </w:t>
      </w:r>
      <w:r w:rsidR="006E3E37" w:rsidRPr="00656F50">
        <w:rPr>
          <w:rFonts w:cs="Arial"/>
          <w:sz w:val="22"/>
          <w:szCs w:val="22"/>
        </w:rPr>
        <w:t>–</w:t>
      </w:r>
      <w:r w:rsidR="00BE6347" w:rsidRPr="00656F50">
        <w:rPr>
          <w:rFonts w:cs="Arial"/>
          <w:sz w:val="22"/>
          <w:szCs w:val="22"/>
          <w:vertAlign w:val="subscript"/>
        </w:rPr>
        <w:t xml:space="preserve"> </w:t>
      </w:r>
      <w:r w:rsidRPr="00656F50">
        <w:rPr>
          <w:rFonts w:cs="Arial"/>
          <w:sz w:val="22"/>
          <w:szCs w:val="22"/>
        </w:rPr>
        <w:t xml:space="preserve">50 </w:t>
      </w:r>
      <w:r w:rsidR="00BE6347"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variable, the condition for maximum </w:t>
      </w:r>
      <w:r w:rsidR="00C33399">
        <w:rPr>
          <w:rFonts w:cs="Arial"/>
          <w:sz w:val="22"/>
          <w:szCs w:val="22"/>
        </w:rPr>
        <w:t xml:space="preserve">power transfer is given by Equation </w:t>
      </w:r>
      <w:r w:rsidR="007D4E6B">
        <w:rPr>
          <w:rFonts w:cs="Arial"/>
          <w:sz w:val="22"/>
          <w:szCs w:val="22"/>
        </w:rPr>
        <w:t>7.4.9</w:t>
      </w:r>
      <w:r w:rsidRPr="00656F50">
        <w:rPr>
          <w:rFonts w:cs="Arial"/>
          <w:sz w:val="22"/>
          <w:szCs w:val="22"/>
        </w:rPr>
        <w:t xml:space="preserve">: </w:t>
      </w:r>
      <w:r w:rsidR="00A37F3D" w:rsidRPr="00656F50">
        <w:rPr>
          <w:rFonts w:cs="Arial"/>
          <w:position w:val="-12"/>
          <w:sz w:val="22"/>
          <w:szCs w:val="22"/>
        </w:rPr>
        <w:object w:dxaOrig="2640" w:dyaOrig="440">
          <v:shape id="_x0000_i1214" type="#_x0000_t75" style="width:132pt;height:22.8pt" o:ole="" fillcolor="window">
            <v:imagedata r:id="rId395" o:title=""/>
          </v:shape>
          <o:OLEObject Type="Embed" ProgID="Equation.3" ShapeID="_x0000_i1214" DrawAspect="Content" ObjectID="_1408291467" r:id="rId396"/>
        </w:object>
      </w:r>
      <w:r w:rsidRPr="00656F50">
        <w:rPr>
          <w:rFonts w:cs="Arial"/>
          <w:sz w:val="22"/>
          <w:szCs w:val="22"/>
        </w:rPr>
        <w:t>= 176.8</w:t>
      </w:r>
      <w:r w:rsidR="00C41BE1" w:rsidRPr="00656F50">
        <w:rPr>
          <w:rFonts w:cs="Arial"/>
          <w:sz w:val="22"/>
          <w:szCs w:val="22"/>
        </w:rPr>
        <w:t xml:space="preserve"> </w:t>
      </w:r>
      <w:r w:rsidR="00BE6347" w:rsidRPr="00656F50">
        <w:rPr>
          <w:rFonts w:cs="Arial"/>
          <w:sz w:val="22"/>
          <w:szCs w:val="22"/>
        </w:rPr>
        <w:sym w:font="Symbol" w:char="F057"/>
      </w:r>
      <w:r w:rsidRPr="00656F50">
        <w:rPr>
          <w:rFonts w:cs="Arial"/>
          <w:sz w:val="22"/>
          <w:szCs w:val="22"/>
        </w:rPr>
        <w:t xml:space="preserve">. The magnitude of the current is </w:t>
      </w:r>
      <w:r w:rsidR="00761E61" w:rsidRPr="00656F50">
        <w:rPr>
          <w:rFonts w:cs="Arial"/>
          <w:position w:val="-36"/>
          <w:sz w:val="22"/>
          <w:szCs w:val="22"/>
        </w:rPr>
        <w:object w:dxaOrig="2880" w:dyaOrig="760">
          <v:shape id="_x0000_i1215" type="#_x0000_t75" style="width:2in;height:37.8pt" o:ole="" fillcolor="window">
            <v:imagedata r:id="rId397" o:title=""/>
          </v:shape>
          <o:OLEObject Type="Embed" ProgID="Equation.3" ShapeID="_x0000_i1215" DrawAspect="Content" ObjectID="_1408291468" r:id="rId398"/>
        </w:object>
      </w:r>
      <w:r w:rsidRPr="00656F50">
        <w:rPr>
          <w:rFonts w:cs="Arial"/>
          <w:sz w:val="22"/>
          <w:szCs w:val="22"/>
        </w:rPr>
        <w:t xml:space="preserve"> A rms, and the power transferred to </w:t>
      </w:r>
      <w:r w:rsidRPr="00656F50">
        <w:rPr>
          <w:rFonts w:cs="Arial"/>
          <w:i/>
          <w:sz w:val="22"/>
          <w:szCs w:val="22"/>
        </w:rPr>
        <w:t>R</w:t>
      </w:r>
      <w:r w:rsidRPr="00656F50">
        <w:rPr>
          <w:rFonts w:cs="Arial"/>
          <w:i/>
          <w:sz w:val="22"/>
          <w:szCs w:val="22"/>
          <w:vertAlign w:val="subscript"/>
        </w:rPr>
        <w:t>Lm</w:t>
      </w:r>
      <w:r w:rsidRPr="00656F50">
        <w:rPr>
          <w:rFonts w:cs="Arial"/>
          <w:sz w:val="22"/>
          <w:szCs w:val="22"/>
        </w:rPr>
        <w:t xml:space="preserve"> is </w:t>
      </w:r>
      <w:r w:rsidR="007B2953" w:rsidRPr="00656F50">
        <w:rPr>
          <w:rFonts w:cs="Arial"/>
          <w:position w:val="-10"/>
          <w:sz w:val="22"/>
          <w:szCs w:val="22"/>
        </w:rPr>
        <w:object w:dxaOrig="2140" w:dyaOrig="380">
          <v:shape id="_x0000_i1216" type="#_x0000_t75" style="width:106.2pt;height:19.2pt" o:ole="" fillcolor="window">
            <v:imagedata r:id="rId399" o:title=""/>
          </v:shape>
          <o:OLEObject Type="Embed" ProgID="Equation.3" ShapeID="_x0000_i1216" DrawAspect="Content" ObjectID="_1408291469" r:id="rId400"/>
        </w:object>
      </w:r>
      <w:r w:rsidR="006E3E37" w:rsidRPr="00656F50">
        <w:rPr>
          <w:rFonts w:cs="Arial"/>
          <w:sz w:val="22"/>
          <w:szCs w:val="22"/>
        </w:rPr>
        <w:t xml:space="preserve"> W.</w:t>
      </w:r>
    </w:p>
    <w:p w:rsidR="005A66DA" w:rsidRDefault="00F05CBB" w:rsidP="005A66DA">
      <w:pPr>
        <w:widowControl w:val="0"/>
        <w:pBdr>
          <w:left w:val="double" w:sz="24" w:space="4" w:color="0000FF"/>
        </w:pBdr>
        <w:spacing w:line="360" w:lineRule="auto"/>
        <w:rPr>
          <w:rFonts w:cs="Arial"/>
          <w:sz w:val="22"/>
          <w:szCs w:val="22"/>
        </w:rPr>
      </w:pPr>
      <w:r w:rsidRPr="00656F50">
        <w:rPr>
          <w:rFonts w:cs="Arial"/>
          <w:sz w:val="22"/>
          <w:szCs w:val="22"/>
        </w:rPr>
        <w:t xml:space="preserve">(d) If </w:t>
      </w:r>
      <w:r w:rsidRPr="00656F50">
        <w:rPr>
          <w:rFonts w:cs="Arial"/>
          <w:i/>
          <w:sz w:val="22"/>
          <w:szCs w:val="22"/>
        </w:rPr>
        <w:t>R</w:t>
      </w:r>
      <w:r w:rsidRPr="00656F50">
        <w:rPr>
          <w:rFonts w:cs="Arial"/>
          <w:i/>
          <w:sz w:val="22"/>
          <w:szCs w:val="22"/>
          <w:vertAlign w:val="subscript"/>
        </w:rPr>
        <w:t>L</w:t>
      </w:r>
      <w:r w:rsidRPr="00656F50">
        <w:rPr>
          <w:rFonts w:cs="Arial"/>
          <w:sz w:val="22"/>
          <w:szCs w:val="22"/>
        </w:rPr>
        <w:t xml:space="preserve"> is fixed at 35 </w:t>
      </w:r>
      <w:r w:rsidR="00FA5F7F"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w:t>
      </w:r>
      <w:r w:rsidRPr="00656F50">
        <w:rPr>
          <w:rFonts w:cs="Arial"/>
          <w:i/>
          <w:sz w:val="22"/>
          <w:szCs w:val="22"/>
        </w:rPr>
        <w:t>X</w:t>
      </w:r>
      <w:r w:rsidRPr="00656F50">
        <w:rPr>
          <w:rFonts w:cs="Arial"/>
          <w:i/>
          <w:sz w:val="22"/>
          <w:szCs w:val="22"/>
          <w:vertAlign w:val="subscript"/>
        </w:rPr>
        <w:t>L</w:t>
      </w:r>
      <w:r w:rsidRPr="00656F50">
        <w:rPr>
          <w:rFonts w:cs="Arial"/>
          <w:sz w:val="22"/>
          <w:szCs w:val="22"/>
        </w:rPr>
        <w:t xml:space="preserve"> is fixed at -50</w:t>
      </w:r>
      <w:r w:rsidR="00C41BE1" w:rsidRPr="00656F50">
        <w:rPr>
          <w:rFonts w:cs="Arial"/>
          <w:sz w:val="22"/>
          <w:szCs w:val="22"/>
        </w:rPr>
        <w:t xml:space="preserve"> </w:t>
      </w:r>
      <w:r w:rsidR="00FA5F7F" w:rsidRPr="00656F50">
        <w:rPr>
          <w:rFonts w:cs="Arial"/>
          <w:sz w:val="22"/>
          <w:szCs w:val="22"/>
        </w:rPr>
        <w:sym w:font="Symbol" w:char="F057"/>
      </w:r>
      <w:r w:rsidRPr="00656F50">
        <w:rPr>
          <w:rFonts w:cs="Arial"/>
          <w:sz w:val="22"/>
          <w:szCs w:val="22"/>
        </w:rPr>
        <w:t xml:space="preserve">, </w:t>
      </w:r>
      <w:r w:rsidR="00761E61" w:rsidRPr="00656F50">
        <w:rPr>
          <w:rFonts w:cs="Arial"/>
          <w:position w:val="-14"/>
          <w:sz w:val="22"/>
          <w:szCs w:val="22"/>
        </w:rPr>
        <w:object w:dxaOrig="2180" w:dyaOrig="460">
          <v:shape id="_x0000_i1217" type="#_x0000_t75" style="width:109.8pt;height:22.2pt" o:ole="" fillcolor="window">
            <v:imagedata r:id="rId401" o:title=""/>
          </v:shape>
          <o:OLEObject Type="Embed" ProgID="Equation.3" ShapeID="_x0000_i1217" DrawAspect="Content" ObjectID="_1408291470" r:id="rId402"/>
        </w:object>
      </w:r>
      <w:r w:rsidRPr="00656F50">
        <w:rPr>
          <w:rFonts w:cs="Arial"/>
          <w:sz w:val="22"/>
          <w:szCs w:val="22"/>
        </w:rPr>
        <w:t>61.0</w:t>
      </w:r>
      <w:r w:rsidR="00C41BE1" w:rsidRPr="00656F50">
        <w:rPr>
          <w:rFonts w:cs="Arial"/>
          <w:sz w:val="22"/>
          <w:szCs w:val="22"/>
        </w:rPr>
        <w:t xml:space="preserve"> </w:t>
      </w:r>
      <w:r w:rsidR="00FA5F7F" w:rsidRPr="00656F50">
        <w:rPr>
          <w:rFonts w:cs="Arial"/>
          <w:sz w:val="22"/>
          <w:szCs w:val="22"/>
        </w:rPr>
        <w:sym w:font="Symbol" w:char="F057"/>
      </w:r>
      <w:r w:rsidRPr="00656F50">
        <w:rPr>
          <w:rFonts w:cs="Arial"/>
          <w:sz w:val="22"/>
          <w:szCs w:val="22"/>
        </w:rPr>
        <w:t xml:space="preserve">. The magnitude of </w:t>
      </w:r>
      <w:r w:rsidRPr="00656F50">
        <w:rPr>
          <w:rFonts w:cs="Arial"/>
          <w:i/>
          <w:sz w:val="22"/>
          <w:szCs w:val="22"/>
        </w:rPr>
        <w:t>Z</w:t>
      </w:r>
      <w:r w:rsidRPr="00656F50">
        <w:rPr>
          <w:rFonts w:cs="Arial"/>
          <w:i/>
          <w:sz w:val="22"/>
          <w:szCs w:val="22"/>
          <w:vertAlign w:val="subscript"/>
        </w:rPr>
        <w:t>Th</w:t>
      </w:r>
      <w:r w:rsidR="006C54C9" w:rsidRPr="00656F50">
        <w:rPr>
          <w:rFonts w:cs="Arial"/>
          <w:sz w:val="22"/>
          <w:szCs w:val="22"/>
        </w:rPr>
        <w:t xml:space="preserve"> </w:t>
      </w:r>
      <w:r w:rsidR="006270D6" w:rsidRPr="00656F50">
        <w:rPr>
          <w:rFonts w:cs="Arial"/>
          <w:sz w:val="22"/>
          <w:szCs w:val="22"/>
        </w:rPr>
        <w:t>i</w:t>
      </w:r>
      <w:r w:rsidRPr="00656F50">
        <w:rPr>
          <w:rFonts w:cs="Arial"/>
          <w:sz w:val="22"/>
          <w:szCs w:val="22"/>
        </w:rPr>
        <w:t xml:space="preserve">s </w:t>
      </w:r>
      <w:r w:rsidR="00AB2688" w:rsidRPr="00656F50">
        <w:rPr>
          <w:rFonts w:cs="Arial"/>
          <w:position w:val="-8"/>
          <w:sz w:val="22"/>
          <w:szCs w:val="22"/>
        </w:rPr>
        <w:object w:dxaOrig="1300" w:dyaOrig="360">
          <v:shape id="_x0000_i1218" type="#_x0000_t75" style="width:64.2pt;height:18pt" o:ole="" fillcolor="window">
            <v:imagedata r:id="rId403" o:title=""/>
          </v:shape>
          <o:OLEObject Type="Embed" ProgID="Equation.3" ShapeID="_x0000_i1218" DrawAspect="Content" ObjectID="_1408291471" r:id="rId404"/>
        </w:object>
      </w:r>
      <w:r w:rsidR="00C41BE1" w:rsidRPr="00656F50">
        <w:rPr>
          <w:rFonts w:cs="Arial"/>
          <w:sz w:val="22"/>
          <w:szCs w:val="22"/>
        </w:rPr>
        <w:t xml:space="preserve"> </w:t>
      </w:r>
      <w:r w:rsidR="00FA5F7F" w:rsidRPr="00656F50">
        <w:rPr>
          <w:rFonts w:cs="Arial"/>
          <w:sz w:val="22"/>
          <w:szCs w:val="22"/>
        </w:rPr>
        <w:sym w:font="Symbol" w:char="F057"/>
      </w:r>
      <w:r w:rsidRPr="00656F50">
        <w:rPr>
          <w:rFonts w:cs="Arial"/>
          <w:sz w:val="22"/>
          <w:szCs w:val="22"/>
        </w:rPr>
        <w:t xml:space="preserve">. The turns ratio, instead of 1:5 should be </w:t>
      </w:r>
      <w:r w:rsidR="006270D6" w:rsidRPr="00656F50">
        <w:rPr>
          <w:rFonts w:cs="Arial"/>
          <w:position w:val="-24"/>
          <w:sz w:val="22"/>
          <w:szCs w:val="22"/>
        </w:rPr>
        <w:object w:dxaOrig="940" w:dyaOrig="660">
          <v:shape id="_x0000_i1219" type="#_x0000_t75" style="width:46.2pt;height:33pt" o:ole="" fillcolor="window">
            <v:imagedata r:id="rId405" o:title=""/>
          </v:shape>
          <o:OLEObject Type="Embed" ProgID="Equation.3" ShapeID="_x0000_i1219" DrawAspect="Content" ObjectID="_1408291472" r:id="rId406"/>
        </w:object>
      </w:r>
      <w:r w:rsidRPr="00656F50">
        <w:rPr>
          <w:rFonts w:cs="Arial"/>
          <w:sz w:val="22"/>
          <w:szCs w:val="22"/>
        </w:rPr>
        <w:t xml:space="preserve">, or 1:2.94, which is nearly 1:3. TEC reflected to the secondary side will be a source of </w:t>
      </w:r>
    </w:p>
    <w:p w:rsidR="00F05CBB" w:rsidRPr="00656F50" w:rsidRDefault="00F05CBB" w:rsidP="005A66DA">
      <w:pPr>
        <w:widowControl w:val="0"/>
        <w:pBdr>
          <w:left w:val="double" w:sz="24" w:space="4" w:color="0000FF"/>
        </w:pBdr>
        <w:spacing w:line="360" w:lineRule="auto"/>
        <w:rPr>
          <w:rFonts w:cs="Arial"/>
          <w:sz w:val="22"/>
          <w:szCs w:val="22"/>
        </w:rPr>
      </w:pPr>
      <w:r w:rsidRPr="00656F50">
        <w:rPr>
          <w:rFonts w:cs="Arial"/>
          <w:sz w:val="22"/>
          <w:szCs w:val="22"/>
        </w:rPr>
        <w:lastRenderedPageBreak/>
        <w:t xml:space="preserve">magnitude </w:t>
      </w:r>
      <w:r w:rsidR="00BE6347" w:rsidRPr="00656F50">
        <w:rPr>
          <w:rFonts w:cs="Arial"/>
          <w:position w:val="-6"/>
          <w:sz w:val="22"/>
          <w:szCs w:val="22"/>
        </w:rPr>
        <w:object w:dxaOrig="1540" w:dyaOrig="340">
          <v:shape id="_x0000_i1220" type="#_x0000_t75" style="width:76.8pt;height:16.8pt" o:ole="" fillcolor="window">
            <v:imagedata r:id="rId407" o:title=""/>
          </v:shape>
          <o:OLEObject Type="Embed" ProgID="Equation.3" ShapeID="_x0000_i1220" DrawAspect="Content" ObjectID="_1408291473" r:id="rId408"/>
        </w:object>
      </w:r>
      <w:r w:rsidRPr="00656F50">
        <w:rPr>
          <w:rFonts w:cs="Arial"/>
          <w:sz w:val="22"/>
          <w:szCs w:val="22"/>
        </w:rPr>
        <w:t xml:space="preserve"> V rms in series with a resistance of </w:t>
      </w:r>
      <w:r w:rsidR="006270D6" w:rsidRPr="00656F50">
        <w:rPr>
          <w:rFonts w:cs="Arial"/>
          <w:position w:val="-10"/>
          <w:sz w:val="22"/>
          <w:szCs w:val="22"/>
        </w:rPr>
        <w:object w:dxaOrig="1219" w:dyaOrig="380">
          <v:shape id="_x0000_i1221" type="#_x0000_t75" style="width:61.2pt;height:19.2pt" o:ole="" fillcolor="window">
            <v:imagedata r:id="rId409" o:title=""/>
          </v:shape>
          <o:OLEObject Type="Embed" ProgID="Equation.3" ShapeID="_x0000_i1221" DrawAspect="Content" ObjectID="_1408291474" r:id="rId410"/>
        </w:object>
      </w:r>
      <w:r w:rsidRPr="00656F50">
        <w:rPr>
          <w:rFonts w:cs="Arial"/>
          <w:sz w:val="22"/>
          <w:szCs w:val="22"/>
        </w:rPr>
        <w:t xml:space="preserve"> </w:t>
      </w:r>
      <w:r w:rsidR="00FA5F7F" w:rsidRPr="00656F50">
        <w:rPr>
          <w:rFonts w:cs="Arial"/>
          <w:sz w:val="22"/>
          <w:szCs w:val="22"/>
        </w:rPr>
        <w:sym w:font="Symbol" w:char="F057"/>
      </w:r>
      <w:r w:rsidR="00C41BE1" w:rsidRPr="00656F50">
        <w:rPr>
          <w:rFonts w:cs="Arial"/>
          <w:sz w:val="22"/>
          <w:szCs w:val="22"/>
        </w:rPr>
        <w:t xml:space="preserve"> </w:t>
      </w:r>
      <w:r w:rsidRPr="00656F50">
        <w:rPr>
          <w:rFonts w:cs="Arial"/>
          <w:sz w:val="22"/>
          <w:szCs w:val="22"/>
        </w:rPr>
        <w:t xml:space="preserve">and a reactance of </w:t>
      </w:r>
      <w:r w:rsidR="006270D6" w:rsidRPr="00656F50">
        <w:rPr>
          <w:rFonts w:cs="Arial"/>
          <w:position w:val="-10"/>
          <w:sz w:val="22"/>
          <w:szCs w:val="22"/>
        </w:rPr>
        <w:object w:dxaOrig="1040" w:dyaOrig="380">
          <v:shape id="_x0000_i1222" type="#_x0000_t75" style="width:52.8pt;height:19.2pt" o:ole="" fillcolor="window">
            <v:imagedata r:id="rId411" o:title=""/>
          </v:shape>
          <o:OLEObject Type="Embed" ProgID="Equation.3" ShapeID="_x0000_i1222" DrawAspect="Content" ObjectID="_1408291475" r:id="rId412"/>
        </w:object>
      </w:r>
      <w:r w:rsidR="00C41BE1" w:rsidRPr="00656F50">
        <w:rPr>
          <w:rFonts w:cs="Arial"/>
          <w:sz w:val="22"/>
          <w:szCs w:val="22"/>
        </w:rPr>
        <w:t xml:space="preserve"> </w:t>
      </w:r>
      <w:r w:rsidR="00FA5F7F" w:rsidRPr="00656F50">
        <w:rPr>
          <w:rFonts w:cs="Arial"/>
          <w:sz w:val="22"/>
          <w:szCs w:val="22"/>
        </w:rPr>
        <w:sym w:font="Symbol" w:char="F057"/>
      </w:r>
      <w:r w:rsidR="00C41BE1" w:rsidRPr="00656F50">
        <w:rPr>
          <w:rFonts w:cs="Arial"/>
          <w:sz w:val="22"/>
          <w:szCs w:val="22"/>
        </w:rPr>
        <w:t>.</w:t>
      </w:r>
      <w:r w:rsidRPr="00656F50">
        <w:rPr>
          <w:rFonts w:cs="Arial"/>
          <w:sz w:val="22"/>
          <w:szCs w:val="22"/>
        </w:rPr>
        <w:t xml:space="preserve"> The magnitude of the current is </w:t>
      </w:r>
      <w:r w:rsidR="00F727E9" w:rsidRPr="00656F50">
        <w:rPr>
          <w:rFonts w:cs="Arial"/>
          <w:position w:val="-36"/>
          <w:sz w:val="22"/>
          <w:szCs w:val="22"/>
        </w:rPr>
        <w:object w:dxaOrig="2439" w:dyaOrig="720">
          <v:shape id="_x0000_i1223" type="#_x0000_t75" style="width:121.2pt;height:36pt" o:ole="" fillcolor="window">
            <v:imagedata r:id="rId413" o:title=""/>
          </v:shape>
          <o:OLEObject Type="Embed" ProgID="Equation.3" ShapeID="_x0000_i1223" DrawAspect="Content" ObjectID="_1408291476" r:id="rId414"/>
        </w:object>
      </w:r>
      <w:r w:rsidRPr="00656F50">
        <w:rPr>
          <w:rFonts w:cs="Arial"/>
          <w:sz w:val="22"/>
          <w:szCs w:val="22"/>
        </w:rPr>
        <w:t xml:space="preserve"> </w:t>
      </w:r>
      <w:r w:rsidR="006270D6" w:rsidRPr="00656F50">
        <w:rPr>
          <w:rFonts w:cs="Arial"/>
          <w:sz w:val="22"/>
          <w:szCs w:val="22"/>
        </w:rPr>
        <w:t xml:space="preserve">2.8 </w:t>
      </w:r>
      <w:r w:rsidRPr="00656F50">
        <w:rPr>
          <w:rFonts w:cs="Arial"/>
          <w:sz w:val="22"/>
          <w:szCs w:val="22"/>
        </w:rPr>
        <w:t xml:space="preserve">A rms, and the power transferred to </w:t>
      </w:r>
      <w:r w:rsidRPr="00656F50">
        <w:rPr>
          <w:rFonts w:cs="Arial"/>
          <w:i/>
          <w:sz w:val="22"/>
          <w:szCs w:val="22"/>
        </w:rPr>
        <w:t>R</w:t>
      </w:r>
      <w:r w:rsidRPr="00656F50">
        <w:rPr>
          <w:rFonts w:cs="Arial"/>
          <w:i/>
          <w:sz w:val="22"/>
          <w:szCs w:val="22"/>
          <w:vertAlign w:val="subscript"/>
        </w:rPr>
        <w:t>L</w:t>
      </w:r>
      <w:r w:rsidRPr="00656F50">
        <w:rPr>
          <w:rFonts w:cs="Arial"/>
          <w:i/>
          <w:sz w:val="22"/>
          <w:szCs w:val="22"/>
        </w:rPr>
        <w:t xml:space="preserve"> </w:t>
      </w:r>
      <w:r w:rsidRPr="00656F50">
        <w:rPr>
          <w:rFonts w:cs="Arial"/>
          <w:sz w:val="22"/>
          <w:szCs w:val="22"/>
        </w:rPr>
        <w:t xml:space="preserve">is </w:t>
      </w:r>
      <w:r w:rsidR="00A37F3D" w:rsidRPr="00656F50">
        <w:rPr>
          <w:rFonts w:cs="Arial"/>
          <w:position w:val="-10"/>
          <w:sz w:val="22"/>
          <w:szCs w:val="22"/>
        </w:rPr>
        <w:object w:dxaOrig="1860" w:dyaOrig="380">
          <v:shape id="_x0000_i1224" type="#_x0000_t75" style="width:93pt;height:19.2pt" o:ole="" fillcolor="window">
            <v:imagedata r:id="rId415" o:title=""/>
          </v:shape>
          <o:OLEObject Type="Embed" ProgID="Equation.3" ShapeID="_x0000_i1224" DrawAspect="Content" ObjectID="_1408291477" r:id="rId416"/>
        </w:object>
      </w:r>
      <w:r w:rsidR="00761E61" w:rsidRPr="00656F50">
        <w:rPr>
          <w:rFonts w:cs="Arial"/>
          <w:sz w:val="22"/>
          <w:szCs w:val="22"/>
        </w:rPr>
        <w:t xml:space="preserve"> W.</w:t>
      </w:r>
    </w:p>
    <w:p w:rsidR="00486D70" w:rsidRPr="00656F50" w:rsidRDefault="00486D70" w:rsidP="00B814CD">
      <w:pPr>
        <w:pStyle w:val="BodyTextIndent"/>
        <w:widowControl w:val="0"/>
        <w:spacing w:line="360" w:lineRule="auto"/>
        <w:ind w:firstLine="0"/>
        <w:rPr>
          <w:rFonts w:cs="Arial"/>
          <w:sz w:val="22"/>
          <w:szCs w:val="22"/>
        </w:rPr>
      </w:pPr>
    </w:p>
    <w:p w:rsidR="00471124" w:rsidRDefault="00471124" w:rsidP="00B814CD">
      <w:pPr>
        <w:pStyle w:val="Footer"/>
        <w:widowControl w:val="0"/>
        <w:tabs>
          <w:tab w:val="clear" w:pos="4320"/>
          <w:tab w:val="clear" w:pos="8640"/>
        </w:tabs>
        <w:spacing w:line="360" w:lineRule="auto"/>
        <w:rPr>
          <w:rFonts w:cs="Arial"/>
          <w:b/>
          <w:sz w:val="22"/>
          <w:szCs w:val="22"/>
        </w:rPr>
      </w:pPr>
      <w:r>
        <w:rPr>
          <w:rFonts w:cs="Arial"/>
          <w:b/>
          <w:sz w:val="22"/>
          <w:szCs w:val="22"/>
        </w:rPr>
        <w:t>Admittance Relations</w:t>
      </w:r>
    </w:p>
    <w:p w:rsidR="00AB2688" w:rsidRPr="00656F50" w:rsidRDefault="00AB2688" w:rsidP="00C33399">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Let </w:t>
      </w:r>
      <w:r w:rsidRPr="00656F50">
        <w:rPr>
          <w:rFonts w:cs="Arial"/>
          <w:b/>
          <w:bCs/>
          <w:sz w:val="22"/>
          <w:szCs w:val="22"/>
        </w:rPr>
        <w:t>I</w:t>
      </w:r>
      <w:r w:rsidR="0050368D" w:rsidRPr="00656F50">
        <w:rPr>
          <w:rFonts w:cs="Arial"/>
          <w:b/>
          <w:bCs/>
          <w:sz w:val="22"/>
          <w:szCs w:val="22"/>
          <w:vertAlign w:val="subscript"/>
        </w:rPr>
        <w:t>SRC</w:t>
      </w:r>
      <w:r w:rsidRPr="00656F50">
        <w:rPr>
          <w:rFonts w:cs="Arial"/>
          <w:sz w:val="22"/>
          <w:szCs w:val="22"/>
        </w:rPr>
        <w:t xml:space="preserve"> and </w:t>
      </w:r>
      <w:r w:rsidRPr="00656F50">
        <w:rPr>
          <w:rFonts w:cs="Arial"/>
          <w:i/>
          <w:sz w:val="22"/>
          <w:szCs w:val="22"/>
        </w:rPr>
        <w:t>Y</w:t>
      </w:r>
      <w:r w:rsidR="0050368D" w:rsidRPr="00656F50">
        <w:rPr>
          <w:rFonts w:cs="Arial"/>
          <w:i/>
          <w:sz w:val="22"/>
          <w:szCs w:val="22"/>
          <w:vertAlign w:val="subscript"/>
        </w:rPr>
        <w:t>src</w:t>
      </w:r>
      <w:r w:rsidRPr="00656F50">
        <w:rPr>
          <w:rFonts w:cs="Arial"/>
          <w:sz w:val="22"/>
          <w:szCs w:val="22"/>
        </w:rPr>
        <w:t xml:space="preserve"> represent, in general, NEC as seen from terminals </w:t>
      </w:r>
      <w:r w:rsidRPr="00656F50">
        <w:rPr>
          <w:rFonts w:cs="Arial"/>
          <w:iCs/>
          <w:sz w:val="22"/>
          <w:szCs w:val="22"/>
        </w:rPr>
        <w:t>ab</w:t>
      </w:r>
      <w:r w:rsidRPr="00656F50">
        <w:rPr>
          <w:rFonts w:cs="Arial"/>
          <w:sz w:val="22"/>
          <w:szCs w:val="22"/>
        </w:rPr>
        <w:t xml:space="preserve"> of a given circuit connected to a load </w:t>
      </w:r>
      <w:r w:rsidRPr="00656F50">
        <w:rPr>
          <w:rFonts w:cs="Arial"/>
          <w:i/>
          <w:iCs/>
          <w:sz w:val="22"/>
          <w:szCs w:val="22"/>
        </w:rPr>
        <w:t>Y</w:t>
      </w:r>
      <w:r w:rsidRPr="00656F50">
        <w:rPr>
          <w:rFonts w:cs="Arial"/>
          <w:i/>
          <w:iCs/>
          <w:sz w:val="22"/>
          <w:szCs w:val="22"/>
          <w:vertAlign w:val="subscript"/>
        </w:rPr>
        <w:t>L</w:t>
      </w:r>
      <w:r w:rsidRPr="00656F50">
        <w:rPr>
          <w:rFonts w:cs="Arial"/>
          <w:sz w:val="22"/>
          <w:szCs w:val="22"/>
        </w:rPr>
        <w:t xml:space="preserve"> = </w:t>
      </w:r>
      <w:r w:rsidRPr="00656F50">
        <w:rPr>
          <w:rFonts w:cs="Arial"/>
          <w:i/>
          <w:iCs/>
          <w:sz w:val="22"/>
          <w:szCs w:val="22"/>
        </w:rPr>
        <w:t>G</w:t>
      </w:r>
      <w:r w:rsidRPr="00656F50">
        <w:rPr>
          <w:rFonts w:cs="Arial"/>
          <w:i/>
          <w:iCs/>
          <w:sz w:val="22"/>
          <w:szCs w:val="22"/>
          <w:vertAlign w:val="subscript"/>
        </w:rPr>
        <w:t>L</w:t>
      </w:r>
      <w:r w:rsidRPr="00656F50">
        <w:rPr>
          <w:rFonts w:cs="Arial"/>
          <w:sz w:val="22"/>
          <w:szCs w:val="22"/>
        </w:rPr>
        <w:t xml:space="preserve"> + </w:t>
      </w:r>
      <w:r w:rsidRPr="00656F50">
        <w:rPr>
          <w:rFonts w:cs="Arial"/>
          <w:i/>
          <w:iCs/>
          <w:sz w:val="22"/>
          <w:szCs w:val="22"/>
        </w:rPr>
        <w:t>jB</w:t>
      </w:r>
      <w:r w:rsidRPr="00656F50">
        <w:rPr>
          <w:rFonts w:cs="Arial"/>
          <w:i/>
          <w:iCs/>
          <w:sz w:val="22"/>
          <w:szCs w:val="22"/>
          <w:vertAlign w:val="subscript"/>
        </w:rPr>
        <w:t>L</w:t>
      </w:r>
      <w:r w:rsidRPr="00656F50">
        <w:rPr>
          <w:rFonts w:cs="Arial"/>
          <w:sz w:val="22"/>
          <w:szCs w:val="22"/>
        </w:rPr>
        <w:t xml:space="preserve">. </w:t>
      </w:r>
      <w:r w:rsidR="007D4E6B">
        <w:rPr>
          <w:rFonts w:cs="Arial"/>
          <w:sz w:val="22"/>
          <w:szCs w:val="22"/>
        </w:rPr>
        <w:t>T</w:t>
      </w:r>
      <w:r w:rsidRPr="00656F50">
        <w:rPr>
          <w:rFonts w:cs="Arial"/>
          <w:sz w:val="22"/>
          <w:szCs w:val="22"/>
        </w:rPr>
        <w:t xml:space="preserve">he </w:t>
      </w:r>
      <w:r w:rsidR="007D4E6B">
        <w:rPr>
          <w:rFonts w:cs="Arial"/>
          <w:sz w:val="22"/>
          <w:szCs w:val="22"/>
        </w:rPr>
        <w:t>corresponding</w:t>
      </w:r>
      <w:r w:rsidRPr="00656F50">
        <w:rPr>
          <w:rFonts w:cs="Arial"/>
          <w:sz w:val="22"/>
          <w:szCs w:val="22"/>
        </w:rPr>
        <w:t xml:space="preserve"> relations </w:t>
      </w:r>
      <w:r w:rsidR="007D4E6B">
        <w:rPr>
          <w:rFonts w:cs="Arial"/>
          <w:sz w:val="22"/>
          <w:szCs w:val="22"/>
        </w:rPr>
        <w:t>to</w:t>
      </w:r>
      <w:r w:rsidR="00C33399">
        <w:rPr>
          <w:rFonts w:cs="Arial"/>
          <w:sz w:val="22"/>
          <w:szCs w:val="22"/>
        </w:rPr>
        <w:t xml:space="preserve"> Equations </w:t>
      </w:r>
      <w:r w:rsidR="007D4E6B">
        <w:rPr>
          <w:rFonts w:cs="Arial"/>
          <w:sz w:val="22"/>
          <w:szCs w:val="22"/>
        </w:rPr>
        <w:t>7.</w:t>
      </w:r>
      <w:r w:rsidR="005E7DF9" w:rsidRPr="00656F50">
        <w:rPr>
          <w:rFonts w:cs="Arial"/>
          <w:sz w:val="22"/>
          <w:szCs w:val="22"/>
        </w:rPr>
        <w:t>4.8</w:t>
      </w:r>
      <w:r w:rsidR="00C33399">
        <w:rPr>
          <w:rFonts w:cs="Arial"/>
          <w:sz w:val="22"/>
          <w:szCs w:val="22"/>
        </w:rPr>
        <w:t xml:space="preserve">, </w:t>
      </w:r>
      <w:r w:rsidR="007D4E6B">
        <w:rPr>
          <w:rFonts w:cs="Arial"/>
          <w:sz w:val="22"/>
          <w:szCs w:val="22"/>
        </w:rPr>
        <w:t>7.</w:t>
      </w:r>
      <w:r w:rsidR="005E7DF9" w:rsidRPr="00656F50">
        <w:rPr>
          <w:rFonts w:cs="Arial"/>
          <w:sz w:val="22"/>
          <w:szCs w:val="22"/>
        </w:rPr>
        <w:t>4.</w:t>
      </w:r>
      <w:r w:rsidR="007D4E6B">
        <w:rPr>
          <w:rFonts w:cs="Arial"/>
          <w:sz w:val="22"/>
          <w:szCs w:val="22"/>
        </w:rPr>
        <w:t>9</w:t>
      </w:r>
      <w:r w:rsidR="00DF054A" w:rsidRPr="00656F50">
        <w:rPr>
          <w:rFonts w:cs="Arial"/>
          <w:sz w:val="22"/>
          <w:szCs w:val="22"/>
        </w:rPr>
        <w:t xml:space="preserve">, and </w:t>
      </w:r>
      <w:r w:rsidR="007D4E6B">
        <w:rPr>
          <w:rFonts w:cs="Arial"/>
          <w:sz w:val="22"/>
          <w:szCs w:val="22"/>
        </w:rPr>
        <w:t>7.4.1</w:t>
      </w:r>
      <w:r w:rsidR="005B337C">
        <w:rPr>
          <w:rFonts w:cs="Arial"/>
          <w:sz w:val="22"/>
          <w:szCs w:val="22"/>
        </w:rPr>
        <w:t>1</w:t>
      </w:r>
      <w:r w:rsidRPr="00656F50">
        <w:rPr>
          <w:rFonts w:cs="Arial"/>
          <w:sz w:val="22"/>
          <w:szCs w:val="22"/>
        </w:rPr>
        <w:t xml:space="preserve"> ar</w:t>
      </w:r>
      <w:r w:rsidR="00471124">
        <w:rPr>
          <w:rFonts w:cs="Arial"/>
          <w:sz w:val="22"/>
          <w:szCs w:val="22"/>
        </w:rPr>
        <w:t>e, respectively</w:t>
      </w:r>
      <w:r w:rsidRPr="00656F50">
        <w:rPr>
          <w:rFonts w:cs="Arial"/>
          <w:sz w:val="22"/>
          <w:szCs w:val="22"/>
        </w:rPr>
        <w:t>:</w:t>
      </w:r>
    </w:p>
    <w:p w:rsidR="00AB2688" w:rsidRPr="00656F50" w:rsidRDefault="00AB2688" w:rsidP="00471124">
      <w:pPr>
        <w:pStyle w:val="Footer"/>
        <w:widowControl w:val="0"/>
        <w:tabs>
          <w:tab w:val="clear" w:pos="4320"/>
          <w:tab w:val="left" w:pos="3686"/>
        </w:tabs>
        <w:spacing w:line="360" w:lineRule="auto"/>
        <w:rPr>
          <w:rFonts w:cs="Arial"/>
          <w:sz w:val="22"/>
          <w:szCs w:val="22"/>
        </w:rPr>
      </w:pPr>
      <w:r w:rsidRPr="00656F50">
        <w:rPr>
          <w:rFonts w:cs="Arial"/>
          <w:sz w:val="22"/>
          <w:szCs w:val="22"/>
        </w:rPr>
        <w:tab/>
      </w:r>
      <w:r w:rsidR="00A60064" w:rsidRPr="00A60064">
        <w:rPr>
          <w:rFonts w:cs="Arial"/>
          <w:position w:val="-10"/>
          <w:sz w:val="22"/>
          <w:szCs w:val="22"/>
        </w:rPr>
        <w:object w:dxaOrig="960" w:dyaOrig="360">
          <v:shape id="_x0000_i1225" type="#_x0000_t75" style="width:48pt;height:18pt" o:ole="" fillcolor="window">
            <v:imagedata r:id="rId417" o:title=""/>
          </v:shape>
          <o:OLEObject Type="Embed" ProgID="Equation.3" ShapeID="_x0000_i1225" DrawAspect="Content" ObjectID="_1408291478" r:id="rId418"/>
        </w:object>
      </w:r>
      <w:r w:rsidR="00DF054A" w:rsidRPr="00656F50">
        <w:rPr>
          <w:rFonts w:cs="Arial"/>
          <w:sz w:val="22"/>
          <w:szCs w:val="22"/>
        </w:rPr>
        <w:tab/>
      </w:r>
      <w:r w:rsidR="00DF054A" w:rsidRPr="00471124">
        <w:rPr>
          <w:rFonts w:cs="Arial"/>
          <w:color w:val="FF0000"/>
          <w:sz w:val="22"/>
          <w:szCs w:val="22"/>
        </w:rPr>
        <w:t>(</w:t>
      </w:r>
      <w:r w:rsidR="005B337C" w:rsidRPr="00471124">
        <w:rPr>
          <w:rFonts w:cs="Arial"/>
          <w:color w:val="FF0000"/>
          <w:sz w:val="22"/>
          <w:szCs w:val="22"/>
        </w:rPr>
        <w:t>7.4</w:t>
      </w:r>
      <w:r w:rsidR="00E02612" w:rsidRPr="00471124">
        <w:rPr>
          <w:rFonts w:cs="Arial"/>
          <w:color w:val="FF0000"/>
          <w:sz w:val="22"/>
          <w:szCs w:val="22"/>
        </w:rPr>
        <w:t>.</w:t>
      </w:r>
      <w:r w:rsidR="005B337C" w:rsidRPr="00471124">
        <w:rPr>
          <w:rFonts w:cs="Arial"/>
          <w:color w:val="FF0000"/>
          <w:sz w:val="22"/>
          <w:szCs w:val="22"/>
        </w:rPr>
        <w:t>12</w:t>
      </w:r>
      <w:r w:rsidRPr="00471124">
        <w:rPr>
          <w:rFonts w:cs="Arial"/>
          <w:color w:val="FF0000"/>
          <w:sz w:val="22"/>
          <w:szCs w:val="22"/>
        </w:rPr>
        <w:t>)</w:t>
      </w:r>
    </w:p>
    <w:p w:rsidR="00AB2688" w:rsidRPr="00656F50" w:rsidRDefault="00AB2688" w:rsidP="00471124">
      <w:pPr>
        <w:pStyle w:val="Footer"/>
        <w:widowControl w:val="0"/>
        <w:tabs>
          <w:tab w:val="clear" w:pos="4320"/>
          <w:tab w:val="left" w:pos="3119"/>
        </w:tabs>
        <w:spacing w:line="360" w:lineRule="auto"/>
        <w:rPr>
          <w:rFonts w:cs="Arial"/>
          <w:sz w:val="22"/>
          <w:szCs w:val="22"/>
        </w:rPr>
      </w:pPr>
      <w:r w:rsidRPr="00656F50">
        <w:rPr>
          <w:rFonts w:cs="Arial"/>
          <w:sz w:val="22"/>
          <w:szCs w:val="22"/>
        </w:rPr>
        <w:tab/>
      </w:r>
      <w:r w:rsidR="00A60064" w:rsidRPr="00A60064">
        <w:rPr>
          <w:rFonts w:cs="Arial"/>
          <w:position w:val="-12"/>
          <w:sz w:val="22"/>
          <w:szCs w:val="22"/>
        </w:rPr>
        <w:object w:dxaOrig="2500" w:dyaOrig="420">
          <v:shape id="_x0000_i1226" type="#_x0000_t75" style="width:124.8pt;height:21pt" o:ole="" fillcolor="window">
            <v:imagedata r:id="rId419" o:title=""/>
          </v:shape>
          <o:OLEObject Type="Embed" ProgID="Equation.3" ShapeID="_x0000_i1226" DrawAspect="Content" ObjectID="_1408291479" r:id="rId420"/>
        </w:object>
      </w:r>
      <w:r w:rsidR="00DF054A" w:rsidRPr="00656F50">
        <w:rPr>
          <w:rFonts w:cs="Arial"/>
          <w:sz w:val="22"/>
          <w:szCs w:val="22"/>
        </w:rPr>
        <w:tab/>
      </w:r>
      <w:r w:rsidR="00DF054A" w:rsidRPr="00471124">
        <w:rPr>
          <w:rFonts w:cs="Arial"/>
          <w:color w:val="FF0000"/>
          <w:sz w:val="22"/>
          <w:szCs w:val="22"/>
        </w:rPr>
        <w:t>(</w:t>
      </w:r>
      <w:r w:rsidR="005B337C" w:rsidRPr="00471124">
        <w:rPr>
          <w:rFonts w:cs="Arial"/>
          <w:color w:val="FF0000"/>
          <w:sz w:val="22"/>
          <w:szCs w:val="22"/>
        </w:rPr>
        <w:t>7.4.13</w:t>
      </w:r>
      <w:r w:rsidRPr="00471124">
        <w:rPr>
          <w:rFonts w:cs="Arial"/>
          <w:color w:val="FF0000"/>
          <w:sz w:val="22"/>
          <w:szCs w:val="22"/>
        </w:rPr>
        <w:t>)</w:t>
      </w:r>
    </w:p>
    <w:p w:rsidR="00AB2688" w:rsidRDefault="00AB2688" w:rsidP="00471124">
      <w:pPr>
        <w:pStyle w:val="Footer"/>
        <w:widowControl w:val="0"/>
        <w:tabs>
          <w:tab w:val="clear" w:pos="4320"/>
          <w:tab w:val="left" w:pos="3544"/>
        </w:tabs>
        <w:spacing w:line="360" w:lineRule="auto"/>
        <w:rPr>
          <w:rFonts w:cs="Arial"/>
          <w:color w:val="FF0000"/>
          <w:sz w:val="22"/>
          <w:szCs w:val="22"/>
        </w:rPr>
      </w:pPr>
      <w:r w:rsidRPr="00656F50">
        <w:rPr>
          <w:rFonts w:cs="Arial"/>
          <w:sz w:val="22"/>
          <w:szCs w:val="22"/>
        </w:rPr>
        <w:tab/>
      </w:r>
      <w:r w:rsidR="00A60064" w:rsidRPr="00656F50">
        <w:rPr>
          <w:rFonts w:cs="Arial"/>
          <w:position w:val="-14"/>
          <w:sz w:val="22"/>
          <w:szCs w:val="22"/>
        </w:rPr>
        <w:object w:dxaOrig="1100" w:dyaOrig="380">
          <v:shape id="_x0000_i1227" type="#_x0000_t75" style="width:55.2pt;height:19.2pt" o:ole="" fillcolor="window">
            <v:imagedata r:id="rId421" o:title=""/>
          </v:shape>
          <o:OLEObject Type="Embed" ProgID="Equation.3" ShapeID="_x0000_i1227" DrawAspect="Content" ObjectID="_1408291480" r:id="rId422"/>
        </w:object>
      </w:r>
      <w:r w:rsidR="00DF054A" w:rsidRPr="00656F50">
        <w:rPr>
          <w:rFonts w:cs="Arial"/>
          <w:sz w:val="22"/>
          <w:szCs w:val="22"/>
        </w:rPr>
        <w:tab/>
      </w:r>
      <w:r w:rsidR="00DF054A" w:rsidRPr="00471124">
        <w:rPr>
          <w:rFonts w:cs="Arial"/>
          <w:color w:val="FF0000"/>
          <w:sz w:val="22"/>
          <w:szCs w:val="22"/>
        </w:rPr>
        <w:t>(</w:t>
      </w:r>
      <w:r w:rsidR="005B337C" w:rsidRPr="00471124">
        <w:rPr>
          <w:rFonts w:cs="Arial"/>
          <w:color w:val="FF0000"/>
          <w:sz w:val="22"/>
          <w:szCs w:val="22"/>
        </w:rPr>
        <w:t>7.4.14</w:t>
      </w:r>
      <w:r w:rsidRPr="00471124">
        <w:rPr>
          <w:rFonts w:cs="Arial"/>
          <w:color w:val="FF0000"/>
          <w:sz w:val="22"/>
          <w:szCs w:val="22"/>
        </w:rPr>
        <w:t>)</w:t>
      </w:r>
    </w:p>
    <w:p w:rsidR="005A66DA" w:rsidRPr="005A66DA" w:rsidRDefault="005A66DA" w:rsidP="00471124">
      <w:pPr>
        <w:pStyle w:val="Footer"/>
        <w:widowControl w:val="0"/>
        <w:tabs>
          <w:tab w:val="clear" w:pos="4320"/>
          <w:tab w:val="left" w:pos="3544"/>
        </w:tabs>
        <w:spacing w:line="360" w:lineRule="auto"/>
        <w:rPr>
          <w:rFonts w:cs="Arial"/>
          <w:sz w:val="22"/>
          <w:szCs w:val="22"/>
        </w:rPr>
      </w:pPr>
    </w:p>
    <w:p w:rsidR="005A66DA" w:rsidRPr="005A66DA" w:rsidRDefault="005A66DA" w:rsidP="00471124">
      <w:pPr>
        <w:pStyle w:val="Footer"/>
        <w:widowControl w:val="0"/>
        <w:tabs>
          <w:tab w:val="clear" w:pos="4320"/>
          <w:tab w:val="left" w:pos="3544"/>
        </w:tabs>
        <w:spacing w:line="360" w:lineRule="auto"/>
        <w:rPr>
          <w:rFonts w:cs="Arial"/>
          <w:sz w:val="22"/>
          <w:szCs w:val="22"/>
        </w:rPr>
      </w:pPr>
    </w:p>
    <w:p w:rsidR="005A66DA" w:rsidRPr="005A66DA" w:rsidRDefault="005A66DA" w:rsidP="00471124">
      <w:pPr>
        <w:pStyle w:val="Footer"/>
        <w:widowControl w:val="0"/>
        <w:tabs>
          <w:tab w:val="clear" w:pos="4320"/>
          <w:tab w:val="left" w:pos="3544"/>
        </w:tabs>
        <w:spacing w:line="360" w:lineRule="auto"/>
        <w:rPr>
          <w:rFonts w:cs="Arial"/>
          <w:sz w:val="22"/>
          <w:szCs w:val="22"/>
        </w:rPr>
      </w:pPr>
    </w:p>
    <w:p w:rsidR="005A66DA" w:rsidRDefault="005A66DA" w:rsidP="00471124">
      <w:pPr>
        <w:pStyle w:val="Footer"/>
        <w:widowControl w:val="0"/>
        <w:tabs>
          <w:tab w:val="clear" w:pos="4320"/>
          <w:tab w:val="left" w:pos="3544"/>
        </w:tabs>
        <w:spacing w:line="360" w:lineRule="auto"/>
        <w:rPr>
          <w:rFonts w:cs="Arial"/>
          <w:sz w:val="22"/>
          <w:szCs w:val="22"/>
        </w:rPr>
      </w:pPr>
    </w:p>
    <w:p w:rsidR="00FE69BF" w:rsidRPr="00656F50" w:rsidRDefault="00FE69BF" w:rsidP="00AB09E5">
      <w:pPr>
        <w:pStyle w:val="Heading3"/>
        <w:keepNext w:val="0"/>
        <w:widowControl w:val="0"/>
        <w:pBdr>
          <w:left w:val="double" w:sz="24" w:space="4" w:color="0000FF"/>
        </w:pBdr>
        <w:shd w:val="clear" w:color="auto" w:fill="0000FF"/>
        <w:tabs>
          <w:tab w:val="left" w:pos="1080"/>
        </w:tabs>
        <w:spacing w:line="360" w:lineRule="auto"/>
        <w:rPr>
          <w:rFonts w:cs="Arial"/>
          <w:sz w:val="22"/>
          <w:szCs w:val="22"/>
        </w:rPr>
      </w:pPr>
      <w:r w:rsidRPr="00656F50">
        <w:rPr>
          <w:rFonts w:cs="Arial"/>
          <w:sz w:val="22"/>
          <w:szCs w:val="22"/>
        </w:rPr>
        <w:t xml:space="preserve">Example </w:t>
      </w:r>
      <w:r w:rsidR="005B337C">
        <w:rPr>
          <w:rFonts w:cs="Arial"/>
          <w:sz w:val="22"/>
          <w:szCs w:val="22"/>
        </w:rPr>
        <w:t>7.4.3</w:t>
      </w:r>
      <w:r w:rsidR="00AB09E5">
        <w:rPr>
          <w:rFonts w:cs="Arial"/>
          <w:sz w:val="22"/>
          <w:szCs w:val="22"/>
        </w:rPr>
        <w:tab/>
        <w:t>Admittance</w:t>
      </w:r>
      <w:r w:rsidRPr="00656F50">
        <w:rPr>
          <w:rFonts w:cs="Arial"/>
          <w:sz w:val="22"/>
          <w:szCs w:val="22"/>
        </w:rPr>
        <w:t xml:space="preserve"> Power Relations</w:t>
      </w:r>
    </w:p>
    <w:p w:rsidR="00860E08" w:rsidRPr="00F45781" w:rsidRDefault="00AA026E" w:rsidP="006F580C">
      <w:pPr>
        <w:widowControl w:val="0"/>
        <w:pBdr>
          <w:left w:val="double" w:sz="24" w:space="4" w:color="0000FF"/>
        </w:pBdr>
        <w:spacing w:line="360" w:lineRule="auto"/>
        <w:rPr>
          <w:rFonts w:cs="Arial"/>
          <w:sz w:val="22"/>
          <w:szCs w:val="22"/>
        </w:rPr>
      </w:pPr>
      <w:r>
        <w:pict>
          <v:shape id="_x0000_s1980" type="#_x0000_t75" style="position:absolute;margin-left:139.25pt;margin-top:13.8pt;width:295.9pt;height:139.7pt;z-index:22;mso-position-horizontal-relative:text;mso-position-vertical-relative:text">
            <v:imagedata r:id="rId423" o:title=""/>
            <w10:wrap type="square"/>
          </v:shape>
        </w:pict>
      </w:r>
      <w:r w:rsidR="00860E08" w:rsidRPr="00F45781">
        <w:rPr>
          <w:rFonts w:cs="Arial"/>
          <w:sz w:val="22"/>
          <w:szCs w:val="22"/>
        </w:rPr>
        <w:tab/>
        <w:t xml:space="preserve">Given the circuit of </w:t>
      </w:r>
      <w:r w:rsidR="00C33399">
        <w:rPr>
          <w:rFonts w:cs="Arial"/>
          <w:sz w:val="22"/>
          <w:szCs w:val="22"/>
        </w:rPr>
        <w:t>Figure</w:t>
      </w:r>
      <w:r w:rsidR="00F45781">
        <w:rPr>
          <w:rFonts w:cs="Arial"/>
          <w:sz w:val="22"/>
          <w:szCs w:val="22"/>
        </w:rPr>
        <w:t xml:space="preserve"> 7.4</w:t>
      </w:r>
      <w:r w:rsidR="00860E08" w:rsidRPr="00F45781">
        <w:rPr>
          <w:rFonts w:cs="Arial"/>
          <w:sz w:val="22"/>
          <w:szCs w:val="22"/>
        </w:rPr>
        <w:t>.1</w:t>
      </w:r>
      <w:r w:rsidR="0061150D">
        <w:rPr>
          <w:rFonts w:cs="Arial"/>
          <w:sz w:val="22"/>
          <w:szCs w:val="22"/>
        </w:rPr>
        <w:t>2</w:t>
      </w:r>
      <w:r w:rsidR="00860E08" w:rsidRPr="00F45781">
        <w:rPr>
          <w:rFonts w:cs="Arial"/>
          <w:sz w:val="22"/>
          <w:szCs w:val="22"/>
        </w:rPr>
        <w:t xml:space="preserve">. </w:t>
      </w:r>
      <w:r w:rsidR="00F45781">
        <w:rPr>
          <w:rFonts w:cs="Arial"/>
          <w:sz w:val="22"/>
          <w:szCs w:val="22"/>
        </w:rPr>
        <w:t xml:space="preserve">It is required to </w:t>
      </w:r>
      <w:r w:rsidR="00F45781" w:rsidRPr="00F45781">
        <w:rPr>
          <w:rFonts w:cs="Arial"/>
          <w:sz w:val="22"/>
          <w:szCs w:val="22"/>
        </w:rPr>
        <w:t xml:space="preserve">determine </w:t>
      </w:r>
      <w:r w:rsidR="00860E08" w:rsidRPr="00F45781">
        <w:rPr>
          <w:rFonts w:cs="Arial"/>
          <w:sz w:val="22"/>
          <w:szCs w:val="22"/>
        </w:rPr>
        <w:t xml:space="preserve">the condition for maximum power transfer, and the power transferred to </w:t>
      </w:r>
      <w:r w:rsidR="00860E08" w:rsidRPr="00F45781">
        <w:rPr>
          <w:rFonts w:cs="Arial"/>
          <w:i/>
          <w:sz w:val="22"/>
          <w:szCs w:val="22"/>
        </w:rPr>
        <w:t>R</w:t>
      </w:r>
      <w:r w:rsidR="00860E08" w:rsidRPr="00F45781">
        <w:rPr>
          <w:rFonts w:cs="Arial"/>
          <w:i/>
          <w:sz w:val="22"/>
          <w:szCs w:val="22"/>
          <w:vertAlign w:val="subscript"/>
        </w:rPr>
        <w:t>L</w:t>
      </w:r>
      <w:r w:rsidR="00860E08" w:rsidRPr="00F45781">
        <w:rPr>
          <w:rFonts w:cs="Arial"/>
          <w:sz w:val="22"/>
          <w:szCs w:val="22"/>
        </w:rPr>
        <w:t>, assuming that:</w:t>
      </w:r>
    </w:p>
    <w:p w:rsidR="00860E08" w:rsidRPr="00F45781" w:rsidRDefault="00860E08" w:rsidP="00B814CD">
      <w:pPr>
        <w:widowControl w:val="0"/>
        <w:numPr>
          <w:ilvl w:val="0"/>
          <w:numId w:val="2"/>
        </w:numPr>
        <w:pBdr>
          <w:left w:val="double" w:sz="24" w:space="4" w:color="0000FF"/>
        </w:pBdr>
        <w:spacing w:line="360" w:lineRule="auto"/>
        <w:rPr>
          <w:rFonts w:cs="Arial"/>
          <w:sz w:val="22"/>
          <w:szCs w:val="22"/>
        </w:rPr>
      </w:pPr>
      <w:r w:rsidRPr="00F45781">
        <w:rPr>
          <w:rFonts w:cs="Arial"/>
          <w:sz w:val="22"/>
          <w:szCs w:val="22"/>
        </w:rPr>
        <w:t xml:space="preserve">Both </w:t>
      </w:r>
      <w:r w:rsidRPr="00F45781">
        <w:rPr>
          <w:rFonts w:cs="Arial"/>
          <w:i/>
          <w:sz w:val="22"/>
          <w:szCs w:val="22"/>
        </w:rPr>
        <w:t>R</w:t>
      </w:r>
      <w:r w:rsidRPr="00F45781">
        <w:rPr>
          <w:rFonts w:cs="Arial"/>
          <w:i/>
          <w:sz w:val="22"/>
          <w:szCs w:val="22"/>
          <w:vertAlign w:val="subscript"/>
        </w:rPr>
        <w:t>L</w:t>
      </w:r>
      <w:r w:rsidRPr="00F45781">
        <w:rPr>
          <w:rFonts w:cs="Arial"/>
          <w:sz w:val="22"/>
          <w:szCs w:val="22"/>
        </w:rPr>
        <w:t xml:space="preserve"> and </w:t>
      </w:r>
      <w:r w:rsidRPr="00F45781">
        <w:rPr>
          <w:rFonts w:cs="Arial"/>
          <w:i/>
          <w:sz w:val="22"/>
          <w:szCs w:val="22"/>
        </w:rPr>
        <w:t>X</w:t>
      </w:r>
      <w:r w:rsidRPr="00F45781">
        <w:rPr>
          <w:rFonts w:cs="Arial"/>
          <w:sz w:val="22"/>
          <w:szCs w:val="22"/>
        </w:rPr>
        <w:t xml:space="preserve"> are variable independently.</w:t>
      </w:r>
    </w:p>
    <w:p w:rsidR="00860E08" w:rsidRPr="00F45781" w:rsidRDefault="00860E08" w:rsidP="00400419">
      <w:pPr>
        <w:widowControl w:val="0"/>
        <w:numPr>
          <w:ilvl w:val="0"/>
          <w:numId w:val="2"/>
        </w:numPr>
        <w:pBdr>
          <w:left w:val="double" w:sz="24" w:space="4" w:color="0000FF"/>
        </w:pBdr>
        <w:spacing w:line="360" w:lineRule="auto"/>
        <w:rPr>
          <w:rFonts w:cs="Arial"/>
          <w:sz w:val="22"/>
          <w:szCs w:val="22"/>
        </w:rPr>
      </w:pPr>
      <w:r w:rsidRPr="00F45781">
        <w:rPr>
          <w:rFonts w:cs="Arial"/>
          <w:sz w:val="22"/>
          <w:szCs w:val="22"/>
        </w:rPr>
        <w:t xml:space="preserve">Both </w:t>
      </w:r>
      <w:r w:rsidRPr="00F45781">
        <w:rPr>
          <w:rFonts w:cs="Arial"/>
          <w:i/>
          <w:sz w:val="22"/>
          <w:szCs w:val="22"/>
        </w:rPr>
        <w:t>R</w:t>
      </w:r>
      <w:r w:rsidRPr="00F45781">
        <w:rPr>
          <w:rFonts w:cs="Arial"/>
          <w:i/>
          <w:sz w:val="22"/>
          <w:szCs w:val="22"/>
          <w:vertAlign w:val="subscript"/>
        </w:rPr>
        <w:t>L</w:t>
      </w:r>
      <w:r w:rsidRPr="00F45781">
        <w:rPr>
          <w:rFonts w:cs="Arial"/>
          <w:sz w:val="22"/>
          <w:szCs w:val="22"/>
        </w:rPr>
        <w:t xml:space="preserve"> and </w:t>
      </w:r>
      <w:r w:rsidRPr="00F45781">
        <w:rPr>
          <w:rFonts w:cs="Arial"/>
          <w:i/>
          <w:sz w:val="22"/>
          <w:szCs w:val="22"/>
        </w:rPr>
        <w:t>X</w:t>
      </w:r>
      <w:r w:rsidRPr="00F45781">
        <w:rPr>
          <w:rFonts w:cs="Arial"/>
          <w:sz w:val="22"/>
          <w:szCs w:val="22"/>
        </w:rPr>
        <w:t xml:space="preserve"> are variable independently but only over the </w:t>
      </w:r>
      <w:r w:rsidR="00AE0D18">
        <w:rPr>
          <w:rFonts w:cs="Arial"/>
          <w:sz w:val="22"/>
          <w:szCs w:val="22"/>
        </w:rPr>
        <w:t xml:space="preserve">magnitude </w:t>
      </w:r>
      <w:r w:rsidRPr="00F45781">
        <w:rPr>
          <w:rFonts w:cs="Arial"/>
          <w:sz w:val="22"/>
          <w:szCs w:val="22"/>
        </w:rPr>
        <w:t xml:space="preserve">range 30 to 50 </w:t>
      </w:r>
      <w:r w:rsidR="00400419">
        <w:rPr>
          <w:rFonts w:cs="Arial"/>
          <w:sz w:val="22"/>
          <w:szCs w:val="22"/>
        </w:rPr>
        <w:sym w:font="Symbol" w:char="F057"/>
      </w:r>
      <w:r w:rsidR="00400419">
        <w:rPr>
          <w:rFonts w:cs="Arial"/>
          <w:sz w:val="22"/>
          <w:szCs w:val="22"/>
        </w:rPr>
        <w:t xml:space="preserve"> </w:t>
      </w:r>
      <w:r w:rsidRPr="00F45781">
        <w:rPr>
          <w:rFonts w:cs="Arial"/>
          <w:sz w:val="22"/>
          <w:szCs w:val="22"/>
        </w:rPr>
        <w:t>each.</w:t>
      </w:r>
    </w:p>
    <w:p w:rsidR="00860E08" w:rsidRPr="00F45781" w:rsidRDefault="00860E08" w:rsidP="00400419">
      <w:pPr>
        <w:pStyle w:val="Footer"/>
        <w:widowControl w:val="0"/>
        <w:pBdr>
          <w:left w:val="double" w:sz="24" w:space="4" w:color="0000FF"/>
        </w:pBdr>
        <w:tabs>
          <w:tab w:val="clear" w:pos="4320"/>
          <w:tab w:val="clear" w:pos="8640"/>
        </w:tabs>
        <w:spacing w:line="360" w:lineRule="auto"/>
        <w:ind w:left="360" w:hanging="360"/>
        <w:rPr>
          <w:rFonts w:cs="Arial"/>
          <w:sz w:val="22"/>
          <w:szCs w:val="22"/>
        </w:rPr>
      </w:pPr>
      <w:r w:rsidRPr="00F45781">
        <w:rPr>
          <w:rFonts w:cs="Arial"/>
          <w:sz w:val="22"/>
          <w:szCs w:val="22"/>
        </w:rPr>
        <w:t xml:space="preserve">(c) If </w:t>
      </w:r>
      <w:r w:rsidRPr="00F45781">
        <w:rPr>
          <w:rFonts w:cs="Arial"/>
          <w:i/>
          <w:sz w:val="22"/>
          <w:szCs w:val="22"/>
        </w:rPr>
        <w:t>R</w:t>
      </w:r>
      <w:r w:rsidRPr="00F45781">
        <w:rPr>
          <w:rFonts w:cs="Arial"/>
          <w:i/>
          <w:sz w:val="22"/>
          <w:szCs w:val="22"/>
          <w:vertAlign w:val="subscript"/>
        </w:rPr>
        <w:t>L</w:t>
      </w:r>
      <w:r w:rsidRPr="00F45781">
        <w:rPr>
          <w:rFonts w:cs="Arial"/>
          <w:sz w:val="22"/>
          <w:szCs w:val="22"/>
        </w:rPr>
        <w:t xml:space="preserve"> is fixed at 30 </w:t>
      </w:r>
      <w:r w:rsidR="00400419">
        <w:rPr>
          <w:rFonts w:cs="Arial"/>
          <w:sz w:val="22"/>
          <w:szCs w:val="22"/>
        </w:rPr>
        <w:sym w:font="Symbol" w:char="F057"/>
      </w:r>
      <w:r w:rsidR="00400419">
        <w:rPr>
          <w:rFonts w:cs="Arial"/>
          <w:sz w:val="22"/>
          <w:szCs w:val="22"/>
        </w:rPr>
        <w:t xml:space="preserve"> </w:t>
      </w:r>
      <w:r w:rsidRPr="00F45781">
        <w:rPr>
          <w:rFonts w:cs="Arial"/>
          <w:sz w:val="22"/>
          <w:szCs w:val="22"/>
        </w:rPr>
        <w:t xml:space="preserve">and </w:t>
      </w:r>
      <w:r w:rsidRPr="00F45781">
        <w:rPr>
          <w:rFonts w:cs="Arial"/>
          <w:i/>
          <w:sz w:val="22"/>
          <w:szCs w:val="22"/>
        </w:rPr>
        <w:t xml:space="preserve">X </w:t>
      </w:r>
      <w:r w:rsidRPr="00F45781">
        <w:rPr>
          <w:rFonts w:cs="Arial"/>
          <w:sz w:val="22"/>
          <w:szCs w:val="22"/>
        </w:rPr>
        <w:t xml:space="preserve">is variable, what is the condition for minimum power dissipated in </w:t>
      </w:r>
      <w:r w:rsidRPr="00F45781">
        <w:rPr>
          <w:rFonts w:cs="Arial"/>
          <w:i/>
          <w:sz w:val="22"/>
          <w:szCs w:val="22"/>
        </w:rPr>
        <w:t>R</w:t>
      </w:r>
      <w:r w:rsidRPr="00F45781">
        <w:rPr>
          <w:rFonts w:cs="Arial"/>
          <w:i/>
          <w:sz w:val="22"/>
          <w:szCs w:val="22"/>
          <w:vertAlign w:val="subscript"/>
        </w:rPr>
        <w:t>src</w:t>
      </w:r>
      <w:r w:rsidRPr="00F45781">
        <w:rPr>
          <w:rFonts w:cs="Arial"/>
          <w:sz w:val="22"/>
          <w:szCs w:val="22"/>
        </w:rPr>
        <w:t xml:space="preserve"> and how much is this power?</w:t>
      </w:r>
    </w:p>
    <w:p w:rsidR="0090455C" w:rsidRDefault="00860E08" w:rsidP="00400419">
      <w:pPr>
        <w:widowControl w:val="0"/>
        <w:pBdr>
          <w:left w:val="double" w:sz="24" w:space="4" w:color="0000FF"/>
        </w:pBdr>
        <w:tabs>
          <w:tab w:val="left" w:pos="2340"/>
        </w:tabs>
        <w:spacing w:line="360" w:lineRule="auto"/>
        <w:rPr>
          <w:rFonts w:cs="Arial"/>
          <w:sz w:val="22"/>
          <w:szCs w:val="22"/>
        </w:rPr>
      </w:pPr>
      <w:r w:rsidRPr="00F45781">
        <w:rPr>
          <w:rFonts w:cs="Arial"/>
          <w:b/>
          <w:i/>
          <w:sz w:val="22"/>
          <w:szCs w:val="22"/>
        </w:rPr>
        <w:t>Solution</w:t>
      </w:r>
      <w:r w:rsidRPr="00F45781">
        <w:rPr>
          <w:rFonts w:cs="Arial"/>
          <w:b/>
          <w:bCs/>
          <w:sz w:val="22"/>
          <w:szCs w:val="22"/>
        </w:rPr>
        <w:t>:</w:t>
      </w:r>
      <w:r w:rsidRPr="00F45781">
        <w:rPr>
          <w:rFonts w:cs="Arial"/>
          <w:sz w:val="22"/>
          <w:szCs w:val="22"/>
        </w:rPr>
        <w:t xml:space="preserve"> (a) Let us convert the source and its impedance to its NEC. The Norton </w:t>
      </w:r>
    </w:p>
    <w:p w:rsidR="00860E08" w:rsidRPr="00F45781" w:rsidRDefault="00AA026E" w:rsidP="0090455C">
      <w:pPr>
        <w:widowControl w:val="0"/>
        <w:pBdr>
          <w:left w:val="double" w:sz="24" w:space="4" w:color="0000FF"/>
        </w:pBdr>
        <w:tabs>
          <w:tab w:val="left" w:pos="2340"/>
        </w:tabs>
        <w:spacing w:line="360" w:lineRule="auto"/>
        <w:rPr>
          <w:rFonts w:cs="Arial"/>
          <w:sz w:val="22"/>
          <w:szCs w:val="22"/>
        </w:rPr>
      </w:pPr>
      <w:r>
        <w:lastRenderedPageBreak/>
        <w:pict>
          <v:shape id="_x0000_s1263" type="#_x0000_t75" style="position:absolute;margin-left:112.05pt;margin-top:18.6pt;width:327.6pt;height:94.4pt;z-index:19">
            <v:imagedata r:id="rId424" o:title=""/>
            <w10:wrap type="square"/>
          </v:shape>
        </w:pict>
      </w:r>
      <w:r w:rsidR="00860E08" w:rsidRPr="00F45781">
        <w:rPr>
          <w:rFonts w:cs="Arial"/>
          <w:sz w:val="22"/>
          <w:szCs w:val="22"/>
        </w:rPr>
        <w:t xml:space="preserve">source current is: </w:t>
      </w:r>
      <w:r w:rsidR="00E8505C" w:rsidRPr="00F45781">
        <w:rPr>
          <w:rFonts w:cs="Arial"/>
          <w:position w:val="-26"/>
          <w:sz w:val="22"/>
          <w:szCs w:val="22"/>
        </w:rPr>
        <w:object w:dxaOrig="1540" w:dyaOrig="660">
          <v:shape id="_x0000_i1228" type="#_x0000_t75" style="width:76.8pt;height:33pt" o:ole="" fillcolor="window">
            <v:imagedata r:id="rId425" o:title=""/>
          </v:shape>
          <o:OLEObject Type="Embed" ProgID="Equation.3" ShapeID="_x0000_i1228" DrawAspect="Content" ObjectID="_1408291481" r:id="rId426"/>
        </w:object>
      </w:r>
      <w:r w:rsidR="00860E08" w:rsidRPr="00F45781">
        <w:rPr>
          <w:rFonts w:cs="Arial"/>
          <w:sz w:val="22"/>
          <w:szCs w:val="22"/>
        </w:rPr>
        <w:t xml:space="preserve"> </w:t>
      </w:r>
      <w:r w:rsidR="00E8505C" w:rsidRPr="00F45781">
        <w:rPr>
          <w:rFonts w:cs="Arial"/>
          <w:position w:val="-26"/>
          <w:sz w:val="22"/>
          <w:szCs w:val="22"/>
        </w:rPr>
        <w:object w:dxaOrig="1320" w:dyaOrig="660">
          <v:shape id="_x0000_i1229" type="#_x0000_t75" style="width:66pt;height:33pt" o:ole="" fillcolor="window">
            <v:imagedata r:id="rId427" o:title=""/>
          </v:shape>
          <o:OLEObject Type="Embed" ProgID="Equation.3" ShapeID="_x0000_i1229" DrawAspect="Content" ObjectID="_1408291482" r:id="rId428"/>
        </w:object>
      </w:r>
      <w:r w:rsidR="00E8505C">
        <w:rPr>
          <w:rFonts w:cs="Arial"/>
          <w:sz w:val="22"/>
          <w:szCs w:val="22"/>
        </w:rPr>
        <w:t xml:space="preserve"> </w:t>
      </w:r>
      <w:r w:rsidR="00E8505C" w:rsidRPr="00E8505C">
        <w:rPr>
          <w:rFonts w:cs="Arial"/>
          <w:position w:val="-6"/>
          <w:sz w:val="22"/>
          <w:szCs w:val="22"/>
        </w:rPr>
        <w:object w:dxaOrig="1340" w:dyaOrig="340">
          <v:shape id="_x0000_i1230" type="#_x0000_t75" style="width:67.2pt;height:16.8pt" o:ole="" fillcolor="window">
            <v:imagedata r:id="rId429" o:title=""/>
          </v:shape>
          <o:OLEObject Type="Embed" ProgID="Equation.3" ShapeID="_x0000_i1230" DrawAspect="Content" ObjectID="_1408291483" r:id="rId430"/>
        </w:object>
      </w:r>
      <w:r w:rsidR="00860E08" w:rsidRPr="00F45781">
        <w:rPr>
          <w:rFonts w:cs="Arial"/>
          <w:sz w:val="22"/>
          <w:szCs w:val="22"/>
        </w:rPr>
        <w:t xml:space="preserve">A rms. The Norton admittance is: </w:t>
      </w:r>
      <w:r w:rsidR="00AB0D79" w:rsidRPr="00F45781">
        <w:rPr>
          <w:rFonts w:cs="Arial"/>
          <w:position w:val="-26"/>
          <w:sz w:val="22"/>
          <w:szCs w:val="22"/>
        </w:rPr>
        <w:object w:dxaOrig="2659" w:dyaOrig="620">
          <v:shape id="_x0000_i1231" type="#_x0000_t75" style="width:133.2pt;height:31.2pt" o:ole="" fillcolor="window">
            <v:imagedata r:id="rId431" o:title=""/>
          </v:shape>
          <o:OLEObject Type="Embed" ProgID="Equation.3" ShapeID="_x0000_i1231" DrawAspect="Content" ObjectID="_1408291484" r:id="rId432"/>
        </w:object>
      </w:r>
      <w:r w:rsidR="00AB0D79">
        <w:rPr>
          <w:rFonts w:cs="Arial"/>
          <w:sz w:val="22"/>
          <w:szCs w:val="22"/>
        </w:rPr>
        <w:t xml:space="preserve"> </w:t>
      </w:r>
      <w:r w:rsidR="00AB0D79" w:rsidRPr="00AB0D79">
        <w:rPr>
          <w:rFonts w:cs="Arial"/>
          <w:position w:val="-22"/>
          <w:sz w:val="22"/>
          <w:szCs w:val="22"/>
        </w:rPr>
        <w:object w:dxaOrig="859" w:dyaOrig="580">
          <v:shape id="_x0000_i1232" type="#_x0000_t75" style="width:43.8pt;height:28.8pt" o:ole="" fillcolor="window">
            <v:imagedata r:id="rId433" o:title=""/>
          </v:shape>
          <o:OLEObject Type="Embed" ProgID="Equation.3" ShapeID="_x0000_i1232" DrawAspect="Content" ObjectID="_1408291485" r:id="rId434"/>
        </w:object>
      </w:r>
      <w:r w:rsidR="00860E08" w:rsidRPr="00F45781">
        <w:rPr>
          <w:rFonts w:cs="Arial"/>
          <w:sz w:val="22"/>
          <w:szCs w:val="22"/>
        </w:rPr>
        <w:t xml:space="preserve">S. The circuit becomes as shown in </w:t>
      </w:r>
      <w:r w:rsidR="00C33399">
        <w:rPr>
          <w:rFonts w:cs="Arial"/>
          <w:sz w:val="22"/>
          <w:szCs w:val="22"/>
        </w:rPr>
        <w:t>Figure</w:t>
      </w:r>
      <w:r w:rsidR="00860E08" w:rsidRPr="00F45781">
        <w:rPr>
          <w:rFonts w:cs="Arial"/>
          <w:sz w:val="22"/>
          <w:szCs w:val="22"/>
        </w:rPr>
        <w:t xml:space="preserve"> </w:t>
      </w:r>
      <w:r w:rsidR="00F45781">
        <w:rPr>
          <w:rFonts w:cs="Arial"/>
          <w:sz w:val="22"/>
          <w:szCs w:val="22"/>
        </w:rPr>
        <w:t>7.4.1</w:t>
      </w:r>
      <w:r w:rsidR="0061150D">
        <w:rPr>
          <w:rFonts w:cs="Arial"/>
          <w:sz w:val="22"/>
          <w:szCs w:val="22"/>
        </w:rPr>
        <w:t>3</w:t>
      </w:r>
      <w:r w:rsidR="00860E08" w:rsidRPr="00F45781">
        <w:rPr>
          <w:rFonts w:cs="Arial"/>
          <w:sz w:val="22"/>
          <w:szCs w:val="22"/>
        </w:rPr>
        <w:t>.</w:t>
      </w:r>
    </w:p>
    <w:p w:rsidR="00860E08" w:rsidRPr="00F45781" w:rsidRDefault="00C33399" w:rsidP="00B814CD">
      <w:pPr>
        <w:widowControl w:val="0"/>
        <w:pBdr>
          <w:left w:val="double" w:sz="24" w:space="4" w:color="0000FF"/>
        </w:pBdr>
        <w:spacing w:line="360" w:lineRule="auto"/>
        <w:rPr>
          <w:rFonts w:cs="Arial"/>
          <w:sz w:val="22"/>
          <w:szCs w:val="22"/>
        </w:rPr>
      </w:pPr>
      <w:r>
        <w:rPr>
          <w:rFonts w:cs="Arial"/>
          <w:sz w:val="22"/>
          <w:szCs w:val="22"/>
        </w:rPr>
        <w:tab/>
        <w:t xml:space="preserve">According to Equation </w:t>
      </w:r>
      <w:r w:rsidR="00FD067B">
        <w:rPr>
          <w:rFonts w:cs="Arial"/>
          <w:sz w:val="22"/>
          <w:szCs w:val="22"/>
        </w:rPr>
        <w:t>7.4.12</w:t>
      </w:r>
      <w:r w:rsidR="00860E08" w:rsidRPr="00F45781">
        <w:rPr>
          <w:rFonts w:cs="Arial"/>
          <w:sz w:val="22"/>
          <w:szCs w:val="22"/>
        </w:rPr>
        <w:t xml:space="preserve">, maximum power is transferred to the load when </w:t>
      </w:r>
      <w:r w:rsidR="00860E08" w:rsidRPr="00F45781">
        <w:rPr>
          <w:rFonts w:cs="Arial"/>
          <w:i/>
          <w:sz w:val="22"/>
          <w:szCs w:val="22"/>
        </w:rPr>
        <w:t>B</w:t>
      </w:r>
      <w:r w:rsidR="00860E08" w:rsidRPr="00F45781">
        <w:rPr>
          <w:rFonts w:cs="Arial"/>
          <w:i/>
          <w:sz w:val="22"/>
          <w:szCs w:val="22"/>
          <w:vertAlign w:val="subscript"/>
        </w:rPr>
        <w:t>m</w:t>
      </w:r>
      <w:r w:rsidR="00860E08" w:rsidRPr="00F45781">
        <w:rPr>
          <w:rFonts w:cs="Arial"/>
          <w:sz w:val="22"/>
          <w:szCs w:val="22"/>
        </w:rPr>
        <w:t xml:space="preserve"> = -</w:t>
      </w:r>
      <w:r w:rsidR="00860E08" w:rsidRPr="00F45781">
        <w:rPr>
          <w:rFonts w:cs="Arial"/>
          <w:i/>
          <w:sz w:val="22"/>
          <w:szCs w:val="22"/>
        </w:rPr>
        <w:t>B</w:t>
      </w:r>
      <w:r w:rsidR="00860E08" w:rsidRPr="00F45781">
        <w:rPr>
          <w:rFonts w:cs="Arial"/>
          <w:i/>
          <w:sz w:val="22"/>
          <w:szCs w:val="22"/>
          <w:vertAlign w:val="subscript"/>
        </w:rPr>
        <w:t>N</w:t>
      </w:r>
      <w:r w:rsidR="00860E08" w:rsidRPr="00F45781">
        <w:rPr>
          <w:rFonts w:cs="Arial"/>
          <w:sz w:val="22"/>
          <w:szCs w:val="22"/>
        </w:rPr>
        <w:t xml:space="preserve"> and </w:t>
      </w:r>
      <w:r w:rsidR="00860E08" w:rsidRPr="00F45781">
        <w:rPr>
          <w:rFonts w:cs="Arial"/>
          <w:i/>
          <w:sz w:val="22"/>
          <w:szCs w:val="22"/>
        </w:rPr>
        <w:t>G</w:t>
      </w:r>
      <w:r w:rsidR="00860E08" w:rsidRPr="00F45781">
        <w:rPr>
          <w:rFonts w:cs="Arial"/>
          <w:i/>
          <w:sz w:val="22"/>
          <w:szCs w:val="22"/>
          <w:vertAlign w:val="subscript"/>
        </w:rPr>
        <w:t>Lm</w:t>
      </w:r>
      <w:r w:rsidR="00860E08" w:rsidRPr="00F45781">
        <w:rPr>
          <w:rFonts w:cs="Arial"/>
          <w:i/>
          <w:sz w:val="22"/>
          <w:szCs w:val="22"/>
        </w:rPr>
        <w:t xml:space="preserve"> = G</w:t>
      </w:r>
      <w:r w:rsidR="00860E08" w:rsidRPr="00F45781">
        <w:rPr>
          <w:rFonts w:cs="Arial"/>
          <w:i/>
          <w:sz w:val="22"/>
          <w:szCs w:val="22"/>
          <w:vertAlign w:val="subscript"/>
        </w:rPr>
        <w:t>N</w:t>
      </w:r>
      <w:r w:rsidR="00860E08" w:rsidRPr="00F45781">
        <w:rPr>
          <w:rFonts w:cs="Arial"/>
          <w:sz w:val="22"/>
          <w:szCs w:val="22"/>
        </w:rPr>
        <w:t xml:space="preserve">. The first condition gives: </w:t>
      </w:r>
      <w:r w:rsidR="00B75141" w:rsidRPr="001A0353">
        <w:rPr>
          <w:rFonts w:cs="Arial"/>
          <w:position w:val="-22"/>
          <w:sz w:val="22"/>
          <w:szCs w:val="22"/>
        </w:rPr>
        <w:object w:dxaOrig="1500" w:dyaOrig="580">
          <v:shape id="_x0000_i1233" type="#_x0000_t75" style="width:75pt;height:28.8pt" o:ole="" fillcolor="window">
            <v:imagedata r:id="rId435" o:title=""/>
          </v:shape>
          <o:OLEObject Type="Embed" ProgID="Equation.3" ShapeID="_x0000_i1233" DrawAspect="Content" ObjectID="_1408291486" r:id="rId436"/>
        </w:object>
      </w:r>
      <w:r w:rsidR="00860E08" w:rsidRPr="00F45781">
        <w:rPr>
          <w:rFonts w:cs="Arial"/>
          <w:sz w:val="22"/>
          <w:szCs w:val="22"/>
        </w:rPr>
        <w:t xml:space="preserve">, from which: </w:t>
      </w:r>
      <w:r w:rsidR="00860E08" w:rsidRPr="00F45781">
        <w:rPr>
          <w:rFonts w:cs="Arial"/>
          <w:i/>
          <w:sz w:val="22"/>
          <w:szCs w:val="22"/>
        </w:rPr>
        <w:t>X</w:t>
      </w:r>
      <w:r w:rsidR="00860E08" w:rsidRPr="00F45781">
        <w:rPr>
          <w:rFonts w:cs="Arial"/>
          <w:i/>
          <w:sz w:val="22"/>
          <w:szCs w:val="22"/>
          <w:vertAlign w:val="subscript"/>
        </w:rPr>
        <w:t>m</w:t>
      </w:r>
      <w:r w:rsidR="00860E08" w:rsidRPr="00F45781">
        <w:rPr>
          <w:rFonts w:cs="Arial"/>
          <w:sz w:val="22"/>
          <w:szCs w:val="22"/>
        </w:rPr>
        <w:t xml:space="preserve"> = </w:t>
      </w:r>
      <w:r w:rsidR="001A0353">
        <w:rPr>
          <w:rFonts w:cs="Arial"/>
          <w:sz w:val="22"/>
          <w:szCs w:val="22"/>
        </w:rPr>
        <w:t>-</w:t>
      </w:r>
      <w:r w:rsidR="00860E08" w:rsidRPr="00F45781">
        <w:rPr>
          <w:rFonts w:cs="Arial"/>
          <w:sz w:val="22"/>
          <w:szCs w:val="22"/>
        </w:rPr>
        <w:t xml:space="preserve">10 </w:t>
      </w:r>
      <w:r w:rsidR="00FD067B">
        <w:rPr>
          <w:rFonts w:cs="Arial"/>
          <w:sz w:val="22"/>
          <w:szCs w:val="22"/>
        </w:rPr>
        <w:sym w:font="Symbol" w:char="F057"/>
      </w:r>
      <w:r w:rsidR="00860E08" w:rsidRPr="00F45781">
        <w:rPr>
          <w:rFonts w:cs="Arial"/>
          <w:sz w:val="22"/>
          <w:szCs w:val="22"/>
        </w:rPr>
        <w:t xml:space="preserve">. The second condition gives: </w:t>
      </w:r>
      <w:r w:rsidR="00FD067B" w:rsidRPr="00FD067B">
        <w:rPr>
          <w:rFonts w:cs="Arial"/>
          <w:position w:val="-22"/>
          <w:sz w:val="22"/>
          <w:szCs w:val="22"/>
        </w:rPr>
        <w:object w:dxaOrig="1340" w:dyaOrig="580">
          <v:shape id="_x0000_i1234" type="#_x0000_t75" style="width:67.2pt;height:28.8pt" o:ole="" fillcolor="window">
            <v:imagedata r:id="rId437" o:title=""/>
          </v:shape>
          <o:OLEObject Type="Embed" ProgID="Equation.3" ShapeID="_x0000_i1234" DrawAspect="Content" ObjectID="_1408291487" r:id="rId438"/>
        </w:object>
      </w:r>
      <w:r w:rsidR="00860E08" w:rsidRPr="00F45781">
        <w:rPr>
          <w:rFonts w:cs="Arial"/>
          <w:sz w:val="22"/>
          <w:szCs w:val="22"/>
        </w:rPr>
        <w:t xml:space="preserve">, or </w:t>
      </w:r>
      <w:r w:rsidR="00860E08" w:rsidRPr="00F45781">
        <w:rPr>
          <w:rFonts w:cs="Arial"/>
          <w:i/>
          <w:sz w:val="22"/>
          <w:szCs w:val="22"/>
        </w:rPr>
        <w:t>R</w:t>
      </w:r>
      <w:r w:rsidR="00860E08" w:rsidRPr="00F45781">
        <w:rPr>
          <w:rFonts w:cs="Arial"/>
          <w:i/>
          <w:sz w:val="22"/>
          <w:szCs w:val="22"/>
          <w:vertAlign w:val="subscript"/>
        </w:rPr>
        <w:t>L</w:t>
      </w:r>
      <w:r w:rsidR="00860E08" w:rsidRPr="00F45781">
        <w:rPr>
          <w:rFonts w:cs="Arial"/>
          <w:sz w:val="22"/>
          <w:szCs w:val="22"/>
        </w:rPr>
        <w:t xml:space="preserve"> = 20 </w:t>
      </w:r>
      <w:r w:rsidR="00FD067B">
        <w:rPr>
          <w:rFonts w:cs="Arial"/>
          <w:sz w:val="22"/>
          <w:szCs w:val="22"/>
        </w:rPr>
        <w:sym w:font="Symbol" w:char="F057"/>
      </w:r>
      <w:r w:rsidR="00860E08" w:rsidRPr="00F45781">
        <w:rPr>
          <w:rFonts w:cs="Arial"/>
          <w:sz w:val="22"/>
          <w:szCs w:val="22"/>
        </w:rPr>
        <w:t xml:space="preserve">. Under these conditions, the current in </w:t>
      </w:r>
      <w:r w:rsidR="00860E08" w:rsidRPr="00F45781">
        <w:rPr>
          <w:rFonts w:cs="Arial"/>
          <w:i/>
          <w:sz w:val="22"/>
          <w:szCs w:val="22"/>
        </w:rPr>
        <w:t>G</w:t>
      </w:r>
      <w:r w:rsidR="00860E08" w:rsidRPr="00F45781">
        <w:rPr>
          <w:rFonts w:cs="Arial"/>
          <w:i/>
          <w:sz w:val="22"/>
          <w:szCs w:val="22"/>
          <w:vertAlign w:val="subscript"/>
        </w:rPr>
        <w:t>L</w:t>
      </w:r>
      <w:r w:rsidR="00860E08" w:rsidRPr="00F45781">
        <w:rPr>
          <w:rFonts w:cs="Arial"/>
          <w:sz w:val="22"/>
          <w:szCs w:val="22"/>
        </w:rPr>
        <w:t xml:space="preserve"> is </w:t>
      </w:r>
      <w:r w:rsidR="00FD067B" w:rsidRPr="00FD067B">
        <w:rPr>
          <w:rFonts w:cs="Arial"/>
          <w:position w:val="-26"/>
          <w:sz w:val="22"/>
          <w:szCs w:val="22"/>
        </w:rPr>
        <w:object w:dxaOrig="880" w:dyaOrig="620">
          <v:shape id="_x0000_i1235" type="#_x0000_t75" style="width:43.8pt;height:31.2pt" o:ole="" fillcolor="window">
            <v:imagedata r:id="rId439" o:title=""/>
          </v:shape>
          <o:OLEObject Type="Embed" ProgID="Equation.3" ShapeID="_x0000_i1235" DrawAspect="Content" ObjectID="_1408291488" r:id="rId440"/>
        </w:object>
      </w:r>
      <w:r w:rsidR="00860E08" w:rsidRPr="00F45781">
        <w:rPr>
          <w:rFonts w:cs="Arial"/>
          <w:sz w:val="22"/>
          <w:szCs w:val="22"/>
        </w:rPr>
        <w:t xml:space="preserve">, and the power transferred to </w:t>
      </w:r>
      <w:r w:rsidR="00860E08" w:rsidRPr="00F45781">
        <w:rPr>
          <w:rFonts w:cs="Arial"/>
          <w:i/>
          <w:sz w:val="22"/>
          <w:szCs w:val="22"/>
        </w:rPr>
        <w:t>G</w:t>
      </w:r>
      <w:r w:rsidR="00860E08" w:rsidRPr="00F45781">
        <w:rPr>
          <w:rFonts w:cs="Arial"/>
          <w:i/>
          <w:sz w:val="22"/>
          <w:szCs w:val="22"/>
          <w:vertAlign w:val="subscript"/>
        </w:rPr>
        <w:t>L</w:t>
      </w:r>
      <w:r w:rsidR="00860E08" w:rsidRPr="00F45781">
        <w:rPr>
          <w:rFonts w:cs="Arial"/>
          <w:sz w:val="22"/>
          <w:szCs w:val="22"/>
        </w:rPr>
        <w:t xml:space="preserve"> is </w:t>
      </w:r>
      <w:r w:rsidR="00FD067B" w:rsidRPr="00FD067B">
        <w:rPr>
          <w:rFonts w:cs="Arial"/>
          <w:position w:val="-28"/>
          <w:sz w:val="22"/>
          <w:szCs w:val="22"/>
        </w:rPr>
        <w:object w:dxaOrig="2340" w:dyaOrig="720">
          <v:shape id="_x0000_i1236" type="#_x0000_t75" style="width:117pt;height:36pt" o:ole="" fillcolor="window">
            <v:imagedata r:id="rId441" o:title=""/>
          </v:shape>
          <o:OLEObject Type="Embed" ProgID="Equation.3" ShapeID="_x0000_i1236" DrawAspect="Content" ObjectID="_1408291489" r:id="rId442"/>
        </w:object>
      </w:r>
      <w:r w:rsidR="00860E08" w:rsidRPr="00F45781">
        <w:rPr>
          <w:rFonts w:cs="Arial"/>
          <w:sz w:val="22"/>
          <w:szCs w:val="22"/>
        </w:rPr>
        <w:t xml:space="preserve"> W.</w:t>
      </w:r>
    </w:p>
    <w:p w:rsidR="00860E08" w:rsidRPr="00F45781" w:rsidRDefault="00860E08" w:rsidP="00B75141">
      <w:pPr>
        <w:widowControl w:val="0"/>
        <w:pBdr>
          <w:left w:val="double" w:sz="24" w:space="4" w:color="0000FF"/>
        </w:pBdr>
        <w:spacing w:line="360" w:lineRule="auto"/>
        <w:rPr>
          <w:rFonts w:cs="Arial"/>
          <w:sz w:val="22"/>
          <w:szCs w:val="22"/>
        </w:rPr>
      </w:pPr>
      <w:r w:rsidRPr="00F45781">
        <w:rPr>
          <w:rFonts w:cs="Arial"/>
          <w:sz w:val="22"/>
          <w:szCs w:val="22"/>
        </w:rPr>
        <w:t xml:space="preserve">(b) If </w:t>
      </w:r>
      <w:r w:rsidRPr="00F45781">
        <w:rPr>
          <w:rFonts w:cs="Arial"/>
          <w:i/>
          <w:sz w:val="22"/>
          <w:szCs w:val="22"/>
        </w:rPr>
        <w:t>X</w:t>
      </w:r>
      <w:r w:rsidRPr="00F45781">
        <w:rPr>
          <w:rFonts w:cs="Arial"/>
          <w:sz w:val="22"/>
          <w:szCs w:val="22"/>
        </w:rPr>
        <w:t xml:space="preserve"> is variable between </w:t>
      </w:r>
      <w:r w:rsidR="00B75141">
        <w:rPr>
          <w:rFonts w:cs="Arial"/>
          <w:sz w:val="22"/>
          <w:szCs w:val="22"/>
        </w:rPr>
        <w:t>-</w:t>
      </w:r>
      <w:r w:rsidRPr="00F45781">
        <w:rPr>
          <w:rFonts w:cs="Arial"/>
          <w:sz w:val="22"/>
          <w:szCs w:val="22"/>
        </w:rPr>
        <w:t xml:space="preserve">30 and </w:t>
      </w:r>
      <w:r w:rsidR="00B75141">
        <w:rPr>
          <w:rFonts w:cs="Arial"/>
          <w:sz w:val="22"/>
          <w:szCs w:val="22"/>
        </w:rPr>
        <w:t>-</w:t>
      </w:r>
      <w:r w:rsidRPr="00F45781">
        <w:rPr>
          <w:rFonts w:cs="Arial"/>
          <w:sz w:val="22"/>
          <w:szCs w:val="22"/>
        </w:rPr>
        <w:t xml:space="preserve">50 </w:t>
      </w:r>
      <w:r w:rsidR="00FD067B">
        <w:rPr>
          <w:rFonts w:cs="Arial"/>
          <w:sz w:val="22"/>
          <w:szCs w:val="22"/>
        </w:rPr>
        <w:sym w:font="Symbol" w:char="F057"/>
      </w:r>
      <w:r w:rsidRPr="00F45781">
        <w:rPr>
          <w:rFonts w:cs="Arial"/>
          <w:sz w:val="22"/>
          <w:szCs w:val="22"/>
        </w:rPr>
        <w:t xml:space="preserve">, </w:t>
      </w:r>
      <w:r w:rsidRPr="00F45781">
        <w:rPr>
          <w:rFonts w:cs="Arial"/>
          <w:i/>
          <w:sz w:val="22"/>
          <w:szCs w:val="22"/>
        </w:rPr>
        <w:t>B</w:t>
      </w:r>
      <w:r w:rsidRPr="00F45781">
        <w:rPr>
          <w:rFonts w:cs="Arial"/>
          <w:sz w:val="22"/>
          <w:szCs w:val="22"/>
        </w:rPr>
        <w:t xml:space="preserve"> is variable between </w:t>
      </w:r>
      <w:r w:rsidR="00FD067B" w:rsidRPr="00FD067B">
        <w:rPr>
          <w:rFonts w:cs="Arial"/>
          <w:position w:val="-22"/>
          <w:sz w:val="22"/>
          <w:szCs w:val="22"/>
        </w:rPr>
        <w:object w:dxaOrig="360" w:dyaOrig="580">
          <v:shape id="_x0000_i1237" type="#_x0000_t75" style="width:18pt;height:28.8pt" o:ole="" fillcolor="window">
            <v:imagedata r:id="rId443" o:title=""/>
          </v:shape>
          <o:OLEObject Type="Embed" ProgID="Equation.3" ShapeID="_x0000_i1237" DrawAspect="Content" ObjectID="_1408291490" r:id="rId444"/>
        </w:object>
      </w:r>
      <w:r w:rsidRPr="00F45781">
        <w:rPr>
          <w:rFonts w:cs="Arial"/>
          <w:sz w:val="22"/>
          <w:szCs w:val="22"/>
        </w:rPr>
        <w:t xml:space="preserve"> and </w:t>
      </w:r>
      <w:r w:rsidR="00FD067B" w:rsidRPr="00FD067B">
        <w:rPr>
          <w:rFonts w:cs="Arial"/>
          <w:position w:val="-22"/>
          <w:sz w:val="22"/>
          <w:szCs w:val="22"/>
        </w:rPr>
        <w:object w:dxaOrig="360" w:dyaOrig="580">
          <v:shape id="_x0000_i1238" type="#_x0000_t75" style="width:18pt;height:28.8pt" o:ole="" fillcolor="window">
            <v:imagedata r:id="rId445" o:title=""/>
          </v:shape>
          <o:OLEObject Type="Embed" ProgID="Equation.3" ShapeID="_x0000_i1238" DrawAspect="Content" ObjectID="_1408291491" r:id="rId446"/>
        </w:object>
      </w:r>
      <w:r w:rsidRPr="00F45781">
        <w:rPr>
          <w:rFonts w:cs="Arial"/>
          <w:sz w:val="22"/>
          <w:szCs w:val="22"/>
        </w:rPr>
        <w:t xml:space="preserve">S. Maximum power transfer occurs when </w:t>
      </w:r>
      <w:r w:rsidRPr="00F45781">
        <w:rPr>
          <w:rFonts w:cs="Arial"/>
          <w:i/>
          <w:iCs/>
          <w:sz w:val="22"/>
          <w:szCs w:val="22"/>
        </w:rPr>
        <w:t>B</w:t>
      </w:r>
      <w:r w:rsidRPr="00F45781">
        <w:rPr>
          <w:rFonts w:cs="Arial"/>
          <w:sz w:val="22"/>
          <w:szCs w:val="22"/>
        </w:rPr>
        <w:t xml:space="preserve"> has its largest positive value, which is </w:t>
      </w:r>
      <w:r w:rsidR="00FD067B" w:rsidRPr="00FD067B">
        <w:rPr>
          <w:rFonts w:cs="Arial"/>
          <w:position w:val="-22"/>
          <w:sz w:val="22"/>
          <w:szCs w:val="22"/>
        </w:rPr>
        <w:object w:dxaOrig="360" w:dyaOrig="580">
          <v:shape id="_x0000_i1239" type="#_x0000_t75" style="width:18pt;height:28.8pt" o:ole="" fillcolor="window">
            <v:imagedata r:id="rId447" o:title=""/>
          </v:shape>
          <o:OLEObject Type="Embed" ProgID="Equation.3" ShapeID="_x0000_i1239" DrawAspect="Content" ObjectID="_1408291492" r:id="rId448"/>
        </w:object>
      </w:r>
      <w:r w:rsidRPr="00F45781">
        <w:rPr>
          <w:rFonts w:cs="Arial"/>
          <w:sz w:val="22"/>
          <w:szCs w:val="22"/>
        </w:rPr>
        <w:t xml:space="preserve">. Under these conditions the total susceptance is </w:t>
      </w:r>
      <w:r w:rsidR="00FD067B" w:rsidRPr="00FD067B">
        <w:rPr>
          <w:rFonts w:cs="Arial"/>
          <w:position w:val="-26"/>
          <w:sz w:val="22"/>
          <w:szCs w:val="22"/>
        </w:rPr>
        <w:object w:dxaOrig="2380" w:dyaOrig="639">
          <v:shape id="_x0000_i1240" type="#_x0000_t75" style="width:118.8pt;height:31.8pt" o:ole="" fillcolor="window">
            <v:imagedata r:id="rId449" o:title=""/>
          </v:shape>
          <o:OLEObject Type="Embed" ProgID="Equation.3" ShapeID="_x0000_i1240" DrawAspect="Content" ObjectID="_1408291493" r:id="rId450"/>
        </w:object>
      </w:r>
      <w:r w:rsidRPr="00F45781">
        <w:rPr>
          <w:rFonts w:cs="Arial"/>
          <w:sz w:val="22"/>
          <w:szCs w:val="22"/>
        </w:rPr>
        <w:t xml:space="preserve">. </w:t>
      </w:r>
      <w:r w:rsidRPr="00F45781">
        <w:rPr>
          <w:rFonts w:cs="Arial"/>
          <w:i/>
          <w:sz w:val="22"/>
          <w:szCs w:val="22"/>
        </w:rPr>
        <w:t>G</w:t>
      </w:r>
      <w:r w:rsidRPr="00F45781">
        <w:rPr>
          <w:rFonts w:cs="Arial"/>
          <w:i/>
          <w:sz w:val="22"/>
          <w:szCs w:val="22"/>
          <w:vertAlign w:val="subscript"/>
        </w:rPr>
        <w:t>Lm</w:t>
      </w:r>
      <w:r w:rsidRPr="00F45781">
        <w:rPr>
          <w:rFonts w:cs="Arial"/>
          <w:sz w:val="22"/>
          <w:szCs w:val="22"/>
        </w:rPr>
        <w:t xml:space="preserve"> for maximum power</w:t>
      </w:r>
      <w:r w:rsidR="00C33399">
        <w:rPr>
          <w:rFonts w:cs="Arial"/>
          <w:sz w:val="22"/>
          <w:szCs w:val="22"/>
        </w:rPr>
        <w:t xml:space="preserve"> transfer is then given by Equation </w:t>
      </w:r>
      <w:r w:rsidR="00FD067B">
        <w:rPr>
          <w:rFonts w:cs="Arial"/>
          <w:sz w:val="22"/>
          <w:szCs w:val="22"/>
        </w:rPr>
        <w:t>7.4.13</w:t>
      </w:r>
      <w:r w:rsidRPr="00F45781">
        <w:rPr>
          <w:rFonts w:cs="Arial"/>
          <w:sz w:val="22"/>
          <w:szCs w:val="22"/>
        </w:rPr>
        <w:t xml:space="preserve"> as: </w:t>
      </w:r>
      <w:r w:rsidR="00FD067B" w:rsidRPr="00FD067B">
        <w:rPr>
          <w:rFonts w:cs="Arial"/>
          <w:position w:val="-28"/>
          <w:sz w:val="22"/>
          <w:szCs w:val="22"/>
        </w:rPr>
        <w:object w:dxaOrig="2740" w:dyaOrig="760">
          <v:shape id="_x0000_i1241" type="#_x0000_t75" style="width:136.2pt;height:37.8pt" o:ole="" fillcolor="window">
            <v:imagedata r:id="rId451" o:title=""/>
          </v:shape>
          <o:OLEObject Type="Embed" ProgID="Equation.3" ShapeID="_x0000_i1241" DrawAspect="Content" ObjectID="_1408291494" r:id="rId452"/>
        </w:object>
      </w:r>
      <w:r w:rsidRPr="00F45781">
        <w:rPr>
          <w:rFonts w:cs="Arial"/>
          <w:sz w:val="22"/>
          <w:szCs w:val="22"/>
        </w:rPr>
        <w:t xml:space="preserve">S. The value of </w:t>
      </w:r>
      <w:r w:rsidRPr="00F45781">
        <w:rPr>
          <w:rFonts w:cs="Arial"/>
          <w:i/>
          <w:sz w:val="22"/>
          <w:szCs w:val="22"/>
        </w:rPr>
        <w:t>G</w:t>
      </w:r>
      <w:r w:rsidRPr="00F45781">
        <w:rPr>
          <w:rFonts w:cs="Arial"/>
          <w:i/>
          <w:sz w:val="22"/>
          <w:szCs w:val="22"/>
          <w:vertAlign w:val="subscript"/>
        </w:rPr>
        <w:t>L</w:t>
      </w:r>
      <w:r w:rsidRPr="00F45781">
        <w:rPr>
          <w:rFonts w:cs="Arial"/>
          <w:sz w:val="22"/>
          <w:szCs w:val="22"/>
        </w:rPr>
        <w:t xml:space="preserve"> nearest to this is </w:t>
      </w:r>
      <w:r w:rsidR="00FD067B" w:rsidRPr="00FD067B">
        <w:rPr>
          <w:rFonts w:cs="Arial"/>
          <w:position w:val="-22"/>
          <w:sz w:val="22"/>
          <w:szCs w:val="22"/>
        </w:rPr>
        <w:object w:dxaOrig="360" w:dyaOrig="580">
          <v:shape id="_x0000_i1242" type="#_x0000_t75" style="width:18pt;height:28.8pt" o:ole="" fillcolor="window">
            <v:imagedata r:id="rId453" o:title=""/>
          </v:shape>
          <o:OLEObject Type="Embed" ProgID="Equation.3" ShapeID="_x0000_i1242" DrawAspect="Content" ObjectID="_1408291495" r:id="rId454"/>
        </w:object>
      </w:r>
      <w:r w:rsidRPr="00F45781">
        <w:rPr>
          <w:rFonts w:cs="Arial"/>
          <w:sz w:val="22"/>
          <w:szCs w:val="22"/>
        </w:rPr>
        <w:t xml:space="preserve">S. Maximum power is transferred under these conditions when </w:t>
      </w:r>
      <w:r w:rsidRPr="00F45781">
        <w:rPr>
          <w:rFonts w:cs="Arial"/>
          <w:i/>
          <w:sz w:val="22"/>
          <w:szCs w:val="22"/>
        </w:rPr>
        <w:t>R</w:t>
      </w:r>
      <w:r w:rsidRPr="00F45781">
        <w:rPr>
          <w:rFonts w:cs="Arial"/>
          <w:i/>
          <w:sz w:val="22"/>
          <w:szCs w:val="22"/>
          <w:vertAlign w:val="subscript"/>
        </w:rPr>
        <w:t>L</w:t>
      </w:r>
      <w:r w:rsidRPr="00F45781">
        <w:rPr>
          <w:rFonts w:cs="Arial"/>
          <w:sz w:val="22"/>
          <w:szCs w:val="22"/>
        </w:rPr>
        <w:t xml:space="preserve"> and </w:t>
      </w:r>
      <w:r w:rsidRPr="00F45781">
        <w:rPr>
          <w:rFonts w:cs="Arial"/>
          <w:i/>
          <w:sz w:val="22"/>
          <w:szCs w:val="22"/>
        </w:rPr>
        <w:t>X</w:t>
      </w:r>
      <w:r w:rsidRPr="00F45781">
        <w:rPr>
          <w:rFonts w:cs="Arial"/>
          <w:sz w:val="22"/>
          <w:szCs w:val="22"/>
        </w:rPr>
        <w:t xml:space="preserve"> </w:t>
      </w:r>
      <w:r w:rsidR="00B75141">
        <w:rPr>
          <w:rFonts w:cs="Arial"/>
          <w:sz w:val="22"/>
          <w:szCs w:val="22"/>
        </w:rPr>
        <w:t>have a magnitude of</w:t>
      </w:r>
      <w:r w:rsidRPr="00F45781">
        <w:rPr>
          <w:rFonts w:cs="Arial"/>
          <w:sz w:val="22"/>
          <w:szCs w:val="22"/>
        </w:rPr>
        <w:t xml:space="preserve"> 30 </w:t>
      </w:r>
      <w:r w:rsidR="00FD067B">
        <w:rPr>
          <w:rFonts w:cs="Arial"/>
          <w:sz w:val="22"/>
          <w:szCs w:val="22"/>
        </w:rPr>
        <w:sym w:font="Symbol" w:char="F057"/>
      </w:r>
      <w:r w:rsidR="00FD067B">
        <w:rPr>
          <w:rFonts w:cs="Arial"/>
          <w:sz w:val="22"/>
          <w:szCs w:val="22"/>
        </w:rPr>
        <w:t xml:space="preserve"> </w:t>
      </w:r>
      <w:r w:rsidRPr="00F45781">
        <w:rPr>
          <w:rFonts w:cs="Arial"/>
          <w:sz w:val="22"/>
          <w:szCs w:val="22"/>
        </w:rPr>
        <w:t>each.</w:t>
      </w:r>
    </w:p>
    <w:p w:rsidR="0090455C" w:rsidRDefault="00AA026E" w:rsidP="0090455C">
      <w:pPr>
        <w:widowControl w:val="0"/>
        <w:pBdr>
          <w:left w:val="double" w:sz="24" w:space="4" w:color="0000FF"/>
        </w:pBdr>
        <w:spacing w:line="360" w:lineRule="auto"/>
        <w:rPr>
          <w:rFonts w:cs="Arial"/>
          <w:sz w:val="22"/>
          <w:szCs w:val="22"/>
        </w:rPr>
      </w:pPr>
      <w:r>
        <w:pict>
          <v:shape id="_x0000_s1254" type="#_x0000_t75" style="position:absolute;margin-left:142.3pt;margin-top:11.7pt;width:297.35pt;height:90.8pt;z-index:13">
            <v:imagedata r:id="rId455" o:title=""/>
            <w10:wrap type="square"/>
          </v:shape>
        </w:pict>
      </w:r>
      <w:r w:rsidR="00860E08" w:rsidRPr="00F45781">
        <w:rPr>
          <w:rFonts w:cs="Arial"/>
          <w:sz w:val="22"/>
          <w:szCs w:val="22"/>
        </w:rPr>
        <w:tab/>
        <w:t xml:space="preserve">To find the maximum power transferred, we note that the circuit reduces under these conditions to that shown in </w:t>
      </w:r>
      <w:r w:rsidR="00C33399">
        <w:rPr>
          <w:rFonts w:cs="Arial"/>
          <w:sz w:val="22"/>
          <w:szCs w:val="22"/>
        </w:rPr>
        <w:t>Figure</w:t>
      </w:r>
      <w:r w:rsidR="00860E08" w:rsidRPr="00F45781">
        <w:rPr>
          <w:rFonts w:cs="Arial"/>
          <w:sz w:val="22"/>
          <w:szCs w:val="22"/>
        </w:rPr>
        <w:t xml:space="preserve"> </w:t>
      </w:r>
      <w:r w:rsidR="00302198">
        <w:rPr>
          <w:rFonts w:cs="Arial"/>
          <w:sz w:val="22"/>
          <w:szCs w:val="22"/>
        </w:rPr>
        <w:t>7.4.1</w:t>
      </w:r>
      <w:r w:rsidR="0061150D">
        <w:rPr>
          <w:rFonts w:cs="Arial"/>
          <w:sz w:val="22"/>
          <w:szCs w:val="22"/>
        </w:rPr>
        <w:t>4</w:t>
      </w:r>
      <w:r w:rsidR="00860E08" w:rsidRPr="00F45781">
        <w:rPr>
          <w:rFonts w:cs="Arial"/>
          <w:sz w:val="22"/>
          <w:szCs w:val="22"/>
        </w:rPr>
        <w:t xml:space="preserve">. The admittance </w:t>
      </w:r>
      <w:r w:rsidR="00860E08" w:rsidRPr="00F45781">
        <w:rPr>
          <w:rFonts w:cs="Arial"/>
          <w:i/>
          <w:sz w:val="22"/>
          <w:szCs w:val="22"/>
        </w:rPr>
        <w:t>Y</w:t>
      </w:r>
      <w:r w:rsidR="00860E08" w:rsidRPr="00F45781">
        <w:rPr>
          <w:rFonts w:cs="Arial"/>
          <w:i/>
          <w:sz w:val="22"/>
          <w:szCs w:val="22"/>
          <w:vertAlign w:val="subscript"/>
        </w:rPr>
        <w:t>x</w:t>
      </w:r>
      <w:r w:rsidR="00860E08" w:rsidRPr="00F45781">
        <w:rPr>
          <w:rFonts w:cs="Arial"/>
          <w:sz w:val="22"/>
          <w:szCs w:val="22"/>
        </w:rPr>
        <w:t xml:space="preserve"> of the combination is </w:t>
      </w:r>
    </w:p>
    <w:p w:rsidR="0090455C" w:rsidRDefault="0090455C" w:rsidP="0090455C">
      <w:pPr>
        <w:widowControl w:val="0"/>
        <w:pBdr>
          <w:left w:val="double" w:sz="24" w:space="4" w:color="0000FF"/>
        </w:pBdr>
        <w:spacing w:line="360" w:lineRule="auto"/>
        <w:rPr>
          <w:rFonts w:cs="Arial"/>
          <w:sz w:val="22"/>
          <w:szCs w:val="22"/>
        </w:rPr>
      </w:pPr>
    </w:p>
    <w:p w:rsidR="00860E08" w:rsidRPr="00F45781" w:rsidRDefault="00302198" w:rsidP="0090455C">
      <w:pPr>
        <w:widowControl w:val="0"/>
        <w:pBdr>
          <w:left w:val="double" w:sz="24" w:space="4" w:color="0000FF"/>
        </w:pBdr>
        <w:spacing w:line="360" w:lineRule="auto"/>
        <w:rPr>
          <w:rFonts w:cs="Arial"/>
          <w:sz w:val="22"/>
          <w:szCs w:val="22"/>
        </w:rPr>
      </w:pPr>
      <w:r w:rsidRPr="00302198">
        <w:rPr>
          <w:rFonts w:cs="Arial"/>
          <w:position w:val="-26"/>
          <w:sz w:val="22"/>
          <w:szCs w:val="22"/>
        </w:rPr>
        <w:object w:dxaOrig="5800" w:dyaOrig="660">
          <v:shape id="_x0000_i1243" type="#_x0000_t75" style="width:289.2pt;height:33pt" o:ole="" fillcolor="window">
            <v:imagedata r:id="rId456" o:title=""/>
          </v:shape>
          <o:OLEObject Type="Embed" ProgID="Equation.3" ShapeID="_x0000_i1243" DrawAspect="Content" ObjectID="_1408291496" r:id="rId457"/>
        </w:object>
      </w:r>
      <w:r w:rsidR="00860E08" w:rsidRPr="00F45781">
        <w:rPr>
          <w:rFonts w:cs="Arial"/>
          <w:sz w:val="22"/>
          <w:szCs w:val="22"/>
        </w:rPr>
        <w:t xml:space="preserve">. The voltage </w:t>
      </w:r>
      <w:r w:rsidRPr="00302198">
        <w:rPr>
          <w:rFonts w:cs="Arial"/>
          <w:b/>
          <w:sz w:val="22"/>
          <w:szCs w:val="22"/>
        </w:rPr>
        <w:t>V</w:t>
      </w:r>
      <w:r w:rsidRPr="00302198">
        <w:rPr>
          <w:rFonts w:cs="Arial"/>
          <w:b/>
          <w:sz w:val="22"/>
          <w:szCs w:val="22"/>
          <w:vertAlign w:val="subscript"/>
        </w:rPr>
        <w:t>x</w:t>
      </w:r>
      <w:r w:rsidRPr="00302198">
        <w:rPr>
          <w:rFonts w:cs="Arial"/>
          <w:position w:val="-28"/>
          <w:sz w:val="22"/>
          <w:szCs w:val="22"/>
        </w:rPr>
        <w:object w:dxaOrig="520" w:dyaOrig="639">
          <v:shape id="_x0000_i1244" type="#_x0000_t75" style="width:25.8pt;height:31.8pt" o:ole="">
            <v:imagedata r:id="rId458" o:title=""/>
          </v:shape>
          <o:OLEObject Type="Embed" ProgID="Equation.3" ShapeID="_x0000_i1244" DrawAspect="Content" ObjectID="_1408291497" r:id="rId459"/>
        </w:object>
      </w:r>
      <w:r w:rsidRPr="00302198">
        <w:rPr>
          <w:rFonts w:cs="Arial"/>
          <w:b/>
          <w:sz w:val="22"/>
          <w:szCs w:val="22"/>
        </w:rPr>
        <w:t>I</w:t>
      </w:r>
      <w:r w:rsidRPr="00302198">
        <w:rPr>
          <w:rFonts w:cs="Arial"/>
          <w:b/>
          <w:sz w:val="22"/>
          <w:szCs w:val="22"/>
          <w:vertAlign w:val="subscript"/>
        </w:rPr>
        <w:t>N</w:t>
      </w:r>
      <w:r w:rsidR="00860E08" w:rsidRPr="00F45781">
        <w:rPr>
          <w:rFonts w:cs="Arial"/>
          <w:sz w:val="22"/>
          <w:szCs w:val="22"/>
        </w:rPr>
        <w:t>, so,</w:t>
      </w:r>
      <w:r>
        <w:rPr>
          <w:rFonts w:cs="Arial"/>
          <w:sz w:val="22"/>
          <w:szCs w:val="22"/>
        </w:rPr>
        <w:t xml:space="preserve"> |</w:t>
      </w:r>
      <w:r w:rsidRPr="00302198">
        <w:rPr>
          <w:rFonts w:cs="Arial"/>
          <w:b/>
          <w:sz w:val="22"/>
          <w:szCs w:val="22"/>
        </w:rPr>
        <w:t>V</w:t>
      </w:r>
      <w:r w:rsidRPr="00302198">
        <w:rPr>
          <w:rFonts w:cs="Arial"/>
          <w:b/>
          <w:sz w:val="22"/>
          <w:szCs w:val="22"/>
          <w:vertAlign w:val="subscript"/>
        </w:rPr>
        <w:t>x</w:t>
      </w:r>
      <w:r>
        <w:rPr>
          <w:rFonts w:cs="Arial"/>
          <w:sz w:val="22"/>
          <w:szCs w:val="22"/>
        </w:rPr>
        <w:t>|</w:t>
      </w:r>
      <w:r w:rsidRPr="00302198">
        <w:rPr>
          <w:rFonts w:cs="Arial"/>
          <w:position w:val="-30"/>
          <w:sz w:val="22"/>
          <w:szCs w:val="22"/>
        </w:rPr>
        <w:object w:dxaOrig="580" w:dyaOrig="660">
          <v:shape id="_x0000_i1245" type="#_x0000_t75" style="width:28.8pt;height:33pt" o:ole="">
            <v:imagedata r:id="rId460" o:title=""/>
          </v:shape>
          <o:OLEObject Type="Embed" ProgID="Equation.3" ShapeID="_x0000_i1245" DrawAspect="Content" ObjectID="_1408291498" r:id="rId461"/>
        </w:object>
      </w:r>
      <w:r>
        <w:rPr>
          <w:rFonts w:cs="Arial"/>
          <w:sz w:val="22"/>
          <w:szCs w:val="22"/>
        </w:rPr>
        <w:t>|</w:t>
      </w:r>
      <w:r>
        <w:rPr>
          <w:rFonts w:cs="Arial"/>
          <w:b/>
          <w:sz w:val="22"/>
          <w:szCs w:val="22"/>
        </w:rPr>
        <w:t>I</w:t>
      </w:r>
      <w:r>
        <w:rPr>
          <w:rFonts w:cs="Arial"/>
          <w:b/>
          <w:sz w:val="22"/>
          <w:szCs w:val="22"/>
          <w:vertAlign w:val="subscript"/>
        </w:rPr>
        <w:t>N</w:t>
      </w:r>
      <w:r>
        <w:rPr>
          <w:rFonts w:cs="Arial"/>
          <w:sz w:val="22"/>
          <w:szCs w:val="22"/>
        </w:rPr>
        <w:t>|</w:t>
      </w:r>
      <w:r w:rsidRPr="00302198">
        <w:rPr>
          <w:rFonts w:cs="Arial"/>
          <w:position w:val="-26"/>
          <w:sz w:val="22"/>
          <w:szCs w:val="22"/>
        </w:rPr>
        <w:object w:dxaOrig="1280" w:dyaOrig="620">
          <v:shape id="_x0000_i1246" type="#_x0000_t75" style="width:64.8pt;height:31.2pt" o:ole="" fillcolor="window">
            <v:imagedata r:id="rId462" o:title=""/>
          </v:shape>
          <o:OLEObject Type="Embed" ProgID="Equation.3" ShapeID="_x0000_i1246" DrawAspect="Content" ObjectID="_1408291499" r:id="rId463"/>
        </w:object>
      </w:r>
      <w:r w:rsidR="00860E08" w:rsidRPr="00F45781">
        <w:rPr>
          <w:rFonts w:cs="Arial"/>
          <w:sz w:val="22"/>
          <w:szCs w:val="22"/>
        </w:rPr>
        <w:t xml:space="preserve"> and the power transferred to </w:t>
      </w:r>
      <w:r w:rsidR="00860E08" w:rsidRPr="00F45781">
        <w:rPr>
          <w:rFonts w:cs="Arial"/>
          <w:i/>
          <w:sz w:val="22"/>
          <w:szCs w:val="22"/>
        </w:rPr>
        <w:t>G</w:t>
      </w:r>
      <w:r w:rsidR="00860E08" w:rsidRPr="00F45781">
        <w:rPr>
          <w:rFonts w:cs="Arial"/>
          <w:i/>
          <w:sz w:val="22"/>
          <w:szCs w:val="22"/>
          <w:vertAlign w:val="subscript"/>
        </w:rPr>
        <w:t>L</w:t>
      </w:r>
      <w:r w:rsidR="00860E08" w:rsidRPr="00F45781">
        <w:rPr>
          <w:rFonts w:cs="Arial"/>
          <w:sz w:val="22"/>
          <w:szCs w:val="22"/>
        </w:rPr>
        <w:t xml:space="preserve"> is: </w:t>
      </w:r>
      <w:r w:rsidR="00860E08" w:rsidRPr="00F45781">
        <w:rPr>
          <w:rFonts w:cs="Arial"/>
          <w:i/>
          <w:sz w:val="22"/>
          <w:szCs w:val="22"/>
        </w:rPr>
        <w:t>G</w:t>
      </w:r>
      <w:r w:rsidR="00860E08" w:rsidRPr="00F45781">
        <w:rPr>
          <w:rFonts w:cs="Arial"/>
          <w:i/>
          <w:sz w:val="22"/>
          <w:szCs w:val="22"/>
          <w:vertAlign w:val="subscript"/>
        </w:rPr>
        <w:t>L</w:t>
      </w:r>
      <w:r>
        <w:rPr>
          <w:rFonts w:cs="Arial"/>
          <w:sz w:val="22"/>
          <w:szCs w:val="22"/>
        </w:rPr>
        <w:t>|</w:t>
      </w:r>
      <w:r w:rsidRPr="00302198">
        <w:rPr>
          <w:rFonts w:cs="Arial"/>
          <w:b/>
          <w:sz w:val="22"/>
          <w:szCs w:val="22"/>
        </w:rPr>
        <w:t>V</w:t>
      </w:r>
      <w:r w:rsidRPr="00302198">
        <w:rPr>
          <w:rFonts w:cs="Arial"/>
          <w:b/>
          <w:sz w:val="22"/>
          <w:szCs w:val="22"/>
          <w:vertAlign w:val="subscript"/>
        </w:rPr>
        <w:t>x</w:t>
      </w:r>
      <w:r>
        <w:rPr>
          <w:rFonts w:cs="Arial"/>
          <w:sz w:val="22"/>
          <w:szCs w:val="22"/>
        </w:rPr>
        <w:t>|</w:t>
      </w:r>
      <w:r w:rsidRPr="00302198">
        <w:rPr>
          <w:rFonts w:cs="Arial"/>
          <w:sz w:val="22"/>
          <w:szCs w:val="22"/>
          <w:vertAlign w:val="superscript"/>
        </w:rPr>
        <w:t>2</w:t>
      </w:r>
      <w:r w:rsidRPr="00F45781">
        <w:rPr>
          <w:rFonts w:cs="Arial"/>
          <w:position w:val="-6"/>
          <w:sz w:val="22"/>
          <w:szCs w:val="22"/>
        </w:rPr>
        <w:object w:dxaOrig="660" w:dyaOrig="260">
          <v:shape id="_x0000_i1247" type="#_x0000_t75" style="width:33pt;height:13.2pt" o:ole="" fillcolor="window">
            <v:imagedata r:id="rId464" o:title=""/>
          </v:shape>
          <o:OLEObject Type="Embed" ProgID="Equation.3" ShapeID="_x0000_i1247" DrawAspect="Content" ObjectID="_1408291500" r:id="rId465"/>
        </w:object>
      </w:r>
      <w:r w:rsidR="00860E08" w:rsidRPr="00F45781">
        <w:rPr>
          <w:rFonts w:cs="Arial"/>
          <w:sz w:val="22"/>
          <w:szCs w:val="22"/>
        </w:rPr>
        <w:t xml:space="preserve"> W.</w:t>
      </w:r>
    </w:p>
    <w:p w:rsidR="00860E08" w:rsidRPr="00F45781" w:rsidRDefault="00AA026E" w:rsidP="00B814CD">
      <w:pPr>
        <w:widowControl w:val="0"/>
        <w:pBdr>
          <w:left w:val="double" w:sz="24" w:space="4" w:color="0000FF"/>
        </w:pBdr>
        <w:spacing w:line="360" w:lineRule="auto"/>
        <w:rPr>
          <w:rFonts w:cs="Arial"/>
          <w:sz w:val="22"/>
          <w:szCs w:val="22"/>
        </w:rPr>
      </w:pPr>
      <w:r>
        <w:pict>
          <v:shape id="_x0000_s1255" type="#_x0000_t75" style="position:absolute;margin-left:209.25pt;margin-top:78.7pt;width:248.4pt;height:103.6pt;z-index:14">
            <v:imagedata r:id="rId466" o:title=""/>
            <w10:wrap type="square"/>
          </v:shape>
        </w:pict>
      </w:r>
      <w:r w:rsidR="00860E08" w:rsidRPr="00F45781">
        <w:rPr>
          <w:rFonts w:cs="Arial"/>
          <w:sz w:val="22"/>
          <w:szCs w:val="22"/>
        </w:rPr>
        <w:t xml:space="preserve">(c) If </w:t>
      </w:r>
      <w:r w:rsidR="00860E08" w:rsidRPr="00F45781">
        <w:rPr>
          <w:rFonts w:cs="Arial"/>
          <w:i/>
          <w:sz w:val="22"/>
          <w:szCs w:val="22"/>
        </w:rPr>
        <w:t>R</w:t>
      </w:r>
      <w:r w:rsidR="00860E08" w:rsidRPr="00F45781">
        <w:rPr>
          <w:rFonts w:cs="Arial"/>
          <w:i/>
          <w:sz w:val="22"/>
          <w:szCs w:val="22"/>
          <w:vertAlign w:val="subscript"/>
        </w:rPr>
        <w:t>L</w:t>
      </w:r>
      <w:r w:rsidR="00860E08" w:rsidRPr="00F45781">
        <w:rPr>
          <w:rFonts w:cs="Arial"/>
          <w:sz w:val="22"/>
          <w:szCs w:val="22"/>
        </w:rPr>
        <w:t xml:space="preserve"> is fixed and </w:t>
      </w:r>
      <w:r w:rsidR="00860E08" w:rsidRPr="00F45781">
        <w:rPr>
          <w:rFonts w:cs="Arial"/>
          <w:i/>
          <w:sz w:val="22"/>
          <w:szCs w:val="22"/>
        </w:rPr>
        <w:t>X</w:t>
      </w:r>
      <w:r w:rsidR="00860E08" w:rsidRPr="00F45781">
        <w:rPr>
          <w:rFonts w:cs="Arial"/>
          <w:sz w:val="22"/>
          <w:szCs w:val="22"/>
        </w:rPr>
        <w:t xml:space="preserve"> is variable, minimum power is dissipated in </w:t>
      </w:r>
      <w:r w:rsidR="00860E08" w:rsidRPr="00F45781">
        <w:rPr>
          <w:rFonts w:cs="Arial"/>
          <w:i/>
          <w:sz w:val="22"/>
          <w:szCs w:val="22"/>
        </w:rPr>
        <w:t>R</w:t>
      </w:r>
      <w:r w:rsidR="00860E08" w:rsidRPr="00F45781">
        <w:rPr>
          <w:rFonts w:cs="Arial"/>
          <w:i/>
          <w:sz w:val="22"/>
          <w:szCs w:val="22"/>
          <w:vertAlign w:val="subscript"/>
        </w:rPr>
        <w:t>src</w:t>
      </w:r>
      <w:r w:rsidR="00860E08" w:rsidRPr="00F45781">
        <w:rPr>
          <w:rFonts w:cs="Arial"/>
          <w:sz w:val="22"/>
          <w:szCs w:val="22"/>
        </w:rPr>
        <w:t xml:space="preserve"> when the current in this resistor is a minimum. With the source reactance fixed, the current in </w:t>
      </w:r>
      <w:r w:rsidR="00860E08" w:rsidRPr="00F45781">
        <w:rPr>
          <w:rFonts w:cs="Arial"/>
          <w:i/>
          <w:sz w:val="22"/>
          <w:szCs w:val="22"/>
        </w:rPr>
        <w:t>R</w:t>
      </w:r>
      <w:r w:rsidR="00860E08" w:rsidRPr="00F45781">
        <w:rPr>
          <w:rFonts w:cs="Arial"/>
          <w:i/>
          <w:sz w:val="22"/>
          <w:szCs w:val="22"/>
          <w:vertAlign w:val="subscript"/>
        </w:rPr>
        <w:t>src</w:t>
      </w:r>
      <w:r w:rsidR="00860E08" w:rsidRPr="00F45781">
        <w:rPr>
          <w:rFonts w:cs="Arial"/>
          <w:sz w:val="22"/>
          <w:szCs w:val="22"/>
        </w:rPr>
        <w:t xml:space="preserve"> is a minimum when the impedance of the parallel combination </w:t>
      </w:r>
      <w:r w:rsidR="00B75141">
        <w:rPr>
          <w:rFonts w:cs="Arial"/>
          <w:sz w:val="22"/>
          <w:szCs w:val="22"/>
        </w:rPr>
        <w:t xml:space="preserve">of the load in </w:t>
      </w:r>
      <w:r w:rsidR="00C33399">
        <w:rPr>
          <w:rFonts w:cs="Arial"/>
          <w:sz w:val="22"/>
          <w:szCs w:val="22"/>
        </w:rPr>
        <w:t>Figure</w:t>
      </w:r>
      <w:r w:rsidR="00B75141">
        <w:rPr>
          <w:rFonts w:cs="Arial"/>
          <w:sz w:val="22"/>
          <w:szCs w:val="22"/>
        </w:rPr>
        <w:t xml:space="preserve"> 7.4.12 </w:t>
      </w:r>
      <w:r w:rsidR="00860E08" w:rsidRPr="00F45781">
        <w:rPr>
          <w:rFonts w:cs="Arial"/>
          <w:sz w:val="22"/>
          <w:szCs w:val="22"/>
        </w:rPr>
        <w:t xml:space="preserve">is a maximum, </w:t>
      </w:r>
      <w:r w:rsidR="00C33399">
        <w:rPr>
          <w:rFonts w:cs="Arial"/>
          <w:sz w:val="22"/>
          <w:szCs w:val="22"/>
        </w:rPr>
        <w:t>that is</w:t>
      </w:r>
      <w:r w:rsidR="00860E08" w:rsidRPr="00F45781">
        <w:rPr>
          <w:rFonts w:cs="Arial"/>
          <w:sz w:val="22"/>
          <w:szCs w:val="22"/>
        </w:rPr>
        <w:t xml:space="preserve">, when the admittance </w:t>
      </w:r>
      <w:r w:rsidR="00860E08" w:rsidRPr="00F45781">
        <w:rPr>
          <w:rFonts w:cs="Arial"/>
          <w:i/>
          <w:sz w:val="22"/>
          <w:szCs w:val="22"/>
        </w:rPr>
        <w:t>Y</w:t>
      </w:r>
      <w:r w:rsidR="00860E08" w:rsidRPr="00F45781">
        <w:rPr>
          <w:rFonts w:cs="Arial"/>
          <w:i/>
          <w:sz w:val="22"/>
          <w:szCs w:val="22"/>
          <w:vertAlign w:val="subscript"/>
        </w:rPr>
        <w:t>L</w:t>
      </w:r>
      <w:r w:rsidR="00860E08" w:rsidRPr="00F45781">
        <w:rPr>
          <w:rFonts w:cs="Arial"/>
          <w:i/>
          <w:sz w:val="22"/>
          <w:szCs w:val="22"/>
        </w:rPr>
        <w:t xml:space="preserve"> </w:t>
      </w:r>
      <w:r w:rsidR="00860E08" w:rsidRPr="00F45781">
        <w:rPr>
          <w:rFonts w:cs="Arial"/>
          <w:sz w:val="22"/>
          <w:szCs w:val="22"/>
        </w:rPr>
        <w:t xml:space="preserve">is a minimum. </w:t>
      </w:r>
      <w:r w:rsidR="00B75141" w:rsidRPr="00302198">
        <w:rPr>
          <w:rFonts w:cs="Arial"/>
          <w:position w:val="-26"/>
          <w:sz w:val="22"/>
          <w:szCs w:val="22"/>
        </w:rPr>
        <w:object w:dxaOrig="3760" w:dyaOrig="639">
          <v:shape id="_x0000_i1248" type="#_x0000_t75" style="width:187.2pt;height:31.8pt" o:ole="" fillcolor="window">
            <v:imagedata r:id="rId467" o:title=""/>
          </v:shape>
          <o:OLEObject Type="Embed" ProgID="Equation.3" ShapeID="_x0000_i1248" DrawAspect="Content" ObjectID="_1408291501" r:id="rId468"/>
        </w:object>
      </w:r>
      <w:r w:rsidR="00860E08" w:rsidRPr="00F45781">
        <w:rPr>
          <w:rFonts w:cs="Arial"/>
          <w:sz w:val="22"/>
          <w:szCs w:val="22"/>
        </w:rPr>
        <w:t xml:space="preserve">, or </w:t>
      </w:r>
      <w:r w:rsidR="000E5984" w:rsidRPr="00302198">
        <w:rPr>
          <w:rFonts w:cs="Arial"/>
          <w:position w:val="-28"/>
          <w:sz w:val="22"/>
          <w:szCs w:val="22"/>
        </w:rPr>
        <w:object w:dxaOrig="2680" w:dyaOrig="760">
          <v:shape id="_x0000_i1249" type="#_x0000_t75" style="width:133.2pt;height:37.8pt" o:ole="" fillcolor="window">
            <v:imagedata r:id="rId469" o:title=""/>
          </v:shape>
          <o:OLEObject Type="Embed" ProgID="Equation.3" ShapeID="_x0000_i1249" DrawAspect="Content" ObjectID="_1408291502" r:id="rId470"/>
        </w:object>
      </w:r>
      <w:r w:rsidR="00860E08" w:rsidRPr="00F45781">
        <w:rPr>
          <w:rFonts w:cs="Arial"/>
          <w:sz w:val="22"/>
          <w:szCs w:val="22"/>
        </w:rPr>
        <w:t xml:space="preserve"> S. With </w:t>
      </w:r>
      <w:r w:rsidR="00860E08" w:rsidRPr="00F45781">
        <w:rPr>
          <w:rFonts w:cs="Arial"/>
          <w:i/>
          <w:sz w:val="22"/>
          <w:szCs w:val="22"/>
        </w:rPr>
        <w:t>X</w:t>
      </w:r>
      <w:r w:rsidR="00860E08" w:rsidRPr="00F45781">
        <w:rPr>
          <w:rFonts w:cs="Arial"/>
          <w:sz w:val="22"/>
          <w:szCs w:val="22"/>
        </w:rPr>
        <w:t xml:space="preserve"> the only variable in this relation, </w:t>
      </w:r>
      <w:r w:rsidR="00302198" w:rsidRPr="00F45781">
        <w:rPr>
          <w:rFonts w:cs="Arial"/>
          <w:position w:val="-14"/>
          <w:sz w:val="22"/>
          <w:szCs w:val="22"/>
        </w:rPr>
        <w:object w:dxaOrig="360" w:dyaOrig="380">
          <v:shape id="_x0000_i1250" type="#_x0000_t75" style="width:18pt;height:19.2pt" o:ole="" fillcolor="window">
            <v:imagedata r:id="rId471" o:title=""/>
          </v:shape>
          <o:OLEObject Type="Embed" ProgID="Equation.3" ShapeID="_x0000_i1250" DrawAspect="Content" ObjectID="_1408291503" r:id="rId472"/>
        </w:object>
      </w:r>
      <w:r w:rsidR="00860E08" w:rsidRPr="00F45781">
        <w:rPr>
          <w:rFonts w:cs="Arial"/>
          <w:sz w:val="22"/>
          <w:szCs w:val="22"/>
        </w:rPr>
        <w:t xml:space="preserve"> is a minimum when the second bracketed term, vanishes, </w:t>
      </w:r>
      <w:r w:rsidR="00C33399">
        <w:rPr>
          <w:rFonts w:cs="Arial"/>
          <w:sz w:val="22"/>
          <w:szCs w:val="22"/>
        </w:rPr>
        <w:t>that is</w:t>
      </w:r>
      <w:r w:rsidR="00860E08" w:rsidRPr="00F45781">
        <w:rPr>
          <w:rFonts w:cs="Arial"/>
          <w:sz w:val="22"/>
          <w:szCs w:val="22"/>
        </w:rPr>
        <w:t xml:space="preserve"> when </w:t>
      </w:r>
      <w:r w:rsidR="00860E08" w:rsidRPr="00F45781">
        <w:rPr>
          <w:rFonts w:cs="Arial"/>
          <w:i/>
          <w:sz w:val="22"/>
          <w:szCs w:val="22"/>
        </w:rPr>
        <w:t>X</w:t>
      </w:r>
      <w:r w:rsidR="00860E08" w:rsidRPr="00F45781">
        <w:rPr>
          <w:rFonts w:cs="Arial"/>
          <w:sz w:val="22"/>
          <w:szCs w:val="22"/>
        </w:rPr>
        <w:t xml:space="preserve"> = </w:t>
      </w:r>
      <w:r w:rsidR="00B75141">
        <w:rPr>
          <w:rFonts w:cs="Arial"/>
          <w:sz w:val="22"/>
          <w:szCs w:val="22"/>
        </w:rPr>
        <w:t>-</w:t>
      </w:r>
      <w:r w:rsidR="00860E08" w:rsidRPr="00F45781">
        <w:rPr>
          <w:rFonts w:cs="Arial"/>
          <w:sz w:val="22"/>
          <w:szCs w:val="22"/>
        </w:rPr>
        <w:t xml:space="preserve">20. The circuit reduces to that of </w:t>
      </w:r>
      <w:r w:rsidR="00C33399">
        <w:rPr>
          <w:rFonts w:cs="Arial"/>
          <w:sz w:val="22"/>
          <w:szCs w:val="22"/>
        </w:rPr>
        <w:t>Figure</w:t>
      </w:r>
      <w:r w:rsidR="00860E08" w:rsidRPr="00F45781">
        <w:rPr>
          <w:rFonts w:cs="Arial"/>
          <w:sz w:val="22"/>
          <w:szCs w:val="22"/>
        </w:rPr>
        <w:t xml:space="preserve"> </w:t>
      </w:r>
      <w:r w:rsidR="0061150D">
        <w:rPr>
          <w:rFonts w:cs="Arial"/>
          <w:sz w:val="22"/>
          <w:szCs w:val="22"/>
        </w:rPr>
        <w:t>7.4.15</w:t>
      </w:r>
      <w:r w:rsidR="00860E08" w:rsidRPr="00F45781">
        <w:rPr>
          <w:rFonts w:cs="Arial"/>
          <w:sz w:val="22"/>
          <w:szCs w:val="22"/>
        </w:rPr>
        <w:t xml:space="preserve">. The current </w:t>
      </w:r>
      <w:r w:rsidR="00302198" w:rsidRPr="00302198">
        <w:rPr>
          <w:rFonts w:cs="Arial"/>
          <w:b/>
          <w:sz w:val="22"/>
          <w:szCs w:val="22"/>
        </w:rPr>
        <w:t>I</w:t>
      </w:r>
      <w:r w:rsidR="00302198" w:rsidRPr="00302198">
        <w:rPr>
          <w:rFonts w:cs="Arial"/>
          <w:position w:val="-26"/>
          <w:sz w:val="22"/>
          <w:szCs w:val="22"/>
        </w:rPr>
        <w:object w:dxaOrig="2260" w:dyaOrig="660">
          <v:shape id="_x0000_i1251" type="#_x0000_t75" style="width:112.8pt;height:33pt" o:ole="" fillcolor="window">
            <v:imagedata r:id="rId473" o:title=""/>
          </v:shape>
          <o:OLEObject Type="Embed" ProgID="Equation.3" ShapeID="_x0000_i1251" DrawAspect="Content" ObjectID="_1408291504" r:id="rId474"/>
        </w:object>
      </w:r>
      <w:r w:rsidR="00860E08" w:rsidRPr="00F45781">
        <w:rPr>
          <w:rFonts w:cs="Arial"/>
          <w:sz w:val="22"/>
          <w:szCs w:val="22"/>
        </w:rPr>
        <w:t xml:space="preserve">, and </w:t>
      </w:r>
      <w:r w:rsidR="00302198">
        <w:rPr>
          <w:rFonts w:cs="Arial"/>
          <w:sz w:val="22"/>
          <w:szCs w:val="22"/>
        </w:rPr>
        <w:t>|</w:t>
      </w:r>
      <w:r w:rsidR="00302198" w:rsidRPr="00302198">
        <w:rPr>
          <w:rFonts w:cs="Arial"/>
          <w:b/>
          <w:sz w:val="22"/>
          <w:szCs w:val="22"/>
        </w:rPr>
        <w:t>I</w:t>
      </w:r>
      <w:r w:rsidR="00302198">
        <w:rPr>
          <w:rFonts w:cs="Arial"/>
          <w:sz w:val="22"/>
          <w:szCs w:val="22"/>
        </w:rPr>
        <w:t>|</w:t>
      </w:r>
      <w:r w:rsidR="00302198" w:rsidRPr="00302198">
        <w:rPr>
          <w:rFonts w:cs="Arial"/>
          <w:position w:val="-26"/>
          <w:sz w:val="22"/>
          <w:szCs w:val="22"/>
        </w:rPr>
        <w:object w:dxaOrig="700" w:dyaOrig="620">
          <v:shape id="_x0000_i1252" type="#_x0000_t75" style="width:34.8pt;height:31.2pt" o:ole="" fillcolor="window">
            <v:imagedata r:id="rId475" o:title=""/>
          </v:shape>
          <o:OLEObject Type="Embed" ProgID="Equation.3" ShapeID="_x0000_i1252" DrawAspect="Content" ObjectID="_1408291505" r:id="rId476"/>
        </w:object>
      </w:r>
      <w:r w:rsidR="00860E08" w:rsidRPr="00F45781">
        <w:rPr>
          <w:rFonts w:cs="Arial"/>
          <w:sz w:val="22"/>
          <w:szCs w:val="22"/>
        </w:rPr>
        <w:t xml:space="preserve"> A. The power dissipated in </w:t>
      </w:r>
      <w:r w:rsidR="00860E08" w:rsidRPr="00F45781">
        <w:rPr>
          <w:rFonts w:cs="Arial"/>
          <w:i/>
          <w:sz w:val="22"/>
          <w:szCs w:val="22"/>
        </w:rPr>
        <w:t>R</w:t>
      </w:r>
      <w:r w:rsidR="00860E08" w:rsidRPr="00F45781">
        <w:rPr>
          <w:rFonts w:cs="Arial"/>
          <w:i/>
          <w:sz w:val="22"/>
          <w:szCs w:val="22"/>
          <w:vertAlign w:val="subscript"/>
        </w:rPr>
        <w:t>src</w:t>
      </w:r>
      <w:r w:rsidR="00860E08" w:rsidRPr="00F45781">
        <w:rPr>
          <w:rFonts w:cs="Arial"/>
          <w:sz w:val="22"/>
          <w:szCs w:val="22"/>
        </w:rPr>
        <w:t xml:space="preserve"> is </w:t>
      </w:r>
      <w:r w:rsidR="00860E08" w:rsidRPr="00F45781">
        <w:rPr>
          <w:rFonts w:cs="Arial"/>
          <w:i/>
          <w:iCs/>
          <w:sz w:val="22"/>
          <w:szCs w:val="22"/>
        </w:rPr>
        <w:t>R</w:t>
      </w:r>
      <w:r w:rsidR="00860E08" w:rsidRPr="00F45781">
        <w:rPr>
          <w:rFonts w:cs="Arial"/>
          <w:i/>
          <w:iCs/>
          <w:sz w:val="22"/>
          <w:szCs w:val="22"/>
          <w:vertAlign w:val="subscript"/>
        </w:rPr>
        <w:t>src</w:t>
      </w:r>
      <w:r w:rsidR="00302198">
        <w:rPr>
          <w:rFonts w:cs="Arial"/>
          <w:sz w:val="22"/>
          <w:szCs w:val="22"/>
        </w:rPr>
        <w:t>|</w:t>
      </w:r>
      <w:r w:rsidR="00302198" w:rsidRPr="00302198">
        <w:rPr>
          <w:rFonts w:cs="Arial"/>
          <w:b/>
          <w:sz w:val="22"/>
          <w:szCs w:val="22"/>
        </w:rPr>
        <w:t>I</w:t>
      </w:r>
      <w:r w:rsidR="00302198">
        <w:rPr>
          <w:rFonts w:cs="Arial"/>
          <w:sz w:val="22"/>
          <w:szCs w:val="22"/>
        </w:rPr>
        <w:t>|</w:t>
      </w:r>
      <w:r w:rsidR="00302198" w:rsidRPr="00302198">
        <w:rPr>
          <w:rFonts w:cs="Arial"/>
          <w:sz w:val="22"/>
          <w:szCs w:val="22"/>
          <w:vertAlign w:val="superscript"/>
        </w:rPr>
        <w:t>2</w:t>
      </w:r>
      <w:r w:rsidR="00302198" w:rsidRPr="00302198">
        <w:rPr>
          <w:rFonts w:cs="Arial"/>
          <w:position w:val="-22"/>
          <w:sz w:val="22"/>
          <w:szCs w:val="22"/>
        </w:rPr>
        <w:object w:dxaOrig="1480" w:dyaOrig="580">
          <v:shape id="_x0000_i1253" type="#_x0000_t75" style="width:73.2pt;height:28.8pt" o:ole="" fillcolor="window">
            <v:imagedata r:id="rId477" o:title=""/>
          </v:shape>
          <o:OLEObject Type="Embed" ProgID="Equation.3" ShapeID="_x0000_i1253" DrawAspect="Content" ObjectID="_1408291506" r:id="rId478"/>
        </w:object>
      </w:r>
      <w:r w:rsidR="00860E08" w:rsidRPr="00F45781">
        <w:rPr>
          <w:rFonts w:cs="Arial"/>
          <w:sz w:val="22"/>
          <w:szCs w:val="22"/>
        </w:rPr>
        <w:t xml:space="preserve"> W.</w:t>
      </w:r>
    </w:p>
    <w:p w:rsidR="00A96A5E" w:rsidRPr="00656F50" w:rsidRDefault="00A96A5E" w:rsidP="00B814CD">
      <w:pPr>
        <w:pStyle w:val="Footer"/>
        <w:widowControl w:val="0"/>
        <w:tabs>
          <w:tab w:val="clear" w:pos="4320"/>
          <w:tab w:val="clear" w:pos="8640"/>
        </w:tabs>
        <w:spacing w:line="360" w:lineRule="auto"/>
        <w:rPr>
          <w:rFonts w:cs="Arial"/>
          <w:bCs/>
          <w:sz w:val="22"/>
          <w:szCs w:val="22"/>
        </w:rPr>
      </w:pPr>
    </w:p>
    <w:p w:rsidR="005E7DF9" w:rsidRPr="00656F50" w:rsidRDefault="00ED6851" w:rsidP="00B814CD">
      <w:pPr>
        <w:pStyle w:val="Footer"/>
        <w:widowControl w:val="0"/>
        <w:tabs>
          <w:tab w:val="clear" w:pos="4320"/>
          <w:tab w:val="clear" w:pos="8640"/>
        </w:tabs>
        <w:spacing w:line="360" w:lineRule="auto"/>
        <w:rPr>
          <w:rFonts w:cs="Arial"/>
          <w:b/>
          <w:sz w:val="22"/>
          <w:szCs w:val="22"/>
        </w:rPr>
      </w:pPr>
      <w:r>
        <w:rPr>
          <w:rFonts w:cs="Arial"/>
          <w:b/>
          <w:sz w:val="22"/>
          <w:szCs w:val="22"/>
        </w:rPr>
        <w:t>7.5</w:t>
      </w:r>
      <w:r w:rsidR="005E7DF9" w:rsidRPr="00656F50">
        <w:rPr>
          <w:rFonts w:cs="Arial"/>
          <w:b/>
          <w:sz w:val="22"/>
          <w:szCs w:val="22"/>
        </w:rPr>
        <w:tab/>
        <w:t>Measurement of Current, Voltage, and Power</w:t>
      </w:r>
    </w:p>
    <w:p w:rsidR="00D965BB" w:rsidRDefault="005E7DF9" w:rsidP="00D965BB">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The older </w:t>
      </w:r>
      <w:r w:rsidR="00D965BB">
        <w:rPr>
          <w:rFonts w:cs="Arial"/>
          <w:sz w:val="22"/>
          <w:szCs w:val="22"/>
        </w:rPr>
        <w:t xml:space="preserve">measuring </w:t>
      </w:r>
      <w:r w:rsidRPr="00656F50">
        <w:rPr>
          <w:rFonts w:cs="Arial"/>
          <w:sz w:val="22"/>
          <w:szCs w:val="22"/>
        </w:rPr>
        <w:t xml:space="preserve">instruments are analog, the deflection of the indicating pointer being proportional (or </w:t>
      </w:r>
      <w:r w:rsidRPr="0039598C">
        <w:rPr>
          <w:rFonts w:cs="Arial"/>
          <w:i/>
          <w:sz w:val="22"/>
          <w:szCs w:val="22"/>
        </w:rPr>
        <w:t>analog</w:t>
      </w:r>
      <w:r w:rsidRPr="00656F50">
        <w:rPr>
          <w:rFonts w:cs="Arial"/>
          <w:sz w:val="22"/>
          <w:szCs w:val="22"/>
        </w:rPr>
        <w:t>ous) to the current passing through the instrument. Modern instruments are digital; the quantity to be measured is sampled, digitized, and displayed as numerical digits.</w:t>
      </w:r>
    </w:p>
    <w:p w:rsidR="00D965BB" w:rsidRDefault="005E7DF9" w:rsidP="00B814CD">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Compared to analog instruments, digital instruments are more accurate, generally have negligible loading effects, can measure very low values of current or voltage, and can change ranges automatically. Nevertheless, analog instruments are useful for quick monitoring of the quantity being measured and for quick verification of normal or safe levels.</w:t>
      </w:r>
    </w:p>
    <w:p w:rsidR="00D965BB" w:rsidRDefault="005E7DF9" w:rsidP="00D965BB">
      <w:pPr>
        <w:pStyle w:val="Footer"/>
        <w:widowControl w:val="0"/>
        <w:numPr>
          <w:ilvl w:val="0"/>
          <w:numId w:val="13"/>
        </w:numPr>
        <w:tabs>
          <w:tab w:val="clear" w:pos="4320"/>
          <w:tab w:val="clear" w:pos="8640"/>
        </w:tabs>
        <w:spacing w:line="360" w:lineRule="auto"/>
        <w:rPr>
          <w:rFonts w:cs="Arial"/>
          <w:sz w:val="22"/>
          <w:szCs w:val="22"/>
        </w:rPr>
      </w:pPr>
      <w:r w:rsidRPr="0090455C">
        <w:rPr>
          <w:rFonts w:cs="Arial"/>
          <w:sz w:val="22"/>
          <w:szCs w:val="22"/>
        </w:rPr>
        <w:t xml:space="preserve">A basic type of analog movement, the moving coil or </w:t>
      </w:r>
      <w:r w:rsidRPr="0090455C">
        <w:rPr>
          <w:rFonts w:cs="Arial"/>
          <w:b/>
          <w:bCs/>
          <w:sz w:val="22"/>
          <w:szCs w:val="22"/>
        </w:rPr>
        <w:t>D’Arsonval movement</w:t>
      </w:r>
      <w:r w:rsidRPr="0090455C">
        <w:rPr>
          <w:rFonts w:cs="Arial"/>
          <w:sz w:val="22"/>
          <w:szCs w:val="22"/>
        </w:rPr>
        <w:t>, consists essentially of a current-carrying coil that is free to rotate in the magnetic field</w:t>
      </w:r>
      <w:r w:rsidR="00D145CB" w:rsidRPr="0090455C">
        <w:rPr>
          <w:rFonts w:cs="Arial"/>
          <w:sz w:val="22"/>
          <w:szCs w:val="22"/>
        </w:rPr>
        <w:t xml:space="preserve"> of a permanent magnet (</w:t>
      </w:r>
      <w:r w:rsidR="00C33399" w:rsidRPr="0090455C">
        <w:rPr>
          <w:rFonts w:cs="Arial"/>
          <w:sz w:val="22"/>
          <w:szCs w:val="22"/>
        </w:rPr>
        <w:t>Figure</w:t>
      </w:r>
      <w:r w:rsidR="00D145CB" w:rsidRPr="0090455C">
        <w:rPr>
          <w:rFonts w:cs="Arial"/>
          <w:sz w:val="22"/>
          <w:szCs w:val="22"/>
        </w:rPr>
        <w:t xml:space="preserve"> 7.5</w:t>
      </w:r>
      <w:r w:rsidRPr="0090455C">
        <w:rPr>
          <w:rFonts w:cs="Arial"/>
          <w:sz w:val="22"/>
          <w:szCs w:val="22"/>
        </w:rPr>
        <w:t xml:space="preserve">.1). A pointer attached to the coil can move </w:t>
      </w:r>
      <w:r w:rsidR="00D965BB" w:rsidRPr="0090455C">
        <w:rPr>
          <w:rFonts w:cs="Arial"/>
          <w:sz w:val="22"/>
          <w:szCs w:val="22"/>
        </w:rPr>
        <w:t>relative to a calibrated scale.</w:t>
      </w:r>
    </w:p>
    <w:p w:rsidR="00D965BB" w:rsidRPr="008057DC" w:rsidRDefault="00AA026E" w:rsidP="00D965BB">
      <w:pPr>
        <w:pStyle w:val="Footer"/>
        <w:widowControl w:val="0"/>
        <w:numPr>
          <w:ilvl w:val="0"/>
          <w:numId w:val="13"/>
        </w:numPr>
        <w:tabs>
          <w:tab w:val="clear" w:pos="4320"/>
          <w:tab w:val="clear" w:pos="8640"/>
        </w:tabs>
        <w:spacing w:line="360" w:lineRule="auto"/>
        <w:rPr>
          <w:rFonts w:cs="Arial"/>
          <w:sz w:val="22"/>
          <w:szCs w:val="22"/>
        </w:rPr>
      </w:pPr>
      <w:r>
        <w:lastRenderedPageBreak/>
        <w:pict>
          <v:shape id="_x0000_s1502" type="#_x0000_t75" style="position:absolute;left:0;text-align:left;margin-left:252.05pt;margin-top:2.4pt;width:168.5pt;height:184.7pt;z-index:20">
            <v:imagedata r:id="rId479" o:title=""/>
            <w10:wrap type="square"/>
          </v:shape>
        </w:pict>
      </w:r>
      <w:r w:rsidR="005E7DF9" w:rsidRPr="008057DC">
        <w:rPr>
          <w:rFonts w:cs="Arial"/>
          <w:sz w:val="22"/>
          <w:szCs w:val="22"/>
        </w:rPr>
        <w:t xml:space="preserve">With proper design, the angle of rotation is directly proportional to the coil current, resulting in a </w:t>
      </w:r>
      <w:r w:rsidR="005E7DF9" w:rsidRPr="008057DC">
        <w:rPr>
          <w:rFonts w:cs="Arial"/>
          <w:i/>
          <w:iCs/>
          <w:sz w:val="22"/>
          <w:szCs w:val="22"/>
        </w:rPr>
        <w:t>linear</w:t>
      </w:r>
      <w:r w:rsidR="005E7DF9" w:rsidRPr="008057DC">
        <w:rPr>
          <w:rFonts w:cs="Arial"/>
          <w:sz w:val="22"/>
          <w:szCs w:val="22"/>
        </w:rPr>
        <w:t xml:space="preserve"> scale.</w:t>
      </w:r>
    </w:p>
    <w:p w:rsidR="00D965BB" w:rsidRPr="008057DC" w:rsidRDefault="00D145CB" w:rsidP="00D965BB">
      <w:pPr>
        <w:pStyle w:val="Footer"/>
        <w:widowControl w:val="0"/>
        <w:numPr>
          <w:ilvl w:val="0"/>
          <w:numId w:val="13"/>
        </w:numPr>
        <w:tabs>
          <w:tab w:val="clear" w:pos="4320"/>
          <w:tab w:val="clear" w:pos="8640"/>
        </w:tabs>
        <w:spacing w:line="360" w:lineRule="auto"/>
        <w:rPr>
          <w:rFonts w:cs="Arial"/>
          <w:sz w:val="22"/>
          <w:szCs w:val="22"/>
        </w:rPr>
      </w:pPr>
      <w:r w:rsidRPr="008057DC">
        <w:rPr>
          <w:rFonts w:cs="Arial"/>
          <w:sz w:val="22"/>
          <w:szCs w:val="22"/>
        </w:rPr>
        <w:t>I</w:t>
      </w:r>
      <w:r w:rsidR="005E7DF9" w:rsidRPr="008057DC">
        <w:rPr>
          <w:rFonts w:cs="Arial"/>
          <w:sz w:val="22"/>
          <w:szCs w:val="22"/>
        </w:rPr>
        <w:t>n order to measure the current passing through a given circuit element, an ammeter is connected in s</w:t>
      </w:r>
      <w:r w:rsidR="00AE53B8" w:rsidRPr="008057DC">
        <w:rPr>
          <w:rFonts w:cs="Arial"/>
          <w:sz w:val="22"/>
          <w:szCs w:val="22"/>
        </w:rPr>
        <w:t>eries with the element (</w:t>
      </w:r>
      <w:r w:rsidR="00C33399">
        <w:rPr>
          <w:rFonts w:cs="Arial"/>
          <w:sz w:val="22"/>
          <w:szCs w:val="22"/>
        </w:rPr>
        <w:t>Figure</w:t>
      </w:r>
      <w:r w:rsidR="00AE53B8" w:rsidRPr="008057DC">
        <w:rPr>
          <w:rFonts w:cs="Arial"/>
          <w:sz w:val="22"/>
          <w:szCs w:val="22"/>
        </w:rPr>
        <w:t xml:space="preserve"> 7.5.2</w:t>
      </w:r>
      <w:r w:rsidR="005E7DF9" w:rsidRPr="008057DC">
        <w:rPr>
          <w:rFonts w:cs="Arial"/>
          <w:sz w:val="22"/>
          <w:szCs w:val="22"/>
        </w:rPr>
        <w:t>).</w:t>
      </w:r>
    </w:p>
    <w:p w:rsidR="00A75DED" w:rsidRPr="008057DC" w:rsidRDefault="00AA026E" w:rsidP="00A75DED">
      <w:pPr>
        <w:pStyle w:val="Footer"/>
        <w:widowControl w:val="0"/>
        <w:numPr>
          <w:ilvl w:val="0"/>
          <w:numId w:val="13"/>
        </w:numPr>
        <w:tabs>
          <w:tab w:val="clear" w:pos="4320"/>
          <w:tab w:val="clear" w:pos="8640"/>
        </w:tabs>
        <w:spacing w:line="360" w:lineRule="auto"/>
        <w:rPr>
          <w:rFonts w:cs="Arial"/>
          <w:sz w:val="22"/>
          <w:szCs w:val="22"/>
        </w:rPr>
      </w:pPr>
      <w:r>
        <w:rPr>
          <w:rFonts w:cs="Arial"/>
          <w:sz w:val="22"/>
          <w:szCs w:val="22"/>
        </w:rPr>
        <w:pict>
          <v:shape id="_x0000_s1257" type="#_x0000_t75" style="position:absolute;left:0;text-align:left;margin-left:241.05pt;margin-top:65.4pt;width:200.9pt;height:115.95pt;z-index:15">
            <v:imagedata r:id="rId480" o:title=""/>
            <w10:wrap type="square"/>
          </v:shape>
        </w:pict>
      </w:r>
      <w:r w:rsidR="005E7DF9" w:rsidRPr="008057DC">
        <w:rPr>
          <w:rFonts w:cs="Arial"/>
          <w:sz w:val="22"/>
          <w:szCs w:val="22"/>
        </w:rPr>
        <w:t xml:space="preserve">An ideal ammeter has zero impedance, so that it does not introduce additional impedance in series with </w:t>
      </w:r>
      <w:r w:rsidR="005E7DF9" w:rsidRPr="008057DC">
        <w:rPr>
          <w:rFonts w:cs="Arial"/>
          <w:i/>
          <w:sz w:val="22"/>
          <w:szCs w:val="22"/>
        </w:rPr>
        <w:t>Z</w:t>
      </w:r>
      <w:r w:rsidR="005E7DF9" w:rsidRPr="008057DC">
        <w:rPr>
          <w:rFonts w:cs="Arial"/>
          <w:sz w:val="22"/>
          <w:szCs w:val="22"/>
        </w:rPr>
        <w:t>, which would affect the current being measured.</w:t>
      </w:r>
      <w:r w:rsidR="00AE53B8" w:rsidRPr="008057DC">
        <w:rPr>
          <w:rFonts w:cs="Arial"/>
          <w:sz w:val="22"/>
          <w:szCs w:val="22"/>
        </w:rPr>
        <w:t xml:space="preserve"> For example, </w:t>
      </w:r>
      <w:r w:rsidR="00D965BB" w:rsidRPr="008057DC">
        <w:rPr>
          <w:rFonts w:cs="Arial"/>
          <w:sz w:val="22"/>
          <w:szCs w:val="22"/>
        </w:rPr>
        <w:t>if</w:t>
      </w:r>
      <w:r w:rsidR="00AE53B8" w:rsidRPr="008057DC">
        <w:rPr>
          <w:rFonts w:cs="Arial"/>
          <w:sz w:val="22"/>
          <w:szCs w:val="22"/>
        </w:rPr>
        <w:t xml:space="preserve"> the circuit in </w:t>
      </w:r>
      <w:r w:rsidR="00C33399">
        <w:rPr>
          <w:rFonts w:cs="Arial"/>
          <w:sz w:val="22"/>
          <w:szCs w:val="22"/>
        </w:rPr>
        <w:t>Figure</w:t>
      </w:r>
      <w:r w:rsidR="00AE53B8" w:rsidRPr="008057DC">
        <w:rPr>
          <w:rFonts w:cs="Arial"/>
          <w:sz w:val="22"/>
          <w:szCs w:val="22"/>
        </w:rPr>
        <w:t xml:space="preserve"> 7.5.2 has a TEC between terminals ab of 50 V in series with a 25 </w:t>
      </w:r>
      <w:r w:rsidR="00AE53B8" w:rsidRPr="008057DC">
        <w:rPr>
          <w:rFonts w:cs="Arial"/>
          <w:sz w:val="22"/>
          <w:szCs w:val="22"/>
        </w:rPr>
        <w:sym w:font="Symbol" w:char="F057"/>
      </w:r>
      <w:r w:rsidR="00AE53B8" w:rsidRPr="008057DC">
        <w:rPr>
          <w:rFonts w:cs="Arial"/>
          <w:sz w:val="22"/>
          <w:szCs w:val="22"/>
        </w:rPr>
        <w:t xml:space="preserve"> resistance and that Z also equals 25 </w:t>
      </w:r>
      <w:r w:rsidR="00AE53B8" w:rsidRPr="008057DC">
        <w:rPr>
          <w:rFonts w:cs="Arial"/>
          <w:sz w:val="22"/>
          <w:szCs w:val="22"/>
        </w:rPr>
        <w:sym w:font="Symbol" w:char="F057"/>
      </w:r>
      <w:r w:rsidR="00AE53B8" w:rsidRPr="008057DC">
        <w:rPr>
          <w:rFonts w:cs="Arial"/>
          <w:sz w:val="22"/>
          <w:szCs w:val="22"/>
        </w:rPr>
        <w:t xml:space="preserve">. The current in the circuit is then 1 A. If an ammeter of 1 </w:t>
      </w:r>
      <w:r w:rsidR="00AE53B8" w:rsidRPr="008057DC">
        <w:rPr>
          <w:rFonts w:cs="Arial"/>
          <w:sz w:val="22"/>
          <w:szCs w:val="22"/>
        </w:rPr>
        <w:sym w:font="Symbol" w:char="F057"/>
      </w:r>
      <w:r w:rsidR="00AE53B8" w:rsidRPr="008057DC">
        <w:rPr>
          <w:rFonts w:cs="Arial"/>
          <w:sz w:val="22"/>
          <w:szCs w:val="22"/>
        </w:rPr>
        <w:t xml:space="preserve"> resistance is</w:t>
      </w:r>
      <w:r w:rsidR="001F7A53" w:rsidRPr="008057DC">
        <w:rPr>
          <w:rFonts w:cs="Arial"/>
          <w:sz w:val="22"/>
          <w:szCs w:val="22"/>
        </w:rPr>
        <w:t xml:space="preserve"> </w:t>
      </w:r>
      <w:r w:rsidR="00AE53B8" w:rsidRPr="008057DC">
        <w:rPr>
          <w:rFonts w:cs="Arial"/>
          <w:sz w:val="22"/>
          <w:szCs w:val="22"/>
        </w:rPr>
        <w:t xml:space="preserve">used to measure the current, the total resistance in the circuit becomes 51 </w:t>
      </w:r>
      <w:r w:rsidR="00AE53B8" w:rsidRPr="008057DC">
        <w:rPr>
          <w:rFonts w:cs="Arial"/>
          <w:sz w:val="22"/>
          <w:szCs w:val="22"/>
        </w:rPr>
        <w:sym w:font="Symbol" w:char="F057"/>
      </w:r>
      <w:r w:rsidR="00AE53B8" w:rsidRPr="008057DC">
        <w:rPr>
          <w:rFonts w:cs="Arial"/>
          <w:sz w:val="22"/>
          <w:szCs w:val="22"/>
        </w:rPr>
        <w:t xml:space="preserve">, and the ammeter reading will be </w:t>
      </w:r>
      <w:r w:rsidR="00AE53B8" w:rsidRPr="008057DC">
        <w:rPr>
          <w:rFonts w:cs="Arial"/>
          <w:position w:val="-22"/>
          <w:sz w:val="22"/>
          <w:szCs w:val="22"/>
        </w:rPr>
        <w:object w:dxaOrig="1020" w:dyaOrig="580">
          <v:shape id="_x0000_i1254" type="#_x0000_t75" style="width:51pt;height:28.8pt" o:ole="">
            <v:imagedata r:id="rId481" o:title=""/>
          </v:shape>
          <o:OLEObject Type="Embed" ProgID="Equation.3" ShapeID="_x0000_i1254" DrawAspect="Content" ObjectID="_1408291507" r:id="rId482"/>
        </w:object>
      </w:r>
      <w:r w:rsidR="00AE53B8" w:rsidRPr="008057DC">
        <w:rPr>
          <w:rFonts w:cs="Arial"/>
          <w:sz w:val="22"/>
          <w:szCs w:val="22"/>
        </w:rPr>
        <w:t xml:space="preserve">A, which </w:t>
      </w:r>
      <w:r w:rsidR="001A34BF" w:rsidRPr="008057DC">
        <w:rPr>
          <w:rFonts w:cs="Arial"/>
          <w:sz w:val="22"/>
          <w:szCs w:val="22"/>
        </w:rPr>
        <w:t>is i</w:t>
      </w:r>
      <w:r w:rsidR="00AE53B8" w:rsidRPr="008057DC">
        <w:rPr>
          <w:rFonts w:cs="Arial"/>
          <w:sz w:val="22"/>
          <w:szCs w:val="22"/>
        </w:rPr>
        <w:t xml:space="preserve">n error </w:t>
      </w:r>
      <w:r w:rsidR="001A34BF" w:rsidRPr="008057DC">
        <w:rPr>
          <w:rFonts w:cs="Arial"/>
          <w:sz w:val="22"/>
          <w:szCs w:val="22"/>
        </w:rPr>
        <w:t>by nearly</w:t>
      </w:r>
      <w:r w:rsidR="00AE53B8" w:rsidRPr="008057DC">
        <w:rPr>
          <w:rFonts w:cs="Arial"/>
          <w:sz w:val="22"/>
          <w:szCs w:val="22"/>
        </w:rPr>
        <w:t xml:space="preserve"> -2%.</w:t>
      </w:r>
    </w:p>
    <w:p w:rsidR="00A75DED" w:rsidRDefault="00AA026E" w:rsidP="00A75DED">
      <w:pPr>
        <w:pStyle w:val="Footer"/>
        <w:widowControl w:val="0"/>
        <w:numPr>
          <w:ilvl w:val="0"/>
          <w:numId w:val="13"/>
        </w:numPr>
        <w:tabs>
          <w:tab w:val="clear" w:pos="4320"/>
          <w:tab w:val="clear" w:pos="8640"/>
        </w:tabs>
        <w:spacing w:line="360" w:lineRule="auto"/>
        <w:rPr>
          <w:rFonts w:cs="Arial"/>
          <w:sz w:val="22"/>
          <w:szCs w:val="22"/>
        </w:rPr>
      </w:pPr>
      <w:r>
        <w:pict>
          <v:shape id="_x0000_s1258" type="#_x0000_t75" style="position:absolute;left:0;text-align:left;margin-left:241.65pt;margin-top:.35pt;width:180pt;height:115.1pt;z-index:16">
            <v:imagedata r:id="rId483" o:title=""/>
            <w10:wrap type="square"/>
          </v:shape>
        </w:pict>
      </w:r>
      <w:r w:rsidR="005E7DF9" w:rsidRPr="00656F50">
        <w:rPr>
          <w:rFonts w:cs="Arial"/>
          <w:sz w:val="22"/>
          <w:szCs w:val="22"/>
        </w:rPr>
        <w:t>In order to measure the voltage across a given circuit element, a voltmeter is connected in parallel with</w:t>
      </w:r>
      <w:r w:rsidR="00F83591">
        <w:rPr>
          <w:rFonts w:cs="Arial"/>
          <w:sz w:val="22"/>
          <w:szCs w:val="22"/>
        </w:rPr>
        <w:t xml:space="preserve"> the element, (</w:t>
      </w:r>
      <w:r w:rsidR="00C33399">
        <w:rPr>
          <w:rFonts w:cs="Arial"/>
          <w:sz w:val="22"/>
          <w:szCs w:val="22"/>
        </w:rPr>
        <w:t>Figure</w:t>
      </w:r>
      <w:r w:rsidR="00F83591">
        <w:rPr>
          <w:rFonts w:cs="Arial"/>
          <w:sz w:val="22"/>
          <w:szCs w:val="22"/>
        </w:rPr>
        <w:t xml:space="preserve"> 7.5.3</w:t>
      </w:r>
      <w:r w:rsidR="00A75DED">
        <w:rPr>
          <w:rFonts w:cs="Arial"/>
          <w:sz w:val="22"/>
          <w:szCs w:val="22"/>
        </w:rPr>
        <w:t>).</w:t>
      </w:r>
    </w:p>
    <w:p w:rsidR="001A34BF" w:rsidRDefault="005E7DF9" w:rsidP="00A75DED">
      <w:pPr>
        <w:pStyle w:val="Footer"/>
        <w:widowControl w:val="0"/>
        <w:numPr>
          <w:ilvl w:val="0"/>
          <w:numId w:val="13"/>
        </w:numPr>
        <w:tabs>
          <w:tab w:val="clear" w:pos="4320"/>
          <w:tab w:val="clear" w:pos="8640"/>
        </w:tabs>
        <w:spacing w:line="360" w:lineRule="auto"/>
        <w:rPr>
          <w:rFonts w:cs="Arial"/>
          <w:sz w:val="22"/>
          <w:szCs w:val="22"/>
        </w:rPr>
      </w:pPr>
      <w:r w:rsidRPr="00656F50">
        <w:rPr>
          <w:rFonts w:cs="Arial"/>
          <w:sz w:val="22"/>
          <w:szCs w:val="22"/>
        </w:rPr>
        <w:t xml:space="preserve">An ideal voltmeter should have infinite impedance, so that it does not introduce additional impedance in parallel with </w:t>
      </w:r>
      <w:r w:rsidRPr="00656F50">
        <w:rPr>
          <w:rFonts w:cs="Arial"/>
          <w:i/>
          <w:sz w:val="22"/>
          <w:szCs w:val="22"/>
        </w:rPr>
        <w:t>Z</w:t>
      </w:r>
      <w:r w:rsidRPr="00656F50">
        <w:rPr>
          <w:rFonts w:cs="Arial"/>
          <w:sz w:val="22"/>
          <w:szCs w:val="22"/>
        </w:rPr>
        <w:t>, which would affect the voltage being meas</w:t>
      </w:r>
      <w:r w:rsidR="000C46BB">
        <w:rPr>
          <w:rFonts w:cs="Arial"/>
          <w:sz w:val="22"/>
          <w:szCs w:val="22"/>
        </w:rPr>
        <w:t>ured.</w:t>
      </w:r>
      <w:r w:rsidRPr="00656F50">
        <w:rPr>
          <w:rFonts w:cs="Arial"/>
          <w:sz w:val="22"/>
          <w:szCs w:val="22"/>
        </w:rPr>
        <w:t xml:space="preserve"> </w:t>
      </w:r>
      <w:r w:rsidR="00A75DED">
        <w:rPr>
          <w:rFonts w:cs="Arial"/>
          <w:sz w:val="22"/>
          <w:szCs w:val="22"/>
        </w:rPr>
        <w:t xml:space="preserve">For example, if we </w:t>
      </w:r>
      <w:r w:rsidR="00F83591">
        <w:rPr>
          <w:rFonts w:cs="Arial"/>
          <w:sz w:val="22"/>
          <w:szCs w:val="22"/>
        </w:rPr>
        <w:t xml:space="preserve">assume that the circuit in </w:t>
      </w:r>
      <w:r w:rsidR="00C33399">
        <w:rPr>
          <w:rFonts w:cs="Arial"/>
          <w:sz w:val="22"/>
          <w:szCs w:val="22"/>
        </w:rPr>
        <w:t>Figure</w:t>
      </w:r>
      <w:r w:rsidR="00F83591">
        <w:rPr>
          <w:rFonts w:cs="Arial"/>
          <w:sz w:val="22"/>
          <w:szCs w:val="22"/>
        </w:rPr>
        <w:t xml:space="preserve"> 7.5.3 has an NEC between terminals ab of 1A in parallel with a 50 </w:t>
      </w:r>
      <w:r w:rsidR="00F83591">
        <w:rPr>
          <w:rFonts w:cs="Arial"/>
          <w:sz w:val="22"/>
          <w:szCs w:val="22"/>
        </w:rPr>
        <w:sym w:font="Symbol" w:char="F057"/>
      </w:r>
      <w:r w:rsidR="00F83591">
        <w:rPr>
          <w:rFonts w:cs="Arial"/>
          <w:sz w:val="22"/>
          <w:szCs w:val="22"/>
        </w:rPr>
        <w:t xml:space="preserve"> resistance and that Z also equals 50 </w:t>
      </w:r>
      <w:r w:rsidR="00F83591">
        <w:rPr>
          <w:rFonts w:cs="Arial"/>
          <w:sz w:val="22"/>
          <w:szCs w:val="22"/>
        </w:rPr>
        <w:sym w:font="Symbol" w:char="F057"/>
      </w:r>
      <w:r w:rsidR="00F83591">
        <w:rPr>
          <w:rFonts w:cs="Arial"/>
          <w:sz w:val="22"/>
          <w:szCs w:val="22"/>
        </w:rPr>
        <w:t xml:space="preserve">. It follows that </w:t>
      </w:r>
      <w:r w:rsidR="00F83591" w:rsidRPr="00F83591">
        <w:rPr>
          <w:rFonts w:cs="Arial"/>
          <w:i/>
          <w:sz w:val="22"/>
          <w:szCs w:val="22"/>
        </w:rPr>
        <w:t>V</w:t>
      </w:r>
      <w:r w:rsidR="00F83591" w:rsidRPr="00F83591">
        <w:rPr>
          <w:rFonts w:cs="Arial"/>
          <w:i/>
          <w:sz w:val="22"/>
          <w:szCs w:val="22"/>
          <w:vertAlign w:val="subscript"/>
        </w:rPr>
        <w:t>ab</w:t>
      </w:r>
      <w:r w:rsidR="00F83591">
        <w:rPr>
          <w:rFonts w:cs="Arial"/>
          <w:sz w:val="22"/>
          <w:szCs w:val="22"/>
        </w:rPr>
        <w:t xml:space="preserve"> = 25 V. </w:t>
      </w:r>
      <w:r w:rsidR="001A34BF">
        <w:rPr>
          <w:rFonts w:cs="Arial"/>
          <w:sz w:val="22"/>
          <w:szCs w:val="22"/>
        </w:rPr>
        <w:t>If a voltmeter of 2.5 k</w:t>
      </w:r>
      <w:r w:rsidR="001A34BF">
        <w:rPr>
          <w:rFonts w:cs="Arial"/>
          <w:sz w:val="22"/>
          <w:szCs w:val="22"/>
        </w:rPr>
        <w:sym w:font="Symbol" w:char="F057"/>
      </w:r>
      <w:r w:rsidR="001A34BF">
        <w:rPr>
          <w:rFonts w:cs="Arial"/>
          <w:sz w:val="22"/>
          <w:szCs w:val="22"/>
        </w:rPr>
        <w:t xml:space="preserve"> is used to measure the voltage, the total resistance becomes 25||2,500 = 24.75 </w:t>
      </w:r>
      <w:r w:rsidR="001A34BF">
        <w:rPr>
          <w:rFonts w:cs="Arial"/>
          <w:sz w:val="22"/>
          <w:szCs w:val="22"/>
        </w:rPr>
        <w:sym w:font="Symbol" w:char="F057"/>
      </w:r>
      <w:r w:rsidR="001A34BF">
        <w:rPr>
          <w:rFonts w:cs="Arial"/>
          <w:sz w:val="22"/>
          <w:szCs w:val="22"/>
        </w:rPr>
        <w:t>. The voltmeter rea</w:t>
      </w:r>
      <w:r w:rsidR="001F7A53">
        <w:rPr>
          <w:rFonts w:cs="Arial"/>
          <w:sz w:val="22"/>
          <w:szCs w:val="22"/>
        </w:rPr>
        <w:t xml:space="preserve">ding will be 24.75 V, which is </w:t>
      </w:r>
      <w:r w:rsidR="001A34BF">
        <w:rPr>
          <w:rFonts w:cs="Arial"/>
          <w:sz w:val="22"/>
          <w:szCs w:val="22"/>
        </w:rPr>
        <w:t>in error by nearly -1%.</w:t>
      </w:r>
    </w:p>
    <w:p w:rsidR="008057DC" w:rsidRDefault="008057DC" w:rsidP="008057DC">
      <w:pPr>
        <w:pStyle w:val="Footer"/>
        <w:widowControl w:val="0"/>
        <w:tabs>
          <w:tab w:val="clear" w:pos="4320"/>
          <w:tab w:val="clear" w:pos="8640"/>
        </w:tabs>
        <w:spacing w:line="360" w:lineRule="auto"/>
        <w:rPr>
          <w:rFonts w:cs="Arial"/>
          <w:sz w:val="22"/>
          <w:szCs w:val="22"/>
        </w:rPr>
      </w:pPr>
    </w:p>
    <w:p w:rsidR="000071BF" w:rsidRPr="000C46BB" w:rsidRDefault="000071BF" w:rsidP="000071BF">
      <w:pPr>
        <w:pStyle w:val="Footer"/>
        <w:widowControl w:val="0"/>
        <w:tabs>
          <w:tab w:val="clear" w:pos="4320"/>
          <w:tab w:val="clear" w:pos="8640"/>
        </w:tabs>
        <w:spacing w:line="360" w:lineRule="auto"/>
        <w:ind w:left="1080" w:hanging="1080"/>
        <w:rPr>
          <w:rFonts w:cs="Arial"/>
          <w:i/>
          <w:color w:val="0000FF"/>
          <w:sz w:val="22"/>
          <w:szCs w:val="22"/>
        </w:rPr>
      </w:pPr>
      <w:r w:rsidRPr="00A75DED">
        <w:rPr>
          <w:rFonts w:ascii="French Script MT" w:hAnsi="French Script MT" w:cs="Arial"/>
          <w:b/>
          <w:i/>
          <w:color w:val="FF0000"/>
          <w:sz w:val="36"/>
          <w:szCs w:val="36"/>
        </w:rPr>
        <w:lastRenderedPageBreak/>
        <w:t>Concept</w:t>
      </w:r>
      <w:r w:rsidRPr="000C46BB">
        <w:rPr>
          <w:rFonts w:cs="Arial"/>
          <w:i/>
          <w:color w:val="0000FF"/>
          <w:sz w:val="22"/>
          <w:szCs w:val="22"/>
        </w:rPr>
        <w:tab/>
        <w:t>For accurate current and voltage measurements, the impedance of an ammeter should be small compared with the impedance that appears in series with it, and the impedance of a voltmeter should be large compared with the impedance that appears in parallel with it.</w:t>
      </w:r>
    </w:p>
    <w:p w:rsidR="00A75DED" w:rsidRDefault="00A75DED" w:rsidP="00DC7010">
      <w:pPr>
        <w:pStyle w:val="Footer"/>
        <w:widowControl w:val="0"/>
        <w:tabs>
          <w:tab w:val="left" w:pos="720"/>
        </w:tabs>
        <w:spacing w:line="360" w:lineRule="auto"/>
        <w:rPr>
          <w:rFonts w:cs="Arial"/>
          <w:b/>
          <w:sz w:val="22"/>
          <w:szCs w:val="22"/>
        </w:rPr>
      </w:pPr>
    </w:p>
    <w:p w:rsidR="00A75DED" w:rsidRDefault="001A34BF" w:rsidP="00DC7010">
      <w:pPr>
        <w:pStyle w:val="Footer"/>
        <w:widowControl w:val="0"/>
        <w:tabs>
          <w:tab w:val="left" w:pos="720"/>
        </w:tabs>
        <w:spacing w:line="360" w:lineRule="auto"/>
        <w:rPr>
          <w:rFonts w:cs="Arial"/>
          <w:b/>
          <w:sz w:val="22"/>
          <w:szCs w:val="22"/>
        </w:rPr>
      </w:pPr>
      <w:r>
        <w:rPr>
          <w:rFonts w:cs="Arial"/>
          <w:b/>
          <w:sz w:val="22"/>
          <w:szCs w:val="22"/>
        </w:rPr>
        <w:t>Power Measurements</w:t>
      </w:r>
    </w:p>
    <w:p w:rsidR="00A75DED" w:rsidRDefault="001A34BF" w:rsidP="00A75DED">
      <w:pPr>
        <w:pStyle w:val="Footer"/>
        <w:widowControl w:val="0"/>
        <w:numPr>
          <w:ilvl w:val="0"/>
          <w:numId w:val="14"/>
        </w:numPr>
        <w:tabs>
          <w:tab w:val="left" w:pos="720"/>
        </w:tabs>
        <w:spacing w:line="360" w:lineRule="auto"/>
        <w:rPr>
          <w:rFonts w:cs="Arial"/>
          <w:sz w:val="22"/>
          <w:szCs w:val="22"/>
        </w:rPr>
      </w:pPr>
      <w:r>
        <w:rPr>
          <w:rFonts w:cs="Arial"/>
          <w:sz w:val="22"/>
          <w:szCs w:val="22"/>
        </w:rPr>
        <w:t xml:space="preserve">Since </w:t>
      </w:r>
      <w:r w:rsidR="0069690D" w:rsidRPr="0069690D">
        <w:rPr>
          <w:rFonts w:cs="Arial"/>
          <w:position w:val="-14"/>
          <w:sz w:val="22"/>
          <w:szCs w:val="22"/>
        </w:rPr>
        <w:object w:dxaOrig="480" w:dyaOrig="380">
          <v:shape id="_x0000_i1255" type="#_x0000_t75" style="width:24pt;height:18.6pt" o:ole="" fillcolor="window">
            <v:imagedata r:id="rId484" o:title=""/>
          </v:shape>
          <o:OLEObject Type="Embed" ProgID="Equation.3" ShapeID="_x0000_i1255" DrawAspect="Content" ObjectID="_1408291508" r:id="rId485"/>
        </w:object>
      </w:r>
      <w:r w:rsidR="0069690D" w:rsidRPr="0069690D">
        <w:rPr>
          <w:rFonts w:cs="Arial"/>
          <w:position w:val="-16"/>
          <w:sz w:val="22"/>
          <w:szCs w:val="22"/>
        </w:rPr>
        <w:object w:dxaOrig="1040" w:dyaOrig="440">
          <v:shape id="_x0000_i1256" type="#_x0000_t75" style="width:52.8pt;height:22.8pt" o:ole="" fillcolor="window">
            <v:imagedata r:id="rId486" o:title=""/>
          </v:shape>
          <o:OLEObject Type="Embed" ProgID="Equation.3" ShapeID="_x0000_i1256" DrawAspect="Content" ObjectID="_1408291509" r:id="rId487"/>
        </w:object>
      </w:r>
      <w:r w:rsidR="0069690D" w:rsidRPr="0069690D">
        <w:rPr>
          <w:rFonts w:cs="Arial"/>
          <w:position w:val="-12"/>
          <w:sz w:val="22"/>
          <w:szCs w:val="22"/>
        </w:rPr>
        <w:object w:dxaOrig="940" w:dyaOrig="360">
          <v:shape id="_x0000_i1257" type="#_x0000_t75" style="width:47.4pt;height:18pt" o:ole="" fillcolor="window">
            <v:imagedata r:id="rId488" o:title=""/>
          </v:shape>
          <o:OLEObject Type="Embed" ProgID="Equation.3" ShapeID="_x0000_i1257" DrawAspect="Content" ObjectID="_1408291510" r:id="rId489"/>
        </w:object>
      </w:r>
      <w:r>
        <w:rPr>
          <w:rFonts w:cs="Arial"/>
          <w:sz w:val="22"/>
          <w:szCs w:val="22"/>
        </w:rPr>
        <w:t>, the apparent power |</w:t>
      </w:r>
      <w:r>
        <w:rPr>
          <w:rFonts w:cs="Arial"/>
          <w:i/>
          <w:iCs/>
          <w:sz w:val="22"/>
          <w:szCs w:val="22"/>
        </w:rPr>
        <w:t>S</w:t>
      </w:r>
      <w:r>
        <w:rPr>
          <w:rFonts w:cs="Arial"/>
          <w:sz w:val="22"/>
          <w:szCs w:val="22"/>
        </w:rPr>
        <w:t xml:space="preserve">| at any location is determined by measuring </w:t>
      </w:r>
      <w:r w:rsidR="0069690D" w:rsidRPr="0069690D">
        <w:rPr>
          <w:rFonts w:cs="Arial"/>
          <w:position w:val="-12"/>
          <w:sz w:val="22"/>
          <w:szCs w:val="22"/>
        </w:rPr>
        <w:object w:dxaOrig="560" w:dyaOrig="360">
          <v:shape id="_x0000_i1258" type="#_x0000_t75" style="width:27.6pt;height:18pt" o:ole="" fillcolor="window">
            <v:imagedata r:id="rId490" o:title=""/>
          </v:shape>
          <o:OLEObject Type="Embed" ProgID="Equation.3" ShapeID="_x0000_i1258" DrawAspect="Content" ObjectID="_1408291511" r:id="rId491"/>
        </w:object>
      </w:r>
      <w:r>
        <w:rPr>
          <w:rFonts w:cs="Arial"/>
          <w:sz w:val="22"/>
          <w:szCs w:val="22"/>
        </w:rPr>
        <w:t xml:space="preserve"> and </w:t>
      </w:r>
      <w:r w:rsidR="0069690D" w:rsidRPr="0069690D">
        <w:rPr>
          <w:rFonts w:cs="Arial"/>
          <w:position w:val="-12"/>
          <w:sz w:val="22"/>
          <w:szCs w:val="22"/>
        </w:rPr>
        <w:object w:dxaOrig="460" w:dyaOrig="360">
          <v:shape id="_x0000_i1259" type="#_x0000_t75" style="width:23.4pt;height:18pt" o:ole="" fillcolor="window">
            <v:imagedata r:id="rId492" o:title=""/>
          </v:shape>
          <o:OLEObject Type="Embed" ProgID="Equation.3" ShapeID="_x0000_i1259" DrawAspect="Content" ObjectID="_1408291512" r:id="rId493"/>
        </w:object>
      </w:r>
      <w:r>
        <w:rPr>
          <w:rFonts w:cs="Arial"/>
          <w:sz w:val="22"/>
          <w:szCs w:val="22"/>
        </w:rPr>
        <w:t xml:space="preserve"> at that location by means of an </w:t>
      </w:r>
      <w:r w:rsidR="000E5984">
        <w:rPr>
          <w:rFonts w:cs="Arial"/>
          <w:sz w:val="22"/>
          <w:szCs w:val="22"/>
        </w:rPr>
        <w:t>ac</w:t>
      </w:r>
      <w:r>
        <w:rPr>
          <w:rFonts w:cs="Arial"/>
          <w:sz w:val="22"/>
          <w:szCs w:val="22"/>
        </w:rPr>
        <w:t xml:space="preserve"> voltmeter and an </w:t>
      </w:r>
      <w:r w:rsidR="000E5984">
        <w:rPr>
          <w:rFonts w:cs="Arial"/>
          <w:sz w:val="22"/>
          <w:szCs w:val="22"/>
        </w:rPr>
        <w:t>ac</w:t>
      </w:r>
      <w:r>
        <w:rPr>
          <w:rFonts w:cs="Arial"/>
          <w:sz w:val="22"/>
          <w:szCs w:val="22"/>
        </w:rPr>
        <w:t xml:space="preserve"> ammeter, respectively.</w:t>
      </w:r>
    </w:p>
    <w:p w:rsidR="00AD3092" w:rsidRDefault="00AA026E" w:rsidP="00A75DED">
      <w:pPr>
        <w:pStyle w:val="Footer"/>
        <w:widowControl w:val="0"/>
        <w:numPr>
          <w:ilvl w:val="0"/>
          <w:numId w:val="14"/>
        </w:numPr>
        <w:tabs>
          <w:tab w:val="left" w:pos="720"/>
        </w:tabs>
        <w:spacing w:line="360" w:lineRule="auto"/>
        <w:rPr>
          <w:rFonts w:cs="Arial"/>
          <w:sz w:val="22"/>
          <w:szCs w:val="22"/>
        </w:rPr>
      </w:pPr>
      <w:r>
        <w:pict>
          <v:shape id="_x0000_s1259" type="#_x0000_t75" style="position:absolute;left:0;text-align:left;margin-left:151.65pt;margin-top:5.5pt;width:270pt;height:189.6pt;z-index:17">
            <v:imagedata r:id="rId494" o:title=""/>
            <w10:wrap type="square"/>
          </v:shape>
        </w:pict>
      </w:r>
      <w:r w:rsidR="001A34BF">
        <w:rPr>
          <w:rFonts w:cs="Arial"/>
          <w:sz w:val="22"/>
          <w:szCs w:val="22"/>
        </w:rPr>
        <w:t xml:space="preserve">To measure the real power, a wattmeter is used. The wattmeter has two coils, a current coil and a voltage coil with </w:t>
      </w:r>
      <w:r w:rsidR="001A34BF" w:rsidRPr="00B05050">
        <w:rPr>
          <w:rFonts w:cs="Arial"/>
          <w:position w:val="-4"/>
          <w:sz w:val="22"/>
          <w:szCs w:val="22"/>
        </w:rPr>
        <w:object w:dxaOrig="220" w:dyaOrig="240">
          <v:shape id="_x0000_i1260" type="#_x0000_t75" style="width:11.4pt;height:12pt" o:ole="" fillcolor="window">
            <v:imagedata r:id="rId495" o:title=""/>
          </v:shape>
          <o:OLEObject Type="Embed" ProgID="Equation.3" ShapeID="_x0000_i1260" DrawAspect="Content" ObjectID="_1408291513" r:id="rId496"/>
        </w:object>
      </w:r>
      <w:r w:rsidR="001A34BF">
        <w:rPr>
          <w:rFonts w:cs="Arial"/>
          <w:sz w:val="22"/>
          <w:szCs w:val="22"/>
        </w:rPr>
        <w:t>polarity markings. The current coil is connected like an ammeter so that the load current flows through it. The voltage coil is connected across the load terminals, like a voltmeter.</w:t>
      </w:r>
    </w:p>
    <w:p w:rsidR="00AD3092" w:rsidRDefault="001A34BF" w:rsidP="00A75DED">
      <w:pPr>
        <w:pStyle w:val="Footer"/>
        <w:widowControl w:val="0"/>
        <w:numPr>
          <w:ilvl w:val="0"/>
          <w:numId w:val="14"/>
        </w:numPr>
        <w:tabs>
          <w:tab w:val="left" w:pos="720"/>
        </w:tabs>
        <w:spacing w:line="360" w:lineRule="auto"/>
        <w:rPr>
          <w:rFonts w:cs="Arial"/>
          <w:sz w:val="22"/>
          <w:szCs w:val="22"/>
        </w:rPr>
      </w:pPr>
      <w:r>
        <w:rPr>
          <w:rFonts w:cs="Arial"/>
          <w:sz w:val="22"/>
          <w:szCs w:val="22"/>
        </w:rPr>
        <w:t xml:space="preserve">When the polarities of the two coils with respect to </w:t>
      </w:r>
      <w:r>
        <w:rPr>
          <w:rFonts w:cs="Arial"/>
          <w:b/>
          <w:bCs/>
          <w:sz w:val="22"/>
          <w:szCs w:val="22"/>
        </w:rPr>
        <w:t>I</w:t>
      </w:r>
      <w:r>
        <w:rPr>
          <w:rFonts w:cs="Arial"/>
          <w:sz w:val="22"/>
          <w:szCs w:val="22"/>
        </w:rPr>
        <w:t xml:space="preserve"> and </w:t>
      </w:r>
      <w:r>
        <w:rPr>
          <w:rFonts w:cs="Arial"/>
          <w:b/>
          <w:bCs/>
          <w:sz w:val="22"/>
          <w:szCs w:val="22"/>
        </w:rPr>
        <w:t>V</w:t>
      </w:r>
      <w:r w:rsidR="00E017EC">
        <w:rPr>
          <w:rFonts w:cs="Arial"/>
          <w:sz w:val="22"/>
          <w:szCs w:val="22"/>
        </w:rPr>
        <w:t xml:space="preserve"> are as indicated in </w:t>
      </w:r>
      <w:r w:rsidR="00C33399">
        <w:rPr>
          <w:rFonts w:cs="Arial"/>
          <w:sz w:val="22"/>
          <w:szCs w:val="22"/>
        </w:rPr>
        <w:t>Figure</w:t>
      </w:r>
      <w:r w:rsidR="00E017EC">
        <w:rPr>
          <w:rFonts w:cs="Arial"/>
          <w:sz w:val="22"/>
          <w:szCs w:val="22"/>
        </w:rPr>
        <w:t xml:space="preserve"> 7.5.4</w:t>
      </w:r>
      <w:r w:rsidR="00DC7010">
        <w:rPr>
          <w:rFonts w:cs="Arial"/>
          <w:sz w:val="22"/>
          <w:szCs w:val="22"/>
        </w:rPr>
        <w:t>, the wattmeter read</w:t>
      </w:r>
      <w:r>
        <w:rPr>
          <w:rFonts w:cs="Arial"/>
          <w:sz w:val="22"/>
          <w:szCs w:val="22"/>
        </w:rPr>
        <w:t>s the power absorbed</w:t>
      </w:r>
      <w:r w:rsidR="00DC7010">
        <w:rPr>
          <w:rFonts w:cs="Arial"/>
          <w:sz w:val="22"/>
          <w:szCs w:val="22"/>
        </w:rPr>
        <w:t>,</w:t>
      </w:r>
      <w:r>
        <w:rPr>
          <w:rFonts w:cs="Arial"/>
          <w:sz w:val="22"/>
          <w:szCs w:val="22"/>
        </w:rPr>
        <w:t xml:space="preserve"> </w:t>
      </w:r>
      <w:r w:rsidR="00DC7010" w:rsidRPr="0069690D">
        <w:rPr>
          <w:rFonts w:cs="Arial"/>
          <w:position w:val="-10"/>
          <w:sz w:val="22"/>
          <w:szCs w:val="22"/>
        </w:rPr>
        <w:object w:dxaOrig="2280" w:dyaOrig="320">
          <v:shape id="_x0000_i1261" type="#_x0000_t75" style="width:114pt;height:16.2pt" o:ole="" fillcolor="window">
            <v:imagedata r:id="rId497" o:title=""/>
          </v:shape>
          <o:OLEObject Type="Embed" ProgID="Equation.3" ShapeID="_x0000_i1261" DrawAspect="Content" ObjectID="_1408291514" r:id="rId498"/>
        </w:object>
      </w:r>
      <w:r>
        <w:rPr>
          <w:rFonts w:cs="Arial"/>
          <w:sz w:val="22"/>
          <w:szCs w:val="22"/>
        </w:rPr>
        <w:t>. If the polarity of either coil is reversed, the wattmeter gives a negative indicatio</w:t>
      </w:r>
      <w:r w:rsidR="00AD3092">
        <w:rPr>
          <w:rFonts w:cs="Arial"/>
          <w:sz w:val="22"/>
          <w:szCs w:val="22"/>
        </w:rPr>
        <w:t>n.</w:t>
      </w:r>
    </w:p>
    <w:p w:rsidR="001A34BF" w:rsidRDefault="001A34BF" w:rsidP="00A75DED">
      <w:pPr>
        <w:pStyle w:val="Footer"/>
        <w:widowControl w:val="0"/>
        <w:numPr>
          <w:ilvl w:val="0"/>
          <w:numId w:val="14"/>
        </w:numPr>
        <w:tabs>
          <w:tab w:val="left" w:pos="720"/>
        </w:tabs>
        <w:spacing w:line="360" w:lineRule="auto"/>
        <w:rPr>
          <w:rFonts w:cs="Arial"/>
          <w:sz w:val="22"/>
          <w:szCs w:val="22"/>
        </w:rPr>
      </w:pPr>
      <w:r>
        <w:rPr>
          <w:rFonts w:cs="Arial"/>
          <w:sz w:val="22"/>
          <w:szCs w:val="22"/>
        </w:rPr>
        <w:t xml:space="preserve">Knowing </w:t>
      </w:r>
      <w:r>
        <w:rPr>
          <w:rFonts w:cs="Arial"/>
          <w:i/>
          <w:sz w:val="22"/>
          <w:szCs w:val="22"/>
        </w:rPr>
        <w:t>P</w:t>
      </w:r>
      <w:r>
        <w:rPr>
          <w:rFonts w:cs="Arial"/>
          <w:sz w:val="22"/>
          <w:szCs w:val="22"/>
        </w:rPr>
        <w:t xml:space="preserve"> and </w:t>
      </w:r>
      <w:r w:rsidR="000C46BB" w:rsidRPr="000C46BB">
        <w:rPr>
          <w:rFonts w:cs="Arial"/>
          <w:position w:val="-14"/>
          <w:sz w:val="22"/>
          <w:szCs w:val="22"/>
        </w:rPr>
        <w:object w:dxaOrig="279" w:dyaOrig="380">
          <v:shape id="_x0000_i1262" type="#_x0000_t75" style="width:13.8pt;height:19.2pt" o:ole="" fillcolor="window">
            <v:imagedata r:id="rId499" o:title=""/>
          </v:shape>
          <o:OLEObject Type="Embed" ProgID="Equation.3" ShapeID="_x0000_i1262" DrawAspect="Content" ObjectID="_1408291515" r:id="rId500"/>
        </w:object>
      </w:r>
      <w:r>
        <w:rPr>
          <w:rFonts w:cs="Arial"/>
          <w:sz w:val="22"/>
          <w:szCs w:val="22"/>
        </w:rPr>
        <w:t xml:space="preserve">, </w:t>
      </w:r>
      <w:r>
        <w:rPr>
          <w:rFonts w:cs="Arial"/>
          <w:i/>
          <w:sz w:val="22"/>
          <w:szCs w:val="22"/>
        </w:rPr>
        <w:t>Q</w:t>
      </w:r>
      <w:r>
        <w:rPr>
          <w:rFonts w:cs="Arial"/>
          <w:sz w:val="22"/>
          <w:szCs w:val="22"/>
        </w:rPr>
        <w:t xml:space="preserve"> and the p.f. readily follow from the complex power triangle.</w:t>
      </w:r>
    </w:p>
    <w:p w:rsidR="000857DA" w:rsidRDefault="000857DA" w:rsidP="00B814CD">
      <w:pPr>
        <w:pStyle w:val="Footer"/>
        <w:widowControl w:val="0"/>
        <w:tabs>
          <w:tab w:val="clear" w:pos="4320"/>
          <w:tab w:val="clear" w:pos="8640"/>
        </w:tabs>
        <w:spacing w:line="360" w:lineRule="auto"/>
        <w:rPr>
          <w:rFonts w:cs="Arial"/>
          <w:sz w:val="22"/>
          <w:szCs w:val="22"/>
        </w:rPr>
      </w:pPr>
    </w:p>
    <w:sectPr w:rsidR="000857DA" w:rsidSect="00721F9D">
      <w:footerReference w:type="even" r:id="rId501"/>
      <w:footerReference w:type="default" r:id="rId50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6E" w:rsidRDefault="00AA026E">
      <w:r>
        <w:separator/>
      </w:r>
    </w:p>
  </w:endnote>
  <w:endnote w:type="continuationSeparator" w:id="0">
    <w:p w:rsidR="00AA026E" w:rsidRDefault="00AA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E1" w:rsidRDefault="00DE3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E39E1" w:rsidRDefault="00DE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E1" w:rsidRPr="000A00F0" w:rsidRDefault="00DE39E1" w:rsidP="000A00F0">
    <w:pPr>
      <w:pStyle w:val="Footer"/>
      <w:jc w:val="center"/>
      <w:rPr>
        <w:sz w:val="22"/>
        <w:szCs w:val="22"/>
      </w:rPr>
    </w:pPr>
    <w:r w:rsidRPr="000A00F0">
      <w:rPr>
        <w:sz w:val="22"/>
        <w:szCs w:val="22"/>
      </w:rPr>
      <w:t>7-</w:t>
    </w:r>
    <w:r w:rsidRPr="000A00F0">
      <w:rPr>
        <w:rStyle w:val="PageNumber"/>
        <w:sz w:val="22"/>
        <w:szCs w:val="22"/>
      </w:rPr>
      <w:fldChar w:fldCharType="begin"/>
    </w:r>
    <w:r w:rsidRPr="000A00F0">
      <w:rPr>
        <w:rStyle w:val="PageNumber"/>
        <w:sz w:val="22"/>
        <w:szCs w:val="22"/>
      </w:rPr>
      <w:instrText xml:space="preserve"> PAGE </w:instrText>
    </w:r>
    <w:r w:rsidRPr="000A00F0">
      <w:rPr>
        <w:rStyle w:val="PageNumber"/>
        <w:sz w:val="22"/>
        <w:szCs w:val="22"/>
      </w:rPr>
      <w:fldChar w:fldCharType="separate"/>
    </w:r>
    <w:r w:rsidR="005A66DA">
      <w:rPr>
        <w:rStyle w:val="PageNumber"/>
        <w:noProof/>
        <w:sz w:val="22"/>
        <w:szCs w:val="22"/>
      </w:rPr>
      <w:t>5</w:t>
    </w:r>
    <w:r w:rsidRPr="000A00F0">
      <w:rPr>
        <w:rStyle w:val="PageNumber"/>
        <w:sz w:val="22"/>
        <w:szCs w:val="22"/>
      </w:rPr>
      <w:fldChar w:fldCharType="end"/>
    </w:r>
    <w:r w:rsidRPr="000A00F0">
      <w:rPr>
        <w:rStyle w:val="PageNumber"/>
        <w:sz w:val="22"/>
        <w:szCs w:val="22"/>
      </w:rPr>
      <w:t>/</w:t>
    </w:r>
    <w:r w:rsidRPr="000A00F0">
      <w:rPr>
        <w:rStyle w:val="PageNumber"/>
        <w:sz w:val="22"/>
        <w:szCs w:val="22"/>
      </w:rPr>
      <w:fldChar w:fldCharType="begin"/>
    </w:r>
    <w:r w:rsidRPr="000A00F0">
      <w:rPr>
        <w:rStyle w:val="PageNumber"/>
        <w:sz w:val="22"/>
        <w:szCs w:val="22"/>
      </w:rPr>
      <w:instrText xml:space="preserve"> NUMPAGES </w:instrText>
    </w:r>
    <w:r w:rsidRPr="000A00F0">
      <w:rPr>
        <w:rStyle w:val="PageNumber"/>
        <w:sz w:val="22"/>
        <w:szCs w:val="22"/>
      </w:rPr>
      <w:fldChar w:fldCharType="separate"/>
    </w:r>
    <w:r w:rsidR="005A66DA">
      <w:rPr>
        <w:rStyle w:val="PageNumber"/>
        <w:noProof/>
        <w:sz w:val="22"/>
        <w:szCs w:val="22"/>
      </w:rPr>
      <w:t>19</w:t>
    </w:r>
    <w:r w:rsidRPr="000A00F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6E" w:rsidRDefault="00AA026E">
      <w:r>
        <w:separator/>
      </w:r>
    </w:p>
  </w:footnote>
  <w:footnote w:type="continuationSeparator" w:id="0">
    <w:p w:rsidR="00AA026E" w:rsidRDefault="00AA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4E"/>
    <w:multiLevelType w:val="singleLevel"/>
    <w:tmpl w:val="7F5696AC"/>
    <w:lvl w:ilvl="0">
      <w:start w:val="1"/>
      <w:numFmt w:val="lowerLetter"/>
      <w:lvlText w:val="(%1)"/>
      <w:lvlJc w:val="left"/>
      <w:pPr>
        <w:tabs>
          <w:tab w:val="num" w:pos="360"/>
        </w:tabs>
        <w:ind w:left="360" w:hanging="360"/>
      </w:pPr>
      <w:rPr>
        <w:rFonts w:ascii="Arial" w:eastAsia="Times New Roman" w:hAnsi="Arial" w:cs="Arial"/>
      </w:rPr>
    </w:lvl>
  </w:abstractNum>
  <w:abstractNum w:abstractNumId="1">
    <w:nsid w:val="098C025E"/>
    <w:multiLevelType w:val="hybridMultilevel"/>
    <w:tmpl w:val="D3E2FB0A"/>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93394"/>
    <w:multiLevelType w:val="hybridMultilevel"/>
    <w:tmpl w:val="C30E6222"/>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A2ADB"/>
    <w:multiLevelType w:val="hybridMultilevel"/>
    <w:tmpl w:val="240EB8BA"/>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0A474A"/>
    <w:multiLevelType w:val="hybridMultilevel"/>
    <w:tmpl w:val="A86A8870"/>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44479A"/>
    <w:multiLevelType w:val="hybridMultilevel"/>
    <w:tmpl w:val="33B05086"/>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A70F8A"/>
    <w:multiLevelType w:val="multilevel"/>
    <w:tmpl w:val="A03A55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CC7734"/>
    <w:multiLevelType w:val="hybridMultilevel"/>
    <w:tmpl w:val="CEC887BE"/>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7062C"/>
    <w:multiLevelType w:val="hybridMultilevel"/>
    <w:tmpl w:val="EAB6F91C"/>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2E06F6"/>
    <w:multiLevelType w:val="singleLevel"/>
    <w:tmpl w:val="A2C845FE"/>
    <w:lvl w:ilvl="0">
      <w:start w:val="1"/>
      <w:numFmt w:val="lowerLetter"/>
      <w:lvlText w:val="(%1)"/>
      <w:lvlJc w:val="left"/>
      <w:pPr>
        <w:tabs>
          <w:tab w:val="num" w:pos="360"/>
        </w:tabs>
        <w:ind w:left="360" w:hanging="360"/>
      </w:pPr>
      <w:rPr>
        <w:rFonts w:ascii="Arial" w:eastAsia="Times New Roman" w:hAnsi="Arial" w:cs="Arial"/>
      </w:rPr>
    </w:lvl>
  </w:abstractNum>
  <w:abstractNum w:abstractNumId="10">
    <w:nsid w:val="50EB09A0"/>
    <w:multiLevelType w:val="hybridMultilevel"/>
    <w:tmpl w:val="FD96032E"/>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FC1CEB"/>
    <w:multiLevelType w:val="hybridMultilevel"/>
    <w:tmpl w:val="58926DC0"/>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05153A"/>
    <w:multiLevelType w:val="hybridMultilevel"/>
    <w:tmpl w:val="0B088D4C"/>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E3B4E"/>
    <w:multiLevelType w:val="hybridMultilevel"/>
    <w:tmpl w:val="0AB6404C"/>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E518B9"/>
    <w:multiLevelType w:val="multilevel"/>
    <w:tmpl w:val="4262202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4"/>
  </w:num>
  <w:num w:numId="4">
    <w:abstractNumId w:val="2"/>
  </w:num>
  <w:num w:numId="5">
    <w:abstractNumId w:val="4"/>
  </w:num>
  <w:num w:numId="6">
    <w:abstractNumId w:val="12"/>
  </w:num>
  <w:num w:numId="7">
    <w:abstractNumId w:val="1"/>
  </w:num>
  <w:num w:numId="8">
    <w:abstractNumId w:val="3"/>
  </w:num>
  <w:num w:numId="9">
    <w:abstractNumId w:val="5"/>
  </w:num>
  <w:num w:numId="10">
    <w:abstractNumId w:val="11"/>
  </w:num>
  <w:num w:numId="11">
    <w:abstractNumId w:val="8"/>
  </w:num>
  <w:num w:numId="12">
    <w:abstractNumId w:val="7"/>
  </w:num>
  <w:num w:numId="13">
    <w:abstractNumId w:val="13"/>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D1B"/>
    <w:rsid w:val="00000DB2"/>
    <w:rsid w:val="000029E5"/>
    <w:rsid w:val="000071BF"/>
    <w:rsid w:val="00007D3E"/>
    <w:rsid w:val="00010A82"/>
    <w:rsid w:val="000122BE"/>
    <w:rsid w:val="00012531"/>
    <w:rsid w:val="00017750"/>
    <w:rsid w:val="00021B0E"/>
    <w:rsid w:val="000259DE"/>
    <w:rsid w:val="0003515E"/>
    <w:rsid w:val="00036083"/>
    <w:rsid w:val="00041A14"/>
    <w:rsid w:val="00043811"/>
    <w:rsid w:val="00044B8A"/>
    <w:rsid w:val="00050662"/>
    <w:rsid w:val="00050DAB"/>
    <w:rsid w:val="00051ADA"/>
    <w:rsid w:val="00051EC4"/>
    <w:rsid w:val="000574E0"/>
    <w:rsid w:val="00061B3C"/>
    <w:rsid w:val="0006518C"/>
    <w:rsid w:val="00065B3D"/>
    <w:rsid w:val="000672CD"/>
    <w:rsid w:val="00067739"/>
    <w:rsid w:val="0007369B"/>
    <w:rsid w:val="0007674B"/>
    <w:rsid w:val="00076C37"/>
    <w:rsid w:val="00084465"/>
    <w:rsid w:val="000857DA"/>
    <w:rsid w:val="00085D28"/>
    <w:rsid w:val="000871EB"/>
    <w:rsid w:val="00090D1F"/>
    <w:rsid w:val="00091DDC"/>
    <w:rsid w:val="00094680"/>
    <w:rsid w:val="00094D37"/>
    <w:rsid w:val="00094F2C"/>
    <w:rsid w:val="00096E07"/>
    <w:rsid w:val="000A00F0"/>
    <w:rsid w:val="000A40E3"/>
    <w:rsid w:val="000B7C30"/>
    <w:rsid w:val="000B7F71"/>
    <w:rsid w:val="000B7FE6"/>
    <w:rsid w:val="000C46BB"/>
    <w:rsid w:val="000C4D22"/>
    <w:rsid w:val="000D1917"/>
    <w:rsid w:val="000D2BCB"/>
    <w:rsid w:val="000E0BA1"/>
    <w:rsid w:val="000E3C2E"/>
    <w:rsid w:val="000E4914"/>
    <w:rsid w:val="000E5984"/>
    <w:rsid w:val="000E5BCB"/>
    <w:rsid w:val="000F2D35"/>
    <w:rsid w:val="000F310C"/>
    <w:rsid w:val="00100DC9"/>
    <w:rsid w:val="001021CB"/>
    <w:rsid w:val="001062C3"/>
    <w:rsid w:val="00107589"/>
    <w:rsid w:val="00117918"/>
    <w:rsid w:val="00117D22"/>
    <w:rsid w:val="00120281"/>
    <w:rsid w:val="00123254"/>
    <w:rsid w:val="001233E3"/>
    <w:rsid w:val="001245D6"/>
    <w:rsid w:val="001259CF"/>
    <w:rsid w:val="0013275A"/>
    <w:rsid w:val="00132B2F"/>
    <w:rsid w:val="00134F50"/>
    <w:rsid w:val="00140CBE"/>
    <w:rsid w:val="00146809"/>
    <w:rsid w:val="00152B3E"/>
    <w:rsid w:val="00154CE6"/>
    <w:rsid w:val="00155601"/>
    <w:rsid w:val="00156F15"/>
    <w:rsid w:val="00161BB2"/>
    <w:rsid w:val="00161FB3"/>
    <w:rsid w:val="00163DEC"/>
    <w:rsid w:val="00170D6F"/>
    <w:rsid w:val="00172358"/>
    <w:rsid w:val="00174010"/>
    <w:rsid w:val="0017431F"/>
    <w:rsid w:val="00174A11"/>
    <w:rsid w:val="00175FD7"/>
    <w:rsid w:val="00182D97"/>
    <w:rsid w:val="00183334"/>
    <w:rsid w:val="00183ECD"/>
    <w:rsid w:val="00185AFB"/>
    <w:rsid w:val="001871F0"/>
    <w:rsid w:val="00187408"/>
    <w:rsid w:val="001941C8"/>
    <w:rsid w:val="001A0353"/>
    <w:rsid w:val="001A34BF"/>
    <w:rsid w:val="001A3B18"/>
    <w:rsid w:val="001A542E"/>
    <w:rsid w:val="001B372A"/>
    <w:rsid w:val="001B4EFD"/>
    <w:rsid w:val="001C0979"/>
    <w:rsid w:val="001C324C"/>
    <w:rsid w:val="001C7C30"/>
    <w:rsid w:val="001D0452"/>
    <w:rsid w:val="001D06B7"/>
    <w:rsid w:val="001D0E43"/>
    <w:rsid w:val="001D26F8"/>
    <w:rsid w:val="001D2905"/>
    <w:rsid w:val="001E0B3B"/>
    <w:rsid w:val="001E2295"/>
    <w:rsid w:val="001E31D5"/>
    <w:rsid w:val="001F0026"/>
    <w:rsid w:val="001F0A61"/>
    <w:rsid w:val="001F25B7"/>
    <w:rsid w:val="001F2C54"/>
    <w:rsid w:val="001F64FC"/>
    <w:rsid w:val="001F7A53"/>
    <w:rsid w:val="00201A6F"/>
    <w:rsid w:val="002024D3"/>
    <w:rsid w:val="002048DA"/>
    <w:rsid w:val="00204C73"/>
    <w:rsid w:val="00212E3A"/>
    <w:rsid w:val="00213226"/>
    <w:rsid w:val="00214337"/>
    <w:rsid w:val="00216FF4"/>
    <w:rsid w:val="00226670"/>
    <w:rsid w:val="00231B23"/>
    <w:rsid w:val="0023289E"/>
    <w:rsid w:val="00235009"/>
    <w:rsid w:val="002352A5"/>
    <w:rsid w:val="00235BE9"/>
    <w:rsid w:val="00237967"/>
    <w:rsid w:val="00240210"/>
    <w:rsid w:val="00240AC9"/>
    <w:rsid w:val="00240E32"/>
    <w:rsid w:val="00241785"/>
    <w:rsid w:val="00242060"/>
    <w:rsid w:val="002420D7"/>
    <w:rsid w:val="00243B9F"/>
    <w:rsid w:val="00254C2F"/>
    <w:rsid w:val="002556C0"/>
    <w:rsid w:val="00256CBA"/>
    <w:rsid w:val="00257FF8"/>
    <w:rsid w:val="00262D1B"/>
    <w:rsid w:val="00272592"/>
    <w:rsid w:val="00282CA7"/>
    <w:rsid w:val="00283F41"/>
    <w:rsid w:val="00284A7D"/>
    <w:rsid w:val="002875EF"/>
    <w:rsid w:val="00287A34"/>
    <w:rsid w:val="00290229"/>
    <w:rsid w:val="00291C31"/>
    <w:rsid w:val="002928FD"/>
    <w:rsid w:val="0029757C"/>
    <w:rsid w:val="002A18CB"/>
    <w:rsid w:val="002A4509"/>
    <w:rsid w:val="002A4E5F"/>
    <w:rsid w:val="002B32E5"/>
    <w:rsid w:val="002B3D76"/>
    <w:rsid w:val="002B6C00"/>
    <w:rsid w:val="002B71CE"/>
    <w:rsid w:val="002C1FA5"/>
    <w:rsid w:val="002D425F"/>
    <w:rsid w:val="002D4620"/>
    <w:rsid w:val="002D683F"/>
    <w:rsid w:val="002E06F4"/>
    <w:rsid w:val="002E1B56"/>
    <w:rsid w:val="002E2C23"/>
    <w:rsid w:val="002E6924"/>
    <w:rsid w:val="002E7E0F"/>
    <w:rsid w:val="002F011C"/>
    <w:rsid w:val="002F1380"/>
    <w:rsid w:val="002F142B"/>
    <w:rsid w:val="002F45A3"/>
    <w:rsid w:val="00302198"/>
    <w:rsid w:val="00306056"/>
    <w:rsid w:val="003110FB"/>
    <w:rsid w:val="00311CE3"/>
    <w:rsid w:val="00313CC4"/>
    <w:rsid w:val="00316FEF"/>
    <w:rsid w:val="00317D48"/>
    <w:rsid w:val="00323988"/>
    <w:rsid w:val="0032464D"/>
    <w:rsid w:val="003278E4"/>
    <w:rsid w:val="003318D0"/>
    <w:rsid w:val="00331D93"/>
    <w:rsid w:val="00334468"/>
    <w:rsid w:val="0033510E"/>
    <w:rsid w:val="00345F0C"/>
    <w:rsid w:val="00357526"/>
    <w:rsid w:val="003636ED"/>
    <w:rsid w:val="00364EB2"/>
    <w:rsid w:val="003662D6"/>
    <w:rsid w:val="00366688"/>
    <w:rsid w:val="003667FA"/>
    <w:rsid w:val="00366F02"/>
    <w:rsid w:val="003673EA"/>
    <w:rsid w:val="00377772"/>
    <w:rsid w:val="00380501"/>
    <w:rsid w:val="0038116C"/>
    <w:rsid w:val="003816CC"/>
    <w:rsid w:val="00386970"/>
    <w:rsid w:val="00386A06"/>
    <w:rsid w:val="003879CA"/>
    <w:rsid w:val="00390A77"/>
    <w:rsid w:val="0039598C"/>
    <w:rsid w:val="003979E1"/>
    <w:rsid w:val="003A04DF"/>
    <w:rsid w:val="003A2198"/>
    <w:rsid w:val="003A7B18"/>
    <w:rsid w:val="003B4AB9"/>
    <w:rsid w:val="003B5201"/>
    <w:rsid w:val="003B5C66"/>
    <w:rsid w:val="003C1716"/>
    <w:rsid w:val="003C1795"/>
    <w:rsid w:val="003C2B3D"/>
    <w:rsid w:val="003C71D3"/>
    <w:rsid w:val="003D2140"/>
    <w:rsid w:val="003D4BF5"/>
    <w:rsid w:val="003D4CE9"/>
    <w:rsid w:val="003D4E38"/>
    <w:rsid w:val="003D6A73"/>
    <w:rsid w:val="003E0376"/>
    <w:rsid w:val="003E1710"/>
    <w:rsid w:val="003E558E"/>
    <w:rsid w:val="003E7212"/>
    <w:rsid w:val="003E73A9"/>
    <w:rsid w:val="003F0938"/>
    <w:rsid w:val="003F27FE"/>
    <w:rsid w:val="00400419"/>
    <w:rsid w:val="004008D5"/>
    <w:rsid w:val="00403D73"/>
    <w:rsid w:val="00403DDC"/>
    <w:rsid w:val="004042D7"/>
    <w:rsid w:val="004046A9"/>
    <w:rsid w:val="00405A5A"/>
    <w:rsid w:val="00417FE1"/>
    <w:rsid w:val="004244DA"/>
    <w:rsid w:val="0042508B"/>
    <w:rsid w:val="004305CD"/>
    <w:rsid w:val="00433953"/>
    <w:rsid w:val="004370F1"/>
    <w:rsid w:val="00443C9C"/>
    <w:rsid w:val="00443EBA"/>
    <w:rsid w:val="00444E48"/>
    <w:rsid w:val="0044595B"/>
    <w:rsid w:val="00446874"/>
    <w:rsid w:val="00446D90"/>
    <w:rsid w:val="00447459"/>
    <w:rsid w:val="004518FA"/>
    <w:rsid w:val="00455CC8"/>
    <w:rsid w:val="0045639F"/>
    <w:rsid w:val="00457A98"/>
    <w:rsid w:val="00460321"/>
    <w:rsid w:val="00460F78"/>
    <w:rsid w:val="0046351E"/>
    <w:rsid w:val="00463ECC"/>
    <w:rsid w:val="00464C47"/>
    <w:rsid w:val="00471124"/>
    <w:rsid w:val="00473563"/>
    <w:rsid w:val="00474277"/>
    <w:rsid w:val="00475D75"/>
    <w:rsid w:val="00486D70"/>
    <w:rsid w:val="00486ED0"/>
    <w:rsid w:val="00490D99"/>
    <w:rsid w:val="00493563"/>
    <w:rsid w:val="00493FB1"/>
    <w:rsid w:val="004965D4"/>
    <w:rsid w:val="004A0BB7"/>
    <w:rsid w:val="004A290C"/>
    <w:rsid w:val="004A4669"/>
    <w:rsid w:val="004A517D"/>
    <w:rsid w:val="004A55BD"/>
    <w:rsid w:val="004A5C08"/>
    <w:rsid w:val="004A7EAD"/>
    <w:rsid w:val="004B048E"/>
    <w:rsid w:val="004B1261"/>
    <w:rsid w:val="004C0005"/>
    <w:rsid w:val="004C04B9"/>
    <w:rsid w:val="004C0F8B"/>
    <w:rsid w:val="004C2063"/>
    <w:rsid w:val="004C69F2"/>
    <w:rsid w:val="004C6B8D"/>
    <w:rsid w:val="004C77F1"/>
    <w:rsid w:val="004D1630"/>
    <w:rsid w:val="004D4BFF"/>
    <w:rsid w:val="004E31F5"/>
    <w:rsid w:val="004E43B3"/>
    <w:rsid w:val="004F13D5"/>
    <w:rsid w:val="004F67F0"/>
    <w:rsid w:val="005003BD"/>
    <w:rsid w:val="00500FDE"/>
    <w:rsid w:val="0050368D"/>
    <w:rsid w:val="00503841"/>
    <w:rsid w:val="00504EF3"/>
    <w:rsid w:val="005053D2"/>
    <w:rsid w:val="00505FF4"/>
    <w:rsid w:val="005077ED"/>
    <w:rsid w:val="00510FD4"/>
    <w:rsid w:val="005213AF"/>
    <w:rsid w:val="005251B1"/>
    <w:rsid w:val="005264BB"/>
    <w:rsid w:val="005271A3"/>
    <w:rsid w:val="005301A5"/>
    <w:rsid w:val="00530BC2"/>
    <w:rsid w:val="005336D0"/>
    <w:rsid w:val="00533AD1"/>
    <w:rsid w:val="0054195E"/>
    <w:rsid w:val="0054238A"/>
    <w:rsid w:val="00542F2E"/>
    <w:rsid w:val="0054433B"/>
    <w:rsid w:val="00546483"/>
    <w:rsid w:val="0055012A"/>
    <w:rsid w:val="00556C30"/>
    <w:rsid w:val="00557C90"/>
    <w:rsid w:val="005640E4"/>
    <w:rsid w:val="0057046D"/>
    <w:rsid w:val="00570F3D"/>
    <w:rsid w:val="005736A4"/>
    <w:rsid w:val="00581B0A"/>
    <w:rsid w:val="00585C2F"/>
    <w:rsid w:val="00586C3A"/>
    <w:rsid w:val="00586C7E"/>
    <w:rsid w:val="00594DC6"/>
    <w:rsid w:val="005A136A"/>
    <w:rsid w:val="005A2FFD"/>
    <w:rsid w:val="005A43A3"/>
    <w:rsid w:val="005A461F"/>
    <w:rsid w:val="005A5BEC"/>
    <w:rsid w:val="005A66DA"/>
    <w:rsid w:val="005A6A96"/>
    <w:rsid w:val="005B337C"/>
    <w:rsid w:val="005B700F"/>
    <w:rsid w:val="005C13D9"/>
    <w:rsid w:val="005C4D87"/>
    <w:rsid w:val="005D0128"/>
    <w:rsid w:val="005D1B60"/>
    <w:rsid w:val="005D2786"/>
    <w:rsid w:val="005D4DD6"/>
    <w:rsid w:val="005D62D2"/>
    <w:rsid w:val="005E26C3"/>
    <w:rsid w:val="005E55EF"/>
    <w:rsid w:val="005E7DF9"/>
    <w:rsid w:val="005F0BF1"/>
    <w:rsid w:val="005F1977"/>
    <w:rsid w:val="005F5E5B"/>
    <w:rsid w:val="005F6068"/>
    <w:rsid w:val="00601B2A"/>
    <w:rsid w:val="00605870"/>
    <w:rsid w:val="00607008"/>
    <w:rsid w:val="0060724C"/>
    <w:rsid w:val="00607A0B"/>
    <w:rsid w:val="00610D23"/>
    <w:rsid w:val="0061150D"/>
    <w:rsid w:val="0061159D"/>
    <w:rsid w:val="00611DDF"/>
    <w:rsid w:val="00612EAC"/>
    <w:rsid w:val="00615BDE"/>
    <w:rsid w:val="0061776D"/>
    <w:rsid w:val="00617A06"/>
    <w:rsid w:val="00621417"/>
    <w:rsid w:val="0062167C"/>
    <w:rsid w:val="00622F4C"/>
    <w:rsid w:val="006270D6"/>
    <w:rsid w:val="0063107D"/>
    <w:rsid w:val="0063677A"/>
    <w:rsid w:val="006400BD"/>
    <w:rsid w:val="006410EE"/>
    <w:rsid w:val="0064129B"/>
    <w:rsid w:val="0064167A"/>
    <w:rsid w:val="00643651"/>
    <w:rsid w:val="00645C58"/>
    <w:rsid w:val="00651EFF"/>
    <w:rsid w:val="006534AD"/>
    <w:rsid w:val="00656CE2"/>
    <w:rsid w:val="00656F50"/>
    <w:rsid w:val="0066231C"/>
    <w:rsid w:val="00670F27"/>
    <w:rsid w:val="00672B18"/>
    <w:rsid w:val="00674245"/>
    <w:rsid w:val="00680BA0"/>
    <w:rsid w:val="00681177"/>
    <w:rsid w:val="00683E71"/>
    <w:rsid w:val="0068610D"/>
    <w:rsid w:val="00687EA8"/>
    <w:rsid w:val="0069690D"/>
    <w:rsid w:val="006A0F17"/>
    <w:rsid w:val="006B1421"/>
    <w:rsid w:val="006B1BBF"/>
    <w:rsid w:val="006B1E8A"/>
    <w:rsid w:val="006B3623"/>
    <w:rsid w:val="006B3D75"/>
    <w:rsid w:val="006B634A"/>
    <w:rsid w:val="006B78F1"/>
    <w:rsid w:val="006C175E"/>
    <w:rsid w:val="006C1981"/>
    <w:rsid w:val="006C3B20"/>
    <w:rsid w:val="006C54C9"/>
    <w:rsid w:val="006D1621"/>
    <w:rsid w:val="006D4D53"/>
    <w:rsid w:val="006D7B65"/>
    <w:rsid w:val="006E109C"/>
    <w:rsid w:val="006E14C7"/>
    <w:rsid w:val="006E251D"/>
    <w:rsid w:val="006E3E37"/>
    <w:rsid w:val="006E4B18"/>
    <w:rsid w:val="006E4B46"/>
    <w:rsid w:val="006E749B"/>
    <w:rsid w:val="006E77B0"/>
    <w:rsid w:val="006F2B12"/>
    <w:rsid w:val="006F4436"/>
    <w:rsid w:val="006F4BD3"/>
    <w:rsid w:val="006F580C"/>
    <w:rsid w:val="006F59EE"/>
    <w:rsid w:val="0070154E"/>
    <w:rsid w:val="0070363F"/>
    <w:rsid w:val="007056EF"/>
    <w:rsid w:val="0071028A"/>
    <w:rsid w:val="00712406"/>
    <w:rsid w:val="00720550"/>
    <w:rsid w:val="00721F9D"/>
    <w:rsid w:val="007236EA"/>
    <w:rsid w:val="00725695"/>
    <w:rsid w:val="00730890"/>
    <w:rsid w:val="0073316B"/>
    <w:rsid w:val="007331C9"/>
    <w:rsid w:val="00733A01"/>
    <w:rsid w:val="007366A8"/>
    <w:rsid w:val="00740E68"/>
    <w:rsid w:val="00741DAB"/>
    <w:rsid w:val="00741DF4"/>
    <w:rsid w:val="00741F20"/>
    <w:rsid w:val="00743438"/>
    <w:rsid w:val="00751A5A"/>
    <w:rsid w:val="00751DD6"/>
    <w:rsid w:val="0075644E"/>
    <w:rsid w:val="00761E61"/>
    <w:rsid w:val="00763E33"/>
    <w:rsid w:val="0076656E"/>
    <w:rsid w:val="00771060"/>
    <w:rsid w:val="00771A5A"/>
    <w:rsid w:val="007727A5"/>
    <w:rsid w:val="00774FE1"/>
    <w:rsid w:val="00775BDE"/>
    <w:rsid w:val="00775E8B"/>
    <w:rsid w:val="007771AC"/>
    <w:rsid w:val="0078346F"/>
    <w:rsid w:val="00783F81"/>
    <w:rsid w:val="00784B28"/>
    <w:rsid w:val="00784B52"/>
    <w:rsid w:val="007850CF"/>
    <w:rsid w:val="007859C3"/>
    <w:rsid w:val="00794642"/>
    <w:rsid w:val="007A2D5C"/>
    <w:rsid w:val="007A4926"/>
    <w:rsid w:val="007A4B74"/>
    <w:rsid w:val="007B1287"/>
    <w:rsid w:val="007B13DA"/>
    <w:rsid w:val="007B1EA5"/>
    <w:rsid w:val="007B20D1"/>
    <w:rsid w:val="007B2953"/>
    <w:rsid w:val="007B3724"/>
    <w:rsid w:val="007B3B9B"/>
    <w:rsid w:val="007B529B"/>
    <w:rsid w:val="007B5D87"/>
    <w:rsid w:val="007C2ECC"/>
    <w:rsid w:val="007C66E1"/>
    <w:rsid w:val="007D2B07"/>
    <w:rsid w:val="007D4127"/>
    <w:rsid w:val="007D4E6B"/>
    <w:rsid w:val="007D7188"/>
    <w:rsid w:val="007D7538"/>
    <w:rsid w:val="007D7AE3"/>
    <w:rsid w:val="007E39DA"/>
    <w:rsid w:val="007E41D0"/>
    <w:rsid w:val="007E7A1F"/>
    <w:rsid w:val="007F27AE"/>
    <w:rsid w:val="007F2AB6"/>
    <w:rsid w:val="007F39CF"/>
    <w:rsid w:val="007F7B13"/>
    <w:rsid w:val="00801407"/>
    <w:rsid w:val="00802796"/>
    <w:rsid w:val="008056FB"/>
    <w:rsid w:val="008057DC"/>
    <w:rsid w:val="00811B7E"/>
    <w:rsid w:val="00812F51"/>
    <w:rsid w:val="00814467"/>
    <w:rsid w:val="0081519E"/>
    <w:rsid w:val="008218F3"/>
    <w:rsid w:val="008245ED"/>
    <w:rsid w:val="0082522A"/>
    <w:rsid w:val="00825316"/>
    <w:rsid w:val="008259C5"/>
    <w:rsid w:val="0083273A"/>
    <w:rsid w:val="00832EEC"/>
    <w:rsid w:val="00834CDF"/>
    <w:rsid w:val="008374D3"/>
    <w:rsid w:val="00845373"/>
    <w:rsid w:val="008453CF"/>
    <w:rsid w:val="00846811"/>
    <w:rsid w:val="008472C9"/>
    <w:rsid w:val="008472D1"/>
    <w:rsid w:val="008476D0"/>
    <w:rsid w:val="00847BE9"/>
    <w:rsid w:val="008522A9"/>
    <w:rsid w:val="008561EC"/>
    <w:rsid w:val="00856229"/>
    <w:rsid w:val="008571A4"/>
    <w:rsid w:val="008608C9"/>
    <w:rsid w:val="00860E08"/>
    <w:rsid w:val="00862C38"/>
    <w:rsid w:val="008646CF"/>
    <w:rsid w:val="00866BD9"/>
    <w:rsid w:val="00867A69"/>
    <w:rsid w:val="00870802"/>
    <w:rsid w:val="00872751"/>
    <w:rsid w:val="00874A78"/>
    <w:rsid w:val="008773FA"/>
    <w:rsid w:val="008816DD"/>
    <w:rsid w:val="00881764"/>
    <w:rsid w:val="00882B0C"/>
    <w:rsid w:val="00886EEB"/>
    <w:rsid w:val="00887891"/>
    <w:rsid w:val="00890385"/>
    <w:rsid w:val="00890A5F"/>
    <w:rsid w:val="00891FC4"/>
    <w:rsid w:val="00892DD7"/>
    <w:rsid w:val="00896A15"/>
    <w:rsid w:val="00896D3F"/>
    <w:rsid w:val="00897639"/>
    <w:rsid w:val="008A2C4C"/>
    <w:rsid w:val="008A3BDF"/>
    <w:rsid w:val="008A4A21"/>
    <w:rsid w:val="008B5006"/>
    <w:rsid w:val="008B6BBA"/>
    <w:rsid w:val="008B7357"/>
    <w:rsid w:val="008C2B8D"/>
    <w:rsid w:val="008C329E"/>
    <w:rsid w:val="008C3CD8"/>
    <w:rsid w:val="008C3EBE"/>
    <w:rsid w:val="008C5CA6"/>
    <w:rsid w:val="008C7F6E"/>
    <w:rsid w:val="008D1C5F"/>
    <w:rsid w:val="008D52E7"/>
    <w:rsid w:val="008E2418"/>
    <w:rsid w:val="008E393C"/>
    <w:rsid w:val="008E4366"/>
    <w:rsid w:val="008E440D"/>
    <w:rsid w:val="008F0183"/>
    <w:rsid w:val="008F1C06"/>
    <w:rsid w:val="008F213F"/>
    <w:rsid w:val="008F250F"/>
    <w:rsid w:val="008F409F"/>
    <w:rsid w:val="008F4E1A"/>
    <w:rsid w:val="008F5A7B"/>
    <w:rsid w:val="008F7D81"/>
    <w:rsid w:val="00900E91"/>
    <w:rsid w:val="00903F28"/>
    <w:rsid w:val="0090455C"/>
    <w:rsid w:val="0091037C"/>
    <w:rsid w:val="00910F23"/>
    <w:rsid w:val="00912910"/>
    <w:rsid w:val="009133CA"/>
    <w:rsid w:val="00913531"/>
    <w:rsid w:val="00913DD2"/>
    <w:rsid w:val="009209C1"/>
    <w:rsid w:val="00923DBA"/>
    <w:rsid w:val="00926939"/>
    <w:rsid w:val="00927E66"/>
    <w:rsid w:val="00927EED"/>
    <w:rsid w:val="00934FC8"/>
    <w:rsid w:val="00941D36"/>
    <w:rsid w:val="0094251E"/>
    <w:rsid w:val="00944F13"/>
    <w:rsid w:val="00945B75"/>
    <w:rsid w:val="00954855"/>
    <w:rsid w:val="009554AC"/>
    <w:rsid w:val="009625BE"/>
    <w:rsid w:val="00963BDC"/>
    <w:rsid w:val="009641D2"/>
    <w:rsid w:val="00973BE9"/>
    <w:rsid w:val="00974CDE"/>
    <w:rsid w:val="00975230"/>
    <w:rsid w:val="009777EC"/>
    <w:rsid w:val="00980FE5"/>
    <w:rsid w:val="00987694"/>
    <w:rsid w:val="00987CCA"/>
    <w:rsid w:val="009A0493"/>
    <w:rsid w:val="009A3977"/>
    <w:rsid w:val="009A6CDF"/>
    <w:rsid w:val="009A7455"/>
    <w:rsid w:val="009B45E7"/>
    <w:rsid w:val="009B4D51"/>
    <w:rsid w:val="009B7C3C"/>
    <w:rsid w:val="009C13B8"/>
    <w:rsid w:val="009C179C"/>
    <w:rsid w:val="009C77EC"/>
    <w:rsid w:val="009D0664"/>
    <w:rsid w:val="009D08CE"/>
    <w:rsid w:val="009D262F"/>
    <w:rsid w:val="009D36AB"/>
    <w:rsid w:val="009D404B"/>
    <w:rsid w:val="009D667B"/>
    <w:rsid w:val="009D6C40"/>
    <w:rsid w:val="009E0259"/>
    <w:rsid w:val="009E066D"/>
    <w:rsid w:val="009E24A9"/>
    <w:rsid w:val="009E479E"/>
    <w:rsid w:val="009E587B"/>
    <w:rsid w:val="009E5FA2"/>
    <w:rsid w:val="009E688C"/>
    <w:rsid w:val="009E76F1"/>
    <w:rsid w:val="009F00A8"/>
    <w:rsid w:val="009F2E1B"/>
    <w:rsid w:val="009F7690"/>
    <w:rsid w:val="00A05480"/>
    <w:rsid w:val="00A064AE"/>
    <w:rsid w:val="00A10FA5"/>
    <w:rsid w:val="00A140FC"/>
    <w:rsid w:val="00A16468"/>
    <w:rsid w:val="00A20687"/>
    <w:rsid w:val="00A2073D"/>
    <w:rsid w:val="00A226C3"/>
    <w:rsid w:val="00A23AA6"/>
    <w:rsid w:val="00A263E8"/>
    <w:rsid w:val="00A2668E"/>
    <w:rsid w:val="00A30060"/>
    <w:rsid w:val="00A361D7"/>
    <w:rsid w:val="00A37F3D"/>
    <w:rsid w:val="00A430CA"/>
    <w:rsid w:val="00A43356"/>
    <w:rsid w:val="00A433E0"/>
    <w:rsid w:val="00A44EE5"/>
    <w:rsid w:val="00A50A72"/>
    <w:rsid w:val="00A54100"/>
    <w:rsid w:val="00A578EC"/>
    <w:rsid w:val="00A60064"/>
    <w:rsid w:val="00A60C1D"/>
    <w:rsid w:val="00A637BE"/>
    <w:rsid w:val="00A66417"/>
    <w:rsid w:val="00A667CC"/>
    <w:rsid w:val="00A67AF2"/>
    <w:rsid w:val="00A701E3"/>
    <w:rsid w:val="00A75DED"/>
    <w:rsid w:val="00A80FA0"/>
    <w:rsid w:val="00A837FA"/>
    <w:rsid w:val="00A846FE"/>
    <w:rsid w:val="00A8590F"/>
    <w:rsid w:val="00A87461"/>
    <w:rsid w:val="00A90BD6"/>
    <w:rsid w:val="00A91628"/>
    <w:rsid w:val="00A93043"/>
    <w:rsid w:val="00A9485E"/>
    <w:rsid w:val="00A9661C"/>
    <w:rsid w:val="00A96A5E"/>
    <w:rsid w:val="00AA026E"/>
    <w:rsid w:val="00AA0CAF"/>
    <w:rsid w:val="00AA2687"/>
    <w:rsid w:val="00AA2DCA"/>
    <w:rsid w:val="00AA4238"/>
    <w:rsid w:val="00AA57F3"/>
    <w:rsid w:val="00AA7AC0"/>
    <w:rsid w:val="00AB09E5"/>
    <w:rsid w:val="00AB0D79"/>
    <w:rsid w:val="00AB1242"/>
    <w:rsid w:val="00AB2688"/>
    <w:rsid w:val="00AB515E"/>
    <w:rsid w:val="00AB52E6"/>
    <w:rsid w:val="00AB5FCD"/>
    <w:rsid w:val="00AC0203"/>
    <w:rsid w:val="00AC27D3"/>
    <w:rsid w:val="00AC306F"/>
    <w:rsid w:val="00AC3885"/>
    <w:rsid w:val="00AC4824"/>
    <w:rsid w:val="00AC5A71"/>
    <w:rsid w:val="00AC5A9C"/>
    <w:rsid w:val="00AC74B6"/>
    <w:rsid w:val="00AD0248"/>
    <w:rsid w:val="00AD078A"/>
    <w:rsid w:val="00AD0DEA"/>
    <w:rsid w:val="00AD3092"/>
    <w:rsid w:val="00AD593E"/>
    <w:rsid w:val="00AE0D18"/>
    <w:rsid w:val="00AE129A"/>
    <w:rsid w:val="00AE1BA6"/>
    <w:rsid w:val="00AE34D1"/>
    <w:rsid w:val="00AE53B8"/>
    <w:rsid w:val="00AF4244"/>
    <w:rsid w:val="00AF4A41"/>
    <w:rsid w:val="00AF519E"/>
    <w:rsid w:val="00AF67B9"/>
    <w:rsid w:val="00B03043"/>
    <w:rsid w:val="00B0354A"/>
    <w:rsid w:val="00B03A40"/>
    <w:rsid w:val="00B05050"/>
    <w:rsid w:val="00B12CD2"/>
    <w:rsid w:val="00B13C08"/>
    <w:rsid w:val="00B1567E"/>
    <w:rsid w:val="00B1575B"/>
    <w:rsid w:val="00B17BB8"/>
    <w:rsid w:val="00B20969"/>
    <w:rsid w:val="00B21CFC"/>
    <w:rsid w:val="00B25BFF"/>
    <w:rsid w:val="00B3037D"/>
    <w:rsid w:val="00B358E3"/>
    <w:rsid w:val="00B404FE"/>
    <w:rsid w:val="00B45635"/>
    <w:rsid w:val="00B45C65"/>
    <w:rsid w:val="00B47C9D"/>
    <w:rsid w:val="00B547F9"/>
    <w:rsid w:val="00B557C0"/>
    <w:rsid w:val="00B5630D"/>
    <w:rsid w:val="00B61435"/>
    <w:rsid w:val="00B6147E"/>
    <w:rsid w:val="00B65654"/>
    <w:rsid w:val="00B7021D"/>
    <w:rsid w:val="00B75141"/>
    <w:rsid w:val="00B806F4"/>
    <w:rsid w:val="00B8121B"/>
    <w:rsid w:val="00B814CD"/>
    <w:rsid w:val="00B81A10"/>
    <w:rsid w:val="00B8373E"/>
    <w:rsid w:val="00B83EFD"/>
    <w:rsid w:val="00B86E0B"/>
    <w:rsid w:val="00B9197F"/>
    <w:rsid w:val="00B9406C"/>
    <w:rsid w:val="00BA1AFC"/>
    <w:rsid w:val="00BA1BF0"/>
    <w:rsid w:val="00BA2BAD"/>
    <w:rsid w:val="00BA77C3"/>
    <w:rsid w:val="00BB0306"/>
    <w:rsid w:val="00BB035B"/>
    <w:rsid w:val="00BB0F24"/>
    <w:rsid w:val="00BB68AB"/>
    <w:rsid w:val="00BC0586"/>
    <w:rsid w:val="00BC102A"/>
    <w:rsid w:val="00BC11BC"/>
    <w:rsid w:val="00BC4703"/>
    <w:rsid w:val="00BD0714"/>
    <w:rsid w:val="00BD16A9"/>
    <w:rsid w:val="00BD1D75"/>
    <w:rsid w:val="00BD46D6"/>
    <w:rsid w:val="00BD60AB"/>
    <w:rsid w:val="00BD6402"/>
    <w:rsid w:val="00BD7A00"/>
    <w:rsid w:val="00BD7CBD"/>
    <w:rsid w:val="00BE2EAF"/>
    <w:rsid w:val="00BE302A"/>
    <w:rsid w:val="00BE530B"/>
    <w:rsid w:val="00BE6347"/>
    <w:rsid w:val="00BE7682"/>
    <w:rsid w:val="00BF1650"/>
    <w:rsid w:val="00BF594C"/>
    <w:rsid w:val="00BF648C"/>
    <w:rsid w:val="00C0127C"/>
    <w:rsid w:val="00C03DB0"/>
    <w:rsid w:val="00C07693"/>
    <w:rsid w:val="00C1180A"/>
    <w:rsid w:val="00C125B0"/>
    <w:rsid w:val="00C13A11"/>
    <w:rsid w:val="00C2341A"/>
    <w:rsid w:val="00C23B79"/>
    <w:rsid w:val="00C33399"/>
    <w:rsid w:val="00C41BE1"/>
    <w:rsid w:val="00C431A7"/>
    <w:rsid w:val="00C51639"/>
    <w:rsid w:val="00C54746"/>
    <w:rsid w:val="00C579D7"/>
    <w:rsid w:val="00C57FBD"/>
    <w:rsid w:val="00C61F1A"/>
    <w:rsid w:val="00C62696"/>
    <w:rsid w:val="00C627ED"/>
    <w:rsid w:val="00C67374"/>
    <w:rsid w:val="00C702AA"/>
    <w:rsid w:val="00C716D8"/>
    <w:rsid w:val="00C71C56"/>
    <w:rsid w:val="00C72F6D"/>
    <w:rsid w:val="00C748DA"/>
    <w:rsid w:val="00C777B5"/>
    <w:rsid w:val="00C830EB"/>
    <w:rsid w:val="00C83D4A"/>
    <w:rsid w:val="00C858C3"/>
    <w:rsid w:val="00C90173"/>
    <w:rsid w:val="00C90397"/>
    <w:rsid w:val="00C93BD8"/>
    <w:rsid w:val="00C9747E"/>
    <w:rsid w:val="00CA08A3"/>
    <w:rsid w:val="00CA0B80"/>
    <w:rsid w:val="00CA137B"/>
    <w:rsid w:val="00CA2366"/>
    <w:rsid w:val="00CA3F7C"/>
    <w:rsid w:val="00CA42B6"/>
    <w:rsid w:val="00CA4D6F"/>
    <w:rsid w:val="00CB2388"/>
    <w:rsid w:val="00CB4117"/>
    <w:rsid w:val="00CC40DE"/>
    <w:rsid w:val="00CD6046"/>
    <w:rsid w:val="00CD6950"/>
    <w:rsid w:val="00CE29FD"/>
    <w:rsid w:val="00CE3F79"/>
    <w:rsid w:val="00CF195B"/>
    <w:rsid w:val="00CF23AB"/>
    <w:rsid w:val="00CF38B9"/>
    <w:rsid w:val="00CF7033"/>
    <w:rsid w:val="00D01364"/>
    <w:rsid w:val="00D01630"/>
    <w:rsid w:val="00D05118"/>
    <w:rsid w:val="00D0604A"/>
    <w:rsid w:val="00D0729E"/>
    <w:rsid w:val="00D118DF"/>
    <w:rsid w:val="00D11CEB"/>
    <w:rsid w:val="00D11EC7"/>
    <w:rsid w:val="00D136D6"/>
    <w:rsid w:val="00D145CB"/>
    <w:rsid w:val="00D15502"/>
    <w:rsid w:val="00D16031"/>
    <w:rsid w:val="00D20AD3"/>
    <w:rsid w:val="00D25526"/>
    <w:rsid w:val="00D25585"/>
    <w:rsid w:val="00D2780C"/>
    <w:rsid w:val="00D324AD"/>
    <w:rsid w:val="00D33F80"/>
    <w:rsid w:val="00D360EC"/>
    <w:rsid w:val="00D37312"/>
    <w:rsid w:val="00D37928"/>
    <w:rsid w:val="00D40701"/>
    <w:rsid w:val="00D41B2A"/>
    <w:rsid w:val="00D44F4A"/>
    <w:rsid w:val="00D47348"/>
    <w:rsid w:val="00D53DB2"/>
    <w:rsid w:val="00D5628C"/>
    <w:rsid w:val="00D600F5"/>
    <w:rsid w:val="00D6010A"/>
    <w:rsid w:val="00D62AAD"/>
    <w:rsid w:val="00D63ECD"/>
    <w:rsid w:val="00D71A00"/>
    <w:rsid w:val="00D763E3"/>
    <w:rsid w:val="00D77E2B"/>
    <w:rsid w:val="00D82B25"/>
    <w:rsid w:val="00D848C5"/>
    <w:rsid w:val="00D90D60"/>
    <w:rsid w:val="00D952FD"/>
    <w:rsid w:val="00D965BB"/>
    <w:rsid w:val="00DA00C7"/>
    <w:rsid w:val="00DA19A3"/>
    <w:rsid w:val="00DA25FE"/>
    <w:rsid w:val="00DA3775"/>
    <w:rsid w:val="00DB1250"/>
    <w:rsid w:val="00DB185F"/>
    <w:rsid w:val="00DB58FB"/>
    <w:rsid w:val="00DB6EA7"/>
    <w:rsid w:val="00DC0D50"/>
    <w:rsid w:val="00DC0DE0"/>
    <w:rsid w:val="00DC21F8"/>
    <w:rsid w:val="00DC5B2E"/>
    <w:rsid w:val="00DC7010"/>
    <w:rsid w:val="00DC7F47"/>
    <w:rsid w:val="00DD04EB"/>
    <w:rsid w:val="00DD12D1"/>
    <w:rsid w:val="00DD6FBD"/>
    <w:rsid w:val="00DE256E"/>
    <w:rsid w:val="00DE39E1"/>
    <w:rsid w:val="00DE50F0"/>
    <w:rsid w:val="00DF054A"/>
    <w:rsid w:val="00DF7459"/>
    <w:rsid w:val="00E017EC"/>
    <w:rsid w:val="00E02612"/>
    <w:rsid w:val="00E048AA"/>
    <w:rsid w:val="00E05358"/>
    <w:rsid w:val="00E11C21"/>
    <w:rsid w:val="00E13368"/>
    <w:rsid w:val="00E149B3"/>
    <w:rsid w:val="00E1553D"/>
    <w:rsid w:val="00E212E6"/>
    <w:rsid w:val="00E22E1D"/>
    <w:rsid w:val="00E23967"/>
    <w:rsid w:val="00E241A1"/>
    <w:rsid w:val="00E26484"/>
    <w:rsid w:val="00E26C75"/>
    <w:rsid w:val="00E31D7C"/>
    <w:rsid w:val="00E327E7"/>
    <w:rsid w:val="00E35C8F"/>
    <w:rsid w:val="00E52621"/>
    <w:rsid w:val="00E53A09"/>
    <w:rsid w:val="00E5775B"/>
    <w:rsid w:val="00E66DA5"/>
    <w:rsid w:val="00E70158"/>
    <w:rsid w:val="00E72184"/>
    <w:rsid w:val="00E72210"/>
    <w:rsid w:val="00E731A1"/>
    <w:rsid w:val="00E77275"/>
    <w:rsid w:val="00E80D27"/>
    <w:rsid w:val="00E80F21"/>
    <w:rsid w:val="00E82DEE"/>
    <w:rsid w:val="00E835ED"/>
    <w:rsid w:val="00E83F4D"/>
    <w:rsid w:val="00E84786"/>
    <w:rsid w:val="00E8505C"/>
    <w:rsid w:val="00E92421"/>
    <w:rsid w:val="00E97686"/>
    <w:rsid w:val="00EA2242"/>
    <w:rsid w:val="00EA281C"/>
    <w:rsid w:val="00EA3ADC"/>
    <w:rsid w:val="00EA4082"/>
    <w:rsid w:val="00EA6CC1"/>
    <w:rsid w:val="00EA735C"/>
    <w:rsid w:val="00EC0856"/>
    <w:rsid w:val="00EC39EC"/>
    <w:rsid w:val="00ED2D9A"/>
    <w:rsid w:val="00ED31A3"/>
    <w:rsid w:val="00ED56CD"/>
    <w:rsid w:val="00ED6851"/>
    <w:rsid w:val="00ED76CE"/>
    <w:rsid w:val="00EE059F"/>
    <w:rsid w:val="00EE0AFB"/>
    <w:rsid w:val="00EE26AB"/>
    <w:rsid w:val="00EE54BC"/>
    <w:rsid w:val="00EE57D7"/>
    <w:rsid w:val="00EE5F40"/>
    <w:rsid w:val="00EE77F9"/>
    <w:rsid w:val="00EF092F"/>
    <w:rsid w:val="00EF2D3D"/>
    <w:rsid w:val="00EF6078"/>
    <w:rsid w:val="00EF66C9"/>
    <w:rsid w:val="00F01764"/>
    <w:rsid w:val="00F05CBB"/>
    <w:rsid w:val="00F13819"/>
    <w:rsid w:val="00F14953"/>
    <w:rsid w:val="00F17D66"/>
    <w:rsid w:val="00F20657"/>
    <w:rsid w:val="00F25843"/>
    <w:rsid w:val="00F25AE0"/>
    <w:rsid w:val="00F26B47"/>
    <w:rsid w:val="00F33BCC"/>
    <w:rsid w:val="00F36CBE"/>
    <w:rsid w:val="00F41371"/>
    <w:rsid w:val="00F421E4"/>
    <w:rsid w:val="00F44CAE"/>
    <w:rsid w:val="00F45781"/>
    <w:rsid w:val="00F47444"/>
    <w:rsid w:val="00F474EA"/>
    <w:rsid w:val="00F52B2C"/>
    <w:rsid w:val="00F52D6A"/>
    <w:rsid w:val="00F534B2"/>
    <w:rsid w:val="00F56DF2"/>
    <w:rsid w:val="00F57D1E"/>
    <w:rsid w:val="00F67617"/>
    <w:rsid w:val="00F67C0E"/>
    <w:rsid w:val="00F727E9"/>
    <w:rsid w:val="00F83591"/>
    <w:rsid w:val="00F875B2"/>
    <w:rsid w:val="00F91D04"/>
    <w:rsid w:val="00F92596"/>
    <w:rsid w:val="00F9328D"/>
    <w:rsid w:val="00F93EA5"/>
    <w:rsid w:val="00F94973"/>
    <w:rsid w:val="00FA048E"/>
    <w:rsid w:val="00FA1463"/>
    <w:rsid w:val="00FA1469"/>
    <w:rsid w:val="00FA393A"/>
    <w:rsid w:val="00FA43E9"/>
    <w:rsid w:val="00FA529C"/>
    <w:rsid w:val="00FA57C0"/>
    <w:rsid w:val="00FA5F7F"/>
    <w:rsid w:val="00FB0D95"/>
    <w:rsid w:val="00FB0EF3"/>
    <w:rsid w:val="00FB14AC"/>
    <w:rsid w:val="00FB3792"/>
    <w:rsid w:val="00FB701C"/>
    <w:rsid w:val="00FC4690"/>
    <w:rsid w:val="00FC5B7D"/>
    <w:rsid w:val="00FC7CD1"/>
    <w:rsid w:val="00FD067B"/>
    <w:rsid w:val="00FD2218"/>
    <w:rsid w:val="00FD2BB4"/>
    <w:rsid w:val="00FD2D73"/>
    <w:rsid w:val="00FD3FB8"/>
    <w:rsid w:val="00FD78CC"/>
    <w:rsid w:val="00FD78DD"/>
    <w:rsid w:val="00FE1E84"/>
    <w:rsid w:val="00FE3A01"/>
    <w:rsid w:val="00FE4610"/>
    <w:rsid w:val="00FE57A6"/>
    <w:rsid w:val="00FE5BF1"/>
    <w:rsid w:val="00FE69BF"/>
    <w:rsid w:val="00FE70C1"/>
    <w:rsid w:val="00FE77D0"/>
    <w:rsid w:val="00FF12A5"/>
    <w:rsid w:val="00FF1424"/>
    <w:rsid w:val="00FF202F"/>
    <w:rsid w:val="00FF33C0"/>
    <w:rsid w:val="00FF3ACD"/>
    <w:rsid w:val="00FF4F7E"/>
    <w:rsid w:val="00FF53BF"/>
    <w:rsid w:val="00FF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050"/>
    <w:rPr>
      <w:rFonts w:ascii="Arial" w:hAnsi="Arial"/>
      <w:sz w:val="24"/>
    </w:rPr>
  </w:style>
  <w:style w:type="paragraph" w:styleId="Heading1">
    <w:name w:val="heading 1"/>
    <w:basedOn w:val="Normal"/>
    <w:next w:val="Normal"/>
    <w:qFormat/>
    <w:rsid w:val="00B05050"/>
    <w:pPr>
      <w:keepNext/>
      <w:outlineLvl w:val="0"/>
    </w:pPr>
    <w:rPr>
      <w:i/>
    </w:rPr>
  </w:style>
  <w:style w:type="paragraph" w:styleId="Heading2">
    <w:name w:val="heading 2"/>
    <w:basedOn w:val="Normal"/>
    <w:next w:val="Normal"/>
    <w:qFormat/>
    <w:rsid w:val="00B05050"/>
    <w:pPr>
      <w:keepNext/>
      <w:tabs>
        <w:tab w:val="left" w:pos="1701"/>
      </w:tabs>
      <w:outlineLvl w:val="1"/>
    </w:pPr>
    <w:rPr>
      <w:u w:val="single"/>
    </w:rPr>
  </w:style>
  <w:style w:type="paragraph" w:styleId="Heading3">
    <w:name w:val="heading 3"/>
    <w:basedOn w:val="Normal"/>
    <w:next w:val="Normal"/>
    <w:qFormat/>
    <w:rsid w:val="00B05050"/>
    <w:pPr>
      <w:keepNext/>
      <w:outlineLvl w:val="2"/>
    </w:pPr>
    <w:rPr>
      <w:b/>
    </w:rPr>
  </w:style>
  <w:style w:type="paragraph" w:styleId="Heading4">
    <w:name w:val="heading 4"/>
    <w:basedOn w:val="Normal"/>
    <w:next w:val="Normal"/>
    <w:qFormat/>
    <w:rsid w:val="00B05050"/>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5050"/>
    <w:pPr>
      <w:ind w:firstLine="720"/>
    </w:pPr>
  </w:style>
  <w:style w:type="paragraph" w:styleId="Footer">
    <w:name w:val="footer"/>
    <w:basedOn w:val="Normal"/>
    <w:rsid w:val="00B05050"/>
    <w:pPr>
      <w:tabs>
        <w:tab w:val="center" w:pos="4320"/>
        <w:tab w:val="right" w:pos="8640"/>
      </w:tabs>
    </w:pPr>
  </w:style>
  <w:style w:type="character" w:styleId="PageNumber">
    <w:name w:val="page number"/>
    <w:basedOn w:val="DefaultParagraphFont"/>
    <w:rsid w:val="00B05050"/>
  </w:style>
  <w:style w:type="paragraph" w:styleId="Header">
    <w:name w:val="header"/>
    <w:basedOn w:val="Normal"/>
    <w:rsid w:val="00B05050"/>
    <w:pPr>
      <w:tabs>
        <w:tab w:val="center" w:pos="4320"/>
        <w:tab w:val="right" w:pos="8640"/>
      </w:tabs>
    </w:pPr>
  </w:style>
  <w:style w:type="paragraph" w:styleId="BodyTextIndent2">
    <w:name w:val="Body Text Indent 2"/>
    <w:basedOn w:val="Normal"/>
    <w:rsid w:val="008571A4"/>
    <w:pPr>
      <w:spacing w:after="120" w:line="480" w:lineRule="auto"/>
      <w:ind w:left="360"/>
    </w:pPr>
  </w:style>
  <w:style w:type="paragraph" w:styleId="BodyTextIndent3">
    <w:name w:val="Body Text Indent 3"/>
    <w:basedOn w:val="Normal"/>
    <w:rsid w:val="008571A4"/>
    <w:pPr>
      <w:spacing w:line="240" w:lineRule="atLeast"/>
      <w:ind w:left="709"/>
    </w:pPr>
  </w:style>
  <w:style w:type="table" w:styleId="TableGrid">
    <w:name w:val="Table Grid"/>
    <w:basedOn w:val="TableNormal"/>
    <w:rsid w:val="00AA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42.bin"/><Relationship Id="rId21" Type="http://schemas.openxmlformats.org/officeDocument/2006/relationships/oleObject" Target="embeddings/oleObject6.bin"/><Relationship Id="rId63" Type="http://schemas.openxmlformats.org/officeDocument/2006/relationships/image" Target="media/image31.wmf"/><Relationship Id="rId159" Type="http://schemas.openxmlformats.org/officeDocument/2006/relationships/oleObject" Target="embeddings/oleObject72.bin"/><Relationship Id="rId324" Type="http://schemas.openxmlformats.org/officeDocument/2006/relationships/image" Target="media/image164.wmf"/><Relationship Id="rId366" Type="http://schemas.openxmlformats.org/officeDocument/2006/relationships/oleObject" Target="embeddings/oleObject175.bin"/><Relationship Id="rId170" Type="http://schemas.openxmlformats.org/officeDocument/2006/relationships/image" Target="media/image86.wmf"/><Relationship Id="rId226" Type="http://schemas.openxmlformats.org/officeDocument/2006/relationships/image" Target="media/image114.wmf"/><Relationship Id="rId433" Type="http://schemas.openxmlformats.org/officeDocument/2006/relationships/image" Target="media/image219.wmf"/><Relationship Id="rId268" Type="http://schemas.openxmlformats.org/officeDocument/2006/relationships/image" Target="media/image134.emf"/><Relationship Id="rId475" Type="http://schemas.openxmlformats.org/officeDocument/2006/relationships/image" Target="media/image241.wmf"/><Relationship Id="rId32" Type="http://schemas.openxmlformats.org/officeDocument/2006/relationships/image" Target="media/image15.wmf"/><Relationship Id="rId74" Type="http://schemas.openxmlformats.org/officeDocument/2006/relationships/oleObject" Target="embeddings/oleObject31.bin"/><Relationship Id="rId128" Type="http://schemas.openxmlformats.org/officeDocument/2006/relationships/image" Target="media/image65.wmf"/><Relationship Id="rId335" Type="http://schemas.openxmlformats.org/officeDocument/2006/relationships/oleObject" Target="embeddings/oleObject159.bin"/><Relationship Id="rId377" Type="http://schemas.openxmlformats.org/officeDocument/2006/relationships/oleObject" Target="embeddings/oleObject181.bin"/><Relationship Id="rId500" Type="http://schemas.openxmlformats.org/officeDocument/2006/relationships/oleObject" Target="embeddings/oleObject238.bin"/><Relationship Id="rId5" Type="http://schemas.openxmlformats.org/officeDocument/2006/relationships/webSettings" Target="webSettings.xml"/><Relationship Id="rId181" Type="http://schemas.openxmlformats.org/officeDocument/2006/relationships/oleObject" Target="embeddings/oleObject83.bin"/><Relationship Id="rId237" Type="http://schemas.openxmlformats.org/officeDocument/2006/relationships/oleObject" Target="embeddings/oleObject112.bin"/><Relationship Id="rId402" Type="http://schemas.openxmlformats.org/officeDocument/2006/relationships/oleObject" Target="embeddings/oleObject193.bin"/><Relationship Id="rId279" Type="http://schemas.openxmlformats.org/officeDocument/2006/relationships/image" Target="media/image140.wmf"/><Relationship Id="rId444" Type="http://schemas.openxmlformats.org/officeDocument/2006/relationships/oleObject" Target="embeddings/oleObject213.bin"/><Relationship Id="rId486" Type="http://schemas.openxmlformats.org/officeDocument/2006/relationships/image" Target="media/image248.wmf"/><Relationship Id="rId43" Type="http://schemas.openxmlformats.org/officeDocument/2006/relationships/oleObject" Target="embeddings/oleObject16.bin"/><Relationship Id="rId139" Type="http://schemas.openxmlformats.org/officeDocument/2006/relationships/oleObject" Target="embeddings/oleObject62.bin"/><Relationship Id="rId290" Type="http://schemas.openxmlformats.org/officeDocument/2006/relationships/image" Target="media/image146.wmf"/><Relationship Id="rId304" Type="http://schemas.openxmlformats.org/officeDocument/2006/relationships/oleObject" Target="embeddings/oleObject144.bin"/><Relationship Id="rId346" Type="http://schemas.openxmlformats.org/officeDocument/2006/relationships/image" Target="media/image175.wmf"/><Relationship Id="rId388" Type="http://schemas.openxmlformats.org/officeDocument/2006/relationships/oleObject" Target="embeddings/oleObject186.bin"/><Relationship Id="rId85" Type="http://schemas.openxmlformats.org/officeDocument/2006/relationships/oleObject" Target="embeddings/oleObject36.bin"/><Relationship Id="rId150" Type="http://schemas.openxmlformats.org/officeDocument/2006/relationships/image" Target="media/image76.wmf"/><Relationship Id="rId192" Type="http://schemas.openxmlformats.org/officeDocument/2006/relationships/image" Target="media/image97.wmf"/><Relationship Id="rId206" Type="http://schemas.openxmlformats.org/officeDocument/2006/relationships/oleObject" Target="embeddings/oleObject96.bin"/><Relationship Id="rId413" Type="http://schemas.openxmlformats.org/officeDocument/2006/relationships/image" Target="media/image208.wmf"/><Relationship Id="rId248" Type="http://schemas.openxmlformats.org/officeDocument/2006/relationships/image" Target="media/image124.wmf"/><Relationship Id="rId455" Type="http://schemas.openxmlformats.org/officeDocument/2006/relationships/image" Target="media/image230.emf"/><Relationship Id="rId497" Type="http://schemas.openxmlformats.org/officeDocument/2006/relationships/image" Target="media/image254.wmf"/><Relationship Id="rId12" Type="http://schemas.openxmlformats.org/officeDocument/2006/relationships/oleObject" Target="embeddings/oleObject2.bin"/><Relationship Id="rId108" Type="http://schemas.openxmlformats.org/officeDocument/2006/relationships/oleObject" Target="embeddings/oleObject47.bin"/><Relationship Id="rId315" Type="http://schemas.openxmlformats.org/officeDocument/2006/relationships/oleObject" Target="embeddings/oleObject149.bin"/><Relationship Id="rId357" Type="http://schemas.openxmlformats.org/officeDocument/2006/relationships/image" Target="media/image180.wmf"/><Relationship Id="rId54" Type="http://schemas.openxmlformats.org/officeDocument/2006/relationships/oleObject" Target="embeddings/oleObject21.bin"/><Relationship Id="rId96" Type="http://schemas.openxmlformats.org/officeDocument/2006/relationships/oleObject" Target="embeddings/oleObject41.bin"/><Relationship Id="rId161" Type="http://schemas.openxmlformats.org/officeDocument/2006/relationships/oleObject" Target="embeddings/oleObject73.bin"/><Relationship Id="rId217" Type="http://schemas.openxmlformats.org/officeDocument/2006/relationships/oleObject" Target="embeddings/oleObject101.bin"/><Relationship Id="rId399" Type="http://schemas.openxmlformats.org/officeDocument/2006/relationships/image" Target="media/image201.wmf"/><Relationship Id="rId259" Type="http://schemas.openxmlformats.org/officeDocument/2006/relationships/oleObject" Target="embeddings/oleObject123.bin"/><Relationship Id="rId424" Type="http://schemas.openxmlformats.org/officeDocument/2006/relationships/image" Target="media/image214.emf"/><Relationship Id="rId466" Type="http://schemas.openxmlformats.org/officeDocument/2006/relationships/image" Target="media/image236.emf"/><Relationship Id="rId23" Type="http://schemas.openxmlformats.org/officeDocument/2006/relationships/image" Target="media/image10.wmf"/><Relationship Id="rId119" Type="http://schemas.openxmlformats.org/officeDocument/2006/relationships/image" Target="media/image60.wmf"/><Relationship Id="rId270" Type="http://schemas.openxmlformats.org/officeDocument/2006/relationships/oleObject" Target="embeddings/oleObject128.bin"/><Relationship Id="rId326" Type="http://schemas.openxmlformats.org/officeDocument/2006/relationships/image" Target="media/image165.wmf"/><Relationship Id="rId65" Type="http://schemas.openxmlformats.org/officeDocument/2006/relationships/image" Target="media/image32.wmf"/><Relationship Id="rId130" Type="http://schemas.openxmlformats.org/officeDocument/2006/relationships/image" Target="media/image66.wmf"/><Relationship Id="rId368" Type="http://schemas.openxmlformats.org/officeDocument/2006/relationships/oleObject" Target="embeddings/oleObject176.bin"/><Relationship Id="rId172" Type="http://schemas.openxmlformats.org/officeDocument/2006/relationships/image" Target="media/image87.wmf"/><Relationship Id="rId228" Type="http://schemas.openxmlformats.org/officeDocument/2006/relationships/image" Target="media/image115.wmf"/><Relationship Id="rId435" Type="http://schemas.openxmlformats.org/officeDocument/2006/relationships/image" Target="media/image220.wmf"/><Relationship Id="rId477" Type="http://schemas.openxmlformats.org/officeDocument/2006/relationships/image" Target="media/image242.wmf"/><Relationship Id="rId281" Type="http://schemas.openxmlformats.org/officeDocument/2006/relationships/image" Target="media/image141.wmf"/><Relationship Id="rId337" Type="http://schemas.openxmlformats.org/officeDocument/2006/relationships/oleObject" Target="embeddings/oleObject160.bin"/><Relationship Id="rId502" Type="http://schemas.openxmlformats.org/officeDocument/2006/relationships/footer" Target="footer2.xml"/><Relationship Id="rId34" Type="http://schemas.openxmlformats.org/officeDocument/2006/relationships/image" Target="media/image16.wmf"/><Relationship Id="rId76" Type="http://schemas.openxmlformats.org/officeDocument/2006/relationships/oleObject" Target="embeddings/oleObject32.bin"/><Relationship Id="rId141" Type="http://schemas.openxmlformats.org/officeDocument/2006/relationships/oleObject" Target="embeddings/oleObject63.bin"/><Relationship Id="rId379" Type="http://schemas.openxmlformats.org/officeDocument/2006/relationships/oleObject" Target="embeddings/oleObject182.bin"/><Relationship Id="rId7" Type="http://schemas.openxmlformats.org/officeDocument/2006/relationships/endnotes" Target="endnotes.xml"/><Relationship Id="rId183" Type="http://schemas.openxmlformats.org/officeDocument/2006/relationships/oleObject" Target="embeddings/oleObject84.bin"/><Relationship Id="rId239" Type="http://schemas.openxmlformats.org/officeDocument/2006/relationships/oleObject" Target="embeddings/oleObject113.bin"/><Relationship Id="rId390" Type="http://schemas.openxmlformats.org/officeDocument/2006/relationships/oleObject" Target="embeddings/oleObject187.bin"/><Relationship Id="rId404" Type="http://schemas.openxmlformats.org/officeDocument/2006/relationships/oleObject" Target="embeddings/oleObject194.bin"/><Relationship Id="rId446" Type="http://schemas.openxmlformats.org/officeDocument/2006/relationships/oleObject" Target="embeddings/oleObject214.bin"/><Relationship Id="rId250" Type="http://schemas.openxmlformats.org/officeDocument/2006/relationships/image" Target="media/image125.wmf"/><Relationship Id="rId292" Type="http://schemas.openxmlformats.org/officeDocument/2006/relationships/image" Target="media/image147.wmf"/><Relationship Id="rId306" Type="http://schemas.openxmlformats.org/officeDocument/2006/relationships/oleObject" Target="embeddings/oleObject145.bin"/><Relationship Id="rId488" Type="http://schemas.openxmlformats.org/officeDocument/2006/relationships/image" Target="media/image249.wmf"/><Relationship Id="rId24" Type="http://schemas.openxmlformats.org/officeDocument/2006/relationships/oleObject" Target="embeddings/oleObject7.bin"/><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oleObject" Target="embeddings/oleObject48.bin"/><Relationship Id="rId131" Type="http://schemas.openxmlformats.org/officeDocument/2006/relationships/oleObject" Target="embeddings/oleObject58.bin"/><Relationship Id="rId327" Type="http://schemas.openxmlformats.org/officeDocument/2006/relationships/oleObject" Target="embeddings/oleObject155.bin"/><Relationship Id="rId348" Type="http://schemas.openxmlformats.org/officeDocument/2006/relationships/image" Target="media/image176.wmf"/><Relationship Id="rId369" Type="http://schemas.openxmlformats.org/officeDocument/2006/relationships/oleObject" Target="embeddings/oleObject177.bin"/><Relationship Id="rId152" Type="http://schemas.openxmlformats.org/officeDocument/2006/relationships/image" Target="media/image77.wmf"/><Relationship Id="rId173" Type="http://schemas.openxmlformats.org/officeDocument/2006/relationships/oleObject" Target="embeddings/oleObject79.bin"/><Relationship Id="rId194" Type="http://schemas.openxmlformats.org/officeDocument/2006/relationships/oleObject" Target="embeddings/oleObject90.bin"/><Relationship Id="rId208" Type="http://schemas.openxmlformats.org/officeDocument/2006/relationships/image" Target="media/image105.wmf"/><Relationship Id="rId229" Type="http://schemas.openxmlformats.org/officeDocument/2006/relationships/oleObject" Target="embeddings/oleObject107.bin"/><Relationship Id="rId380" Type="http://schemas.openxmlformats.org/officeDocument/2006/relationships/oleObject" Target="embeddings/oleObject183.bin"/><Relationship Id="rId415" Type="http://schemas.openxmlformats.org/officeDocument/2006/relationships/image" Target="media/image209.wmf"/><Relationship Id="rId436" Type="http://schemas.openxmlformats.org/officeDocument/2006/relationships/oleObject" Target="embeddings/oleObject209.bin"/><Relationship Id="rId457" Type="http://schemas.openxmlformats.org/officeDocument/2006/relationships/oleObject" Target="embeddings/oleObject219.bin"/><Relationship Id="rId240" Type="http://schemas.openxmlformats.org/officeDocument/2006/relationships/image" Target="media/image120.wmf"/><Relationship Id="rId261" Type="http://schemas.openxmlformats.org/officeDocument/2006/relationships/oleObject" Target="embeddings/oleObject124.bin"/><Relationship Id="rId478" Type="http://schemas.openxmlformats.org/officeDocument/2006/relationships/oleObject" Target="embeddings/oleObject229.bin"/><Relationship Id="rId499" Type="http://schemas.openxmlformats.org/officeDocument/2006/relationships/image" Target="media/image255.wmf"/><Relationship Id="rId14" Type="http://schemas.openxmlformats.org/officeDocument/2006/relationships/oleObject" Target="embeddings/oleObject3.bin"/><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8.wmf"/><Relationship Id="rId100" Type="http://schemas.openxmlformats.org/officeDocument/2006/relationships/oleObject" Target="embeddings/oleObject43.bin"/><Relationship Id="rId282" Type="http://schemas.openxmlformats.org/officeDocument/2006/relationships/oleObject" Target="embeddings/oleObject134.bin"/><Relationship Id="rId317" Type="http://schemas.openxmlformats.org/officeDocument/2006/relationships/oleObject" Target="embeddings/oleObject150.bin"/><Relationship Id="rId338" Type="http://schemas.openxmlformats.org/officeDocument/2006/relationships/image" Target="media/image171.wmf"/><Relationship Id="rId359" Type="http://schemas.openxmlformats.org/officeDocument/2006/relationships/image" Target="media/image181.wmf"/><Relationship Id="rId503" Type="http://schemas.openxmlformats.org/officeDocument/2006/relationships/fontTable" Target="fontTable.xml"/><Relationship Id="rId8" Type="http://schemas.openxmlformats.org/officeDocument/2006/relationships/image" Target="media/image1.emf"/><Relationship Id="rId98" Type="http://schemas.openxmlformats.org/officeDocument/2006/relationships/oleObject" Target="embeddings/oleObject42.bin"/><Relationship Id="rId121" Type="http://schemas.openxmlformats.org/officeDocument/2006/relationships/image" Target="media/image61.wmf"/><Relationship Id="rId142" Type="http://schemas.openxmlformats.org/officeDocument/2006/relationships/image" Target="media/image72.wmf"/><Relationship Id="rId163" Type="http://schemas.openxmlformats.org/officeDocument/2006/relationships/oleObject" Target="embeddings/oleObject74.bin"/><Relationship Id="rId184" Type="http://schemas.openxmlformats.org/officeDocument/2006/relationships/image" Target="media/image93.wmf"/><Relationship Id="rId219" Type="http://schemas.openxmlformats.org/officeDocument/2006/relationships/oleObject" Target="embeddings/oleObject102.bin"/><Relationship Id="rId370" Type="http://schemas.openxmlformats.org/officeDocument/2006/relationships/image" Target="media/image186.wmf"/><Relationship Id="rId391" Type="http://schemas.openxmlformats.org/officeDocument/2006/relationships/image" Target="media/image197.wmf"/><Relationship Id="rId405" Type="http://schemas.openxmlformats.org/officeDocument/2006/relationships/image" Target="media/image204.wmf"/><Relationship Id="rId426" Type="http://schemas.openxmlformats.org/officeDocument/2006/relationships/oleObject" Target="embeddings/oleObject204.bin"/><Relationship Id="rId447" Type="http://schemas.openxmlformats.org/officeDocument/2006/relationships/image" Target="media/image226.wmf"/><Relationship Id="rId230" Type="http://schemas.openxmlformats.org/officeDocument/2006/relationships/image" Target="media/image116.wmf"/><Relationship Id="rId251" Type="http://schemas.openxmlformats.org/officeDocument/2006/relationships/oleObject" Target="embeddings/oleObject119.bin"/><Relationship Id="rId468" Type="http://schemas.openxmlformats.org/officeDocument/2006/relationships/oleObject" Target="embeddings/oleObject224.bin"/><Relationship Id="rId489" Type="http://schemas.openxmlformats.org/officeDocument/2006/relationships/oleObject" Target="embeddings/oleObject233.bin"/><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image" Target="media/image33.wmf"/><Relationship Id="rId272" Type="http://schemas.openxmlformats.org/officeDocument/2006/relationships/oleObject" Target="embeddings/oleObject129.bin"/><Relationship Id="rId293" Type="http://schemas.openxmlformats.org/officeDocument/2006/relationships/oleObject" Target="embeddings/oleObject139.bin"/><Relationship Id="rId307" Type="http://schemas.openxmlformats.org/officeDocument/2006/relationships/image" Target="media/image155.emf"/><Relationship Id="rId328" Type="http://schemas.openxmlformats.org/officeDocument/2006/relationships/image" Target="media/image166.wmf"/><Relationship Id="rId349" Type="http://schemas.openxmlformats.org/officeDocument/2006/relationships/oleObject" Target="embeddings/oleObject166.bin"/><Relationship Id="rId88" Type="http://schemas.openxmlformats.org/officeDocument/2006/relationships/image" Target="media/image44.emf"/><Relationship Id="rId111" Type="http://schemas.openxmlformats.org/officeDocument/2006/relationships/image" Target="media/image56.wmf"/><Relationship Id="rId132" Type="http://schemas.openxmlformats.org/officeDocument/2006/relationships/image" Target="media/image67.wmf"/><Relationship Id="rId153" Type="http://schemas.openxmlformats.org/officeDocument/2006/relationships/oleObject" Target="embeddings/oleObject69.bin"/><Relationship Id="rId174" Type="http://schemas.openxmlformats.org/officeDocument/2006/relationships/image" Target="media/image88.wmf"/><Relationship Id="rId195" Type="http://schemas.openxmlformats.org/officeDocument/2006/relationships/image" Target="media/image98.wmf"/><Relationship Id="rId209" Type="http://schemas.openxmlformats.org/officeDocument/2006/relationships/oleObject" Target="embeddings/oleObject97.bin"/><Relationship Id="rId360" Type="http://schemas.openxmlformats.org/officeDocument/2006/relationships/oleObject" Target="embeddings/oleObject172.bin"/><Relationship Id="rId381" Type="http://schemas.openxmlformats.org/officeDocument/2006/relationships/image" Target="media/image191.emf"/><Relationship Id="rId416" Type="http://schemas.openxmlformats.org/officeDocument/2006/relationships/oleObject" Target="embeddings/oleObject200.bin"/><Relationship Id="rId220" Type="http://schemas.openxmlformats.org/officeDocument/2006/relationships/image" Target="media/image111.wmf"/><Relationship Id="rId241" Type="http://schemas.openxmlformats.org/officeDocument/2006/relationships/oleObject" Target="embeddings/oleObject114.bin"/><Relationship Id="rId437" Type="http://schemas.openxmlformats.org/officeDocument/2006/relationships/image" Target="media/image221.wmf"/><Relationship Id="rId458" Type="http://schemas.openxmlformats.org/officeDocument/2006/relationships/image" Target="media/image232.wmf"/><Relationship Id="rId479" Type="http://schemas.openxmlformats.org/officeDocument/2006/relationships/image" Target="media/image243.emf"/><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8.wmf"/><Relationship Id="rId262" Type="http://schemas.openxmlformats.org/officeDocument/2006/relationships/image" Target="media/image131.wmf"/><Relationship Id="rId283" Type="http://schemas.openxmlformats.org/officeDocument/2006/relationships/image" Target="media/image142.wmf"/><Relationship Id="rId318" Type="http://schemas.openxmlformats.org/officeDocument/2006/relationships/image" Target="media/image161.wmf"/><Relationship Id="rId339" Type="http://schemas.openxmlformats.org/officeDocument/2006/relationships/oleObject" Target="embeddings/oleObject161.bin"/><Relationship Id="rId490" Type="http://schemas.openxmlformats.org/officeDocument/2006/relationships/image" Target="media/image250.wmf"/><Relationship Id="rId504" Type="http://schemas.openxmlformats.org/officeDocument/2006/relationships/theme" Target="theme/theme1.xml"/><Relationship Id="rId78" Type="http://schemas.openxmlformats.org/officeDocument/2006/relationships/oleObject" Target="embeddings/oleObject3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4.bin"/><Relationship Id="rId143" Type="http://schemas.openxmlformats.org/officeDocument/2006/relationships/oleObject" Target="embeddings/oleObject64.bin"/><Relationship Id="rId164" Type="http://schemas.openxmlformats.org/officeDocument/2006/relationships/image" Target="media/image83.wmf"/><Relationship Id="rId185" Type="http://schemas.openxmlformats.org/officeDocument/2006/relationships/oleObject" Target="embeddings/oleObject85.bin"/><Relationship Id="rId350" Type="http://schemas.openxmlformats.org/officeDocument/2006/relationships/image" Target="media/image177.wmf"/><Relationship Id="rId371" Type="http://schemas.openxmlformats.org/officeDocument/2006/relationships/oleObject" Target="embeddings/oleObject178.bin"/><Relationship Id="rId406" Type="http://schemas.openxmlformats.org/officeDocument/2006/relationships/oleObject" Target="embeddings/oleObject195.bin"/><Relationship Id="rId9" Type="http://schemas.openxmlformats.org/officeDocument/2006/relationships/image" Target="media/image2.wmf"/><Relationship Id="rId210" Type="http://schemas.openxmlformats.org/officeDocument/2006/relationships/image" Target="media/image106.wmf"/><Relationship Id="rId392" Type="http://schemas.openxmlformats.org/officeDocument/2006/relationships/oleObject" Target="embeddings/oleObject188.bin"/><Relationship Id="rId427" Type="http://schemas.openxmlformats.org/officeDocument/2006/relationships/image" Target="media/image216.wmf"/><Relationship Id="rId448" Type="http://schemas.openxmlformats.org/officeDocument/2006/relationships/oleObject" Target="embeddings/oleObject215.bin"/><Relationship Id="rId469" Type="http://schemas.openxmlformats.org/officeDocument/2006/relationships/image" Target="media/image238.wmf"/><Relationship Id="rId26" Type="http://schemas.openxmlformats.org/officeDocument/2006/relationships/oleObject" Target="embeddings/oleObject8.bin"/><Relationship Id="rId231" Type="http://schemas.openxmlformats.org/officeDocument/2006/relationships/oleObject" Target="embeddings/oleObject108.bin"/><Relationship Id="rId252" Type="http://schemas.openxmlformats.org/officeDocument/2006/relationships/image" Target="media/image126.wmf"/><Relationship Id="rId273" Type="http://schemas.openxmlformats.org/officeDocument/2006/relationships/image" Target="media/image137.wmf"/><Relationship Id="rId294" Type="http://schemas.openxmlformats.org/officeDocument/2006/relationships/image" Target="media/image148.wmf"/><Relationship Id="rId308" Type="http://schemas.openxmlformats.org/officeDocument/2006/relationships/image" Target="media/image156.wmf"/><Relationship Id="rId329" Type="http://schemas.openxmlformats.org/officeDocument/2006/relationships/oleObject" Target="embeddings/oleObject156.bin"/><Relationship Id="rId480" Type="http://schemas.openxmlformats.org/officeDocument/2006/relationships/image" Target="media/image244.emf"/><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image" Target="media/image45.wmf"/><Relationship Id="rId112" Type="http://schemas.openxmlformats.org/officeDocument/2006/relationships/oleObject" Target="embeddings/oleObject49.bin"/><Relationship Id="rId133" Type="http://schemas.openxmlformats.org/officeDocument/2006/relationships/oleObject" Target="embeddings/oleObject59.bin"/><Relationship Id="rId154" Type="http://schemas.openxmlformats.org/officeDocument/2006/relationships/image" Target="media/image78.wmf"/><Relationship Id="rId175" Type="http://schemas.openxmlformats.org/officeDocument/2006/relationships/oleObject" Target="embeddings/oleObject80.bin"/><Relationship Id="rId340" Type="http://schemas.openxmlformats.org/officeDocument/2006/relationships/image" Target="media/image172.wmf"/><Relationship Id="rId361" Type="http://schemas.openxmlformats.org/officeDocument/2006/relationships/image" Target="media/image182.wmf"/><Relationship Id="rId196" Type="http://schemas.openxmlformats.org/officeDocument/2006/relationships/oleObject" Target="embeddings/oleObject91.bin"/><Relationship Id="rId200" Type="http://schemas.openxmlformats.org/officeDocument/2006/relationships/image" Target="media/image100.wmf"/><Relationship Id="rId382" Type="http://schemas.openxmlformats.org/officeDocument/2006/relationships/image" Target="media/image192.emf"/><Relationship Id="rId417" Type="http://schemas.openxmlformats.org/officeDocument/2006/relationships/image" Target="media/image210.wmf"/><Relationship Id="rId438" Type="http://schemas.openxmlformats.org/officeDocument/2006/relationships/oleObject" Target="embeddings/oleObject210.bin"/><Relationship Id="rId459" Type="http://schemas.openxmlformats.org/officeDocument/2006/relationships/oleObject" Target="embeddings/oleObject220.bin"/><Relationship Id="rId16" Type="http://schemas.openxmlformats.org/officeDocument/2006/relationships/oleObject" Target="embeddings/oleObject4.bin"/><Relationship Id="rId221" Type="http://schemas.openxmlformats.org/officeDocument/2006/relationships/oleObject" Target="embeddings/oleObject103.bin"/><Relationship Id="rId242" Type="http://schemas.openxmlformats.org/officeDocument/2006/relationships/image" Target="media/image121.wmf"/><Relationship Id="rId263" Type="http://schemas.openxmlformats.org/officeDocument/2006/relationships/oleObject" Target="embeddings/oleObject125.bin"/><Relationship Id="rId284" Type="http://schemas.openxmlformats.org/officeDocument/2006/relationships/oleObject" Target="embeddings/oleObject135.bin"/><Relationship Id="rId319" Type="http://schemas.openxmlformats.org/officeDocument/2006/relationships/oleObject" Target="embeddings/oleObject151.bin"/><Relationship Id="rId470" Type="http://schemas.openxmlformats.org/officeDocument/2006/relationships/oleObject" Target="embeddings/oleObject225.bin"/><Relationship Id="rId491" Type="http://schemas.openxmlformats.org/officeDocument/2006/relationships/oleObject" Target="embeddings/oleObject234.bin"/><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9.wmf"/><Relationship Id="rId102" Type="http://schemas.openxmlformats.org/officeDocument/2006/relationships/oleObject" Target="embeddings/oleObject44.bin"/><Relationship Id="rId123" Type="http://schemas.openxmlformats.org/officeDocument/2006/relationships/image" Target="media/image62.wmf"/><Relationship Id="rId144" Type="http://schemas.openxmlformats.org/officeDocument/2006/relationships/image" Target="media/image73.wmf"/><Relationship Id="rId330" Type="http://schemas.openxmlformats.org/officeDocument/2006/relationships/image" Target="media/image167.wmf"/><Relationship Id="rId90" Type="http://schemas.openxmlformats.org/officeDocument/2006/relationships/oleObject" Target="embeddings/oleObject38.bin"/><Relationship Id="rId165" Type="http://schemas.openxmlformats.org/officeDocument/2006/relationships/oleObject" Target="embeddings/oleObject75.bin"/><Relationship Id="rId186" Type="http://schemas.openxmlformats.org/officeDocument/2006/relationships/image" Target="media/image94.wmf"/><Relationship Id="rId351" Type="http://schemas.openxmlformats.org/officeDocument/2006/relationships/oleObject" Target="embeddings/oleObject167.bin"/><Relationship Id="rId372" Type="http://schemas.openxmlformats.org/officeDocument/2006/relationships/image" Target="media/image187.wmf"/><Relationship Id="rId393" Type="http://schemas.openxmlformats.org/officeDocument/2006/relationships/image" Target="media/image198.wmf"/><Relationship Id="rId407" Type="http://schemas.openxmlformats.org/officeDocument/2006/relationships/image" Target="media/image205.wmf"/><Relationship Id="rId428" Type="http://schemas.openxmlformats.org/officeDocument/2006/relationships/oleObject" Target="embeddings/oleObject205.bin"/><Relationship Id="rId449" Type="http://schemas.openxmlformats.org/officeDocument/2006/relationships/image" Target="media/image227.wmf"/><Relationship Id="rId211" Type="http://schemas.openxmlformats.org/officeDocument/2006/relationships/oleObject" Target="embeddings/oleObject98.bin"/><Relationship Id="rId232" Type="http://schemas.openxmlformats.org/officeDocument/2006/relationships/image" Target="media/image117.wmf"/><Relationship Id="rId253" Type="http://schemas.openxmlformats.org/officeDocument/2006/relationships/oleObject" Target="embeddings/oleObject120.bin"/><Relationship Id="rId274" Type="http://schemas.openxmlformats.org/officeDocument/2006/relationships/oleObject" Target="embeddings/oleObject130.bin"/><Relationship Id="rId295" Type="http://schemas.openxmlformats.org/officeDocument/2006/relationships/oleObject" Target="embeddings/oleObject140.bin"/><Relationship Id="rId309" Type="http://schemas.openxmlformats.org/officeDocument/2006/relationships/oleObject" Target="embeddings/oleObject146.bin"/><Relationship Id="rId460" Type="http://schemas.openxmlformats.org/officeDocument/2006/relationships/image" Target="media/image233.wmf"/><Relationship Id="rId481" Type="http://schemas.openxmlformats.org/officeDocument/2006/relationships/image" Target="media/image245.wmf"/><Relationship Id="rId27" Type="http://schemas.openxmlformats.org/officeDocument/2006/relationships/image" Target="media/image12.emf"/><Relationship Id="rId48" Type="http://schemas.openxmlformats.org/officeDocument/2006/relationships/oleObject" Target="embeddings/oleObject18.bin"/><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image" Target="media/image68.wmf"/><Relationship Id="rId320" Type="http://schemas.openxmlformats.org/officeDocument/2006/relationships/image" Target="media/image162.wmf"/><Relationship Id="rId80" Type="http://schemas.openxmlformats.org/officeDocument/2006/relationships/oleObject" Target="embeddings/oleObject34.bin"/><Relationship Id="rId155" Type="http://schemas.openxmlformats.org/officeDocument/2006/relationships/oleObject" Target="embeddings/oleObject70.bin"/><Relationship Id="rId176" Type="http://schemas.openxmlformats.org/officeDocument/2006/relationships/image" Target="media/image89.wmf"/><Relationship Id="rId197" Type="http://schemas.openxmlformats.org/officeDocument/2006/relationships/image" Target="media/image99.wmf"/><Relationship Id="rId341" Type="http://schemas.openxmlformats.org/officeDocument/2006/relationships/oleObject" Target="embeddings/oleObject162.bin"/><Relationship Id="rId362" Type="http://schemas.openxmlformats.org/officeDocument/2006/relationships/oleObject" Target="embeddings/oleObject173.bin"/><Relationship Id="rId383" Type="http://schemas.openxmlformats.org/officeDocument/2006/relationships/image" Target="media/image193.wmf"/><Relationship Id="rId418" Type="http://schemas.openxmlformats.org/officeDocument/2006/relationships/oleObject" Target="embeddings/oleObject201.bin"/><Relationship Id="rId439" Type="http://schemas.openxmlformats.org/officeDocument/2006/relationships/image" Target="media/image222.wmf"/><Relationship Id="rId201" Type="http://schemas.openxmlformats.org/officeDocument/2006/relationships/oleObject" Target="embeddings/oleObject94.bin"/><Relationship Id="rId222" Type="http://schemas.openxmlformats.org/officeDocument/2006/relationships/image" Target="media/image112.wmf"/><Relationship Id="rId243" Type="http://schemas.openxmlformats.org/officeDocument/2006/relationships/oleObject" Target="embeddings/oleObject115.bin"/><Relationship Id="rId264" Type="http://schemas.openxmlformats.org/officeDocument/2006/relationships/image" Target="media/image132.wmf"/><Relationship Id="rId285" Type="http://schemas.openxmlformats.org/officeDocument/2006/relationships/image" Target="media/image143.wmf"/><Relationship Id="rId450" Type="http://schemas.openxmlformats.org/officeDocument/2006/relationships/oleObject" Target="embeddings/oleObject216.bin"/><Relationship Id="rId471" Type="http://schemas.openxmlformats.org/officeDocument/2006/relationships/image" Target="media/image239.wmf"/><Relationship Id="rId17" Type="http://schemas.openxmlformats.org/officeDocument/2006/relationships/image" Target="media/image6.emf"/><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oleObject" Target="embeddings/oleObject55.bin"/><Relationship Id="rId310" Type="http://schemas.openxmlformats.org/officeDocument/2006/relationships/image" Target="media/image157.wmf"/><Relationship Id="rId492" Type="http://schemas.openxmlformats.org/officeDocument/2006/relationships/image" Target="media/image251.wmf"/><Relationship Id="rId70" Type="http://schemas.openxmlformats.org/officeDocument/2006/relationships/oleObject" Target="embeddings/oleObject29.bin"/><Relationship Id="rId91" Type="http://schemas.openxmlformats.org/officeDocument/2006/relationships/image" Target="media/image46.wmf"/><Relationship Id="rId145" Type="http://schemas.openxmlformats.org/officeDocument/2006/relationships/oleObject" Target="embeddings/oleObject65.bin"/><Relationship Id="rId166" Type="http://schemas.openxmlformats.org/officeDocument/2006/relationships/image" Target="media/image84.wmf"/><Relationship Id="rId187" Type="http://schemas.openxmlformats.org/officeDocument/2006/relationships/oleObject" Target="embeddings/oleObject86.bin"/><Relationship Id="rId331" Type="http://schemas.openxmlformats.org/officeDocument/2006/relationships/oleObject" Target="embeddings/oleObject157.bin"/><Relationship Id="rId352" Type="http://schemas.openxmlformats.org/officeDocument/2006/relationships/image" Target="media/image178.wmf"/><Relationship Id="rId373" Type="http://schemas.openxmlformats.org/officeDocument/2006/relationships/oleObject" Target="embeddings/oleObject179.bin"/><Relationship Id="rId394" Type="http://schemas.openxmlformats.org/officeDocument/2006/relationships/oleObject" Target="embeddings/oleObject189.bin"/><Relationship Id="rId408" Type="http://schemas.openxmlformats.org/officeDocument/2006/relationships/oleObject" Target="embeddings/oleObject196.bin"/><Relationship Id="rId429" Type="http://schemas.openxmlformats.org/officeDocument/2006/relationships/image" Target="media/image217.wmf"/><Relationship Id="rId1" Type="http://schemas.openxmlformats.org/officeDocument/2006/relationships/numbering" Target="numbering.xml"/><Relationship Id="rId212" Type="http://schemas.openxmlformats.org/officeDocument/2006/relationships/image" Target="media/image107.wmf"/><Relationship Id="rId233" Type="http://schemas.openxmlformats.org/officeDocument/2006/relationships/oleObject" Target="embeddings/oleObject109.bin"/><Relationship Id="rId254" Type="http://schemas.openxmlformats.org/officeDocument/2006/relationships/image" Target="media/image127.wmf"/><Relationship Id="rId440" Type="http://schemas.openxmlformats.org/officeDocument/2006/relationships/oleObject" Target="embeddings/oleObject211.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0.bin"/><Relationship Id="rId275" Type="http://schemas.openxmlformats.org/officeDocument/2006/relationships/image" Target="media/image138.wmf"/><Relationship Id="rId296" Type="http://schemas.openxmlformats.org/officeDocument/2006/relationships/image" Target="media/image149.wmf"/><Relationship Id="rId300" Type="http://schemas.openxmlformats.org/officeDocument/2006/relationships/image" Target="media/image151.wmf"/><Relationship Id="rId461" Type="http://schemas.openxmlformats.org/officeDocument/2006/relationships/oleObject" Target="embeddings/oleObject221.bin"/><Relationship Id="rId482" Type="http://schemas.openxmlformats.org/officeDocument/2006/relationships/oleObject" Target="embeddings/oleObject230.bin"/><Relationship Id="rId60" Type="http://schemas.openxmlformats.org/officeDocument/2006/relationships/oleObject" Target="embeddings/oleObject24.bin"/><Relationship Id="rId81" Type="http://schemas.openxmlformats.org/officeDocument/2006/relationships/image" Target="media/image40.emf"/><Relationship Id="rId135" Type="http://schemas.openxmlformats.org/officeDocument/2006/relationships/oleObject" Target="embeddings/oleObject60.bin"/><Relationship Id="rId156" Type="http://schemas.openxmlformats.org/officeDocument/2006/relationships/image" Target="media/image79.wmf"/><Relationship Id="rId177" Type="http://schemas.openxmlformats.org/officeDocument/2006/relationships/oleObject" Target="embeddings/oleObject81.bin"/><Relationship Id="rId198" Type="http://schemas.openxmlformats.org/officeDocument/2006/relationships/oleObject" Target="embeddings/oleObject92.bin"/><Relationship Id="rId321" Type="http://schemas.openxmlformats.org/officeDocument/2006/relationships/oleObject" Target="embeddings/oleObject152.bin"/><Relationship Id="rId342" Type="http://schemas.openxmlformats.org/officeDocument/2006/relationships/image" Target="media/image173.wmf"/><Relationship Id="rId363" Type="http://schemas.openxmlformats.org/officeDocument/2006/relationships/image" Target="media/image183.wmf"/><Relationship Id="rId384" Type="http://schemas.openxmlformats.org/officeDocument/2006/relationships/oleObject" Target="embeddings/oleObject184.bin"/><Relationship Id="rId419" Type="http://schemas.openxmlformats.org/officeDocument/2006/relationships/image" Target="media/image211.wmf"/><Relationship Id="rId202" Type="http://schemas.openxmlformats.org/officeDocument/2006/relationships/image" Target="media/image101.wmf"/><Relationship Id="rId223" Type="http://schemas.openxmlformats.org/officeDocument/2006/relationships/oleObject" Target="embeddings/oleObject104.bin"/><Relationship Id="rId244" Type="http://schemas.openxmlformats.org/officeDocument/2006/relationships/image" Target="media/image122.wmf"/><Relationship Id="rId430" Type="http://schemas.openxmlformats.org/officeDocument/2006/relationships/oleObject" Target="embeddings/oleObject206.bin"/><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oleObject" Target="embeddings/oleObject136.bin"/><Relationship Id="rId451" Type="http://schemas.openxmlformats.org/officeDocument/2006/relationships/image" Target="media/image228.wmf"/><Relationship Id="rId472" Type="http://schemas.openxmlformats.org/officeDocument/2006/relationships/oleObject" Target="embeddings/oleObject226.bin"/><Relationship Id="rId493" Type="http://schemas.openxmlformats.org/officeDocument/2006/relationships/oleObject" Target="embeddings/oleObject235.bin"/><Relationship Id="rId50" Type="http://schemas.openxmlformats.org/officeDocument/2006/relationships/oleObject" Target="embeddings/oleObject19.bin"/><Relationship Id="rId104" Type="http://schemas.openxmlformats.org/officeDocument/2006/relationships/oleObject" Target="embeddings/oleObject45.bin"/><Relationship Id="rId125" Type="http://schemas.openxmlformats.org/officeDocument/2006/relationships/image" Target="media/image63.wmf"/><Relationship Id="rId146" Type="http://schemas.openxmlformats.org/officeDocument/2006/relationships/image" Target="media/image74.wmf"/><Relationship Id="rId167" Type="http://schemas.openxmlformats.org/officeDocument/2006/relationships/oleObject" Target="embeddings/oleObject76.bin"/><Relationship Id="rId188" Type="http://schemas.openxmlformats.org/officeDocument/2006/relationships/image" Target="media/image95.wmf"/><Relationship Id="rId311" Type="http://schemas.openxmlformats.org/officeDocument/2006/relationships/oleObject" Target="embeddings/oleObject147.bin"/><Relationship Id="rId332" Type="http://schemas.openxmlformats.org/officeDocument/2006/relationships/image" Target="media/image168.wmf"/><Relationship Id="rId353" Type="http://schemas.openxmlformats.org/officeDocument/2006/relationships/oleObject" Target="embeddings/oleObject168.bin"/><Relationship Id="rId374" Type="http://schemas.openxmlformats.org/officeDocument/2006/relationships/image" Target="media/image188.wmf"/><Relationship Id="rId395" Type="http://schemas.openxmlformats.org/officeDocument/2006/relationships/image" Target="media/image199.wmf"/><Relationship Id="rId409" Type="http://schemas.openxmlformats.org/officeDocument/2006/relationships/image" Target="media/image206.wmf"/><Relationship Id="rId71" Type="http://schemas.openxmlformats.org/officeDocument/2006/relationships/image" Target="media/image35.wmf"/><Relationship Id="rId92" Type="http://schemas.openxmlformats.org/officeDocument/2006/relationships/oleObject" Target="embeddings/oleObject39.bin"/><Relationship Id="rId213" Type="http://schemas.openxmlformats.org/officeDocument/2006/relationships/oleObject" Target="embeddings/oleObject99.bin"/><Relationship Id="rId234" Type="http://schemas.openxmlformats.org/officeDocument/2006/relationships/image" Target="media/image118.wmf"/><Relationship Id="rId420" Type="http://schemas.openxmlformats.org/officeDocument/2006/relationships/oleObject" Target="embeddings/oleObject202.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oleObject" Target="embeddings/oleObject121.bin"/><Relationship Id="rId276" Type="http://schemas.openxmlformats.org/officeDocument/2006/relationships/oleObject" Target="embeddings/oleObject131.bin"/><Relationship Id="rId297" Type="http://schemas.openxmlformats.org/officeDocument/2006/relationships/oleObject" Target="embeddings/oleObject141.bin"/><Relationship Id="rId441" Type="http://schemas.openxmlformats.org/officeDocument/2006/relationships/image" Target="media/image223.wmf"/><Relationship Id="rId462" Type="http://schemas.openxmlformats.org/officeDocument/2006/relationships/image" Target="media/image234.wmf"/><Relationship Id="rId483" Type="http://schemas.openxmlformats.org/officeDocument/2006/relationships/image" Target="media/image246.emf"/><Relationship Id="rId40" Type="http://schemas.openxmlformats.org/officeDocument/2006/relationships/image" Target="media/image19.wmf"/><Relationship Id="rId115" Type="http://schemas.openxmlformats.org/officeDocument/2006/relationships/image" Target="media/image58.wmf"/><Relationship Id="rId136" Type="http://schemas.openxmlformats.org/officeDocument/2006/relationships/image" Target="media/image69.wmf"/><Relationship Id="rId157" Type="http://schemas.openxmlformats.org/officeDocument/2006/relationships/oleObject" Target="embeddings/oleObject71.bin"/><Relationship Id="rId178" Type="http://schemas.openxmlformats.org/officeDocument/2006/relationships/image" Target="media/image90.wmf"/><Relationship Id="rId301" Type="http://schemas.openxmlformats.org/officeDocument/2006/relationships/oleObject" Target="embeddings/oleObject143.bin"/><Relationship Id="rId322" Type="http://schemas.openxmlformats.org/officeDocument/2006/relationships/image" Target="media/image163.wmf"/><Relationship Id="rId343" Type="http://schemas.openxmlformats.org/officeDocument/2006/relationships/oleObject" Target="embeddings/oleObject163.bin"/><Relationship Id="rId364" Type="http://schemas.openxmlformats.org/officeDocument/2006/relationships/oleObject" Target="embeddings/oleObject174.bin"/><Relationship Id="rId61" Type="http://schemas.openxmlformats.org/officeDocument/2006/relationships/image" Target="media/image30.wmf"/><Relationship Id="rId82" Type="http://schemas.openxmlformats.org/officeDocument/2006/relationships/image" Target="media/image41.wmf"/><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image" Target="media/image194.wmf"/><Relationship Id="rId19" Type="http://schemas.openxmlformats.org/officeDocument/2006/relationships/oleObject" Target="embeddings/oleObject5.bin"/><Relationship Id="rId224" Type="http://schemas.openxmlformats.org/officeDocument/2006/relationships/image" Target="media/image113.wmf"/><Relationship Id="rId245" Type="http://schemas.openxmlformats.org/officeDocument/2006/relationships/oleObject" Target="embeddings/oleObject116.bin"/><Relationship Id="rId266" Type="http://schemas.openxmlformats.org/officeDocument/2006/relationships/image" Target="media/image133.wmf"/><Relationship Id="rId287" Type="http://schemas.openxmlformats.org/officeDocument/2006/relationships/image" Target="media/image144.emf"/><Relationship Id="rId410" Type="http://schemas.openxmlformats.org/officeDocument/2006/relationships/oleObject" Target="embeddings/oleObject197.bin"/><Relationship Id="rId431" Type="http://schemas.openxmlformats.org/officeDocument/2006/relationships/image" Target="media/image218.wmf"/><Relationship Id="rId452" Type="http://schemas.openxmlformats.org/officeDocument/2006/relationships/oleObject" Target="embeddings/oleObject217.bin"/><Relationship Id="rId473" Type="http://schemas.openxmlformats.org/officeDocument/2006/relationships/image" Target="media/image240.wmf"/><Relationship Id="rId494" Type="http://schemas.openxmlformats.org/officeDocument/2006/relationships/image" Target="media/image252.emf"/><Relationship Id="rId30" Type="http://schemas.openxmlformats.org/officeDocument/2006/relationships/image" Target="media/image14.wmf"/><Relationship Id="rId105" Type="http://schemas.openxmlformats.org/officeDocument/2006/relationships/image" Target="media/image53.wmf"/><Relationship Id="rId126" Type="http://schemas.openxmlformats.org/officeDocument/2006/relationships/oleObject" Target="embeddings/oleObject56.bin"/><Relationship Id="rId147" Type="http://schemas.openxmlformats.org/officeDocument/2006/relationships/oleObject" Target="embeddings/oleObject66.bin"/><Relationship Id="rId168" Type="http://schemas.openxmlformats.org/officeDocument/2006/relationships/image" Target="media/image85.wmf"/><Relationship Id="rId312" Type="http://schemas.openxmlformats.org/officeDocument/2006/relationships/image" Target="media/image158.wmf"/><Relationship Id="rId333" Type="http://schemas.openxmlformats.org/officeDocument/2006/relationships/oleObject" Target="embeddings/oleObject158.bin"/><Relationship Id="rId354" Type="http://schemas.openxmlformats.org/officeDocument/2006/relationships/oleObject" Target="embeddings/oleObject169.bin"/><Relationship Id="rId51" Type="http://schemas.openxmlformats.org/officeDocument/2006/relationships/image" Target="media/image25.wmf"/><Relationship Id="rId72" Type="http://schemas.openxmlformats.org/officeDocument/2006/relationships/oleObject" Target="embeddings/oleObject30.bin"/><Relationship Id="rId93" Type="http://schemas.openxmlformats.org/officeDocument/2006/relationships/image" Target="media/image47.wmf"/><Relationship Id="rId189" Type="http://schemas.openxmlformats.org/officeDocument/2006/relationships/oleObject" Target="embeddings/oleObject87.bin"/><Relationship Id="rId375" Type="http://schemas.openxmlformats.org/officeDocument/2006/relationships/oleObject" Target="embeddings/oleObject180.bin"/><Relationship Id="rId396" Type="http://schemas.openxmlformats.org/officeDocument/2006/relationships/oleObject" Target="embeddings/oleObject190.bin"/><Relationship Id="rId3" Type="http://schemas.microsoft.com/office/2007/relationships/stylesWithEffects" Target="stylesWithEffects.xml"/><Relationship Id="rId214" Type="http://schemas.openxmlformats.org/officeDocument/2006/relationships/image" Target="media/image108.wmf"/><Relationship Id="rId235" Type="http://schemas.openxmlformats.org/officeDocument/2006/relationships/oleObject" Target="embeddings/oleObject110.bin"/><Relationship Id="rId256" Type="http://schemas.openxmlformats.org/officeDocument/2006/relationships/image" Target="media/image128.wmf"/><Relationship Id="rId277" Type="http://schemas.openxmlformats.org/officeDocument/2006/relationships/image" Target="media/image139.wmf"/><Relationship Id="rId298" Type="http://schemas.openxmlformats.org/officeDocument/2006/relationships/image" Target="media/image150.wmf"/><Relationship Id="rId400" Type="http://schemas.openxmlformats.org/officeDocument/2006/relationships/oleObject" Target="embeddings/oleObject192.bin"/><Relationship Id="rId421" Type="http://schemas.openxmlformats.org/officeDocument/2006/relationships/image" Target="media/image212.wmf"/><Relationship Id="rId442" Type="http://schemas.openxmlformats.org/officeDocument/2006/relationships/oleObject" Target="embeddings/oleObject212.bin"/><Relationship Id="rId463" Type="http://schemas.openxmlformats.org/officeDocument/2006/relationships/oleObject" Target="embeddings/oleObject222.bin"/><Relationship Id="rId484" Type="http://schemas.openxmlformats.org/officeDocument/2006/relationships/image" Target="media/image247.wmf"/><Relationship Id="rId116" Type="http://schemas.openxmlformats.org/officeDocument/2006/relationships/oleObject" Target="embeddings/oleObject51.bin"/><Relationship Id="rId137" Type="http://schemas.openxmlformats.org/officeDocument/2006/relationships/oleObject" Target="embeddings/oleObject61.bin"/><Relationship Id="rId158" Type="http://schemas.openxmlformats.org/officeDocument/2006/relationships/image" Target="media/image80.wmf"/><Relationship Id="rId302" Type="http://schemas.openxmlformats.org/officeDocument/2006/relationships/image" Target="media/image152.emf"/><Relationship Id="rId323" Type="http://schemas.openxmlformats.org/officeDocument/2006/relationships/oleObject" Target="embeddings/oleObject153.bin"/><Relationship Id="rId344" Type="http://schemas.openxmlformats.org/officeDocument/2006/relationships/image" Target="media/image174.wmf"/><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oleObject" Target="embeddings/oleObject35.bin"/><Relationship Id="rId179" Type="http://schemas.openxmlformats.org/officeDocument/2006/relationships/oleObject" Target="embeddings/oleObject82.bin"/><Relationship Id="rId365" Type="http://schemas.openxmlformats.org/officeDocument/2006/relationships/image" Target="media/image184.wmf"/><Relationship Id="rId386" Type="http://schemas.openxmlformats.org/officeDocument/2006/relationships/oleObject" Target="embeddings/oleObject185.bin"/><Relationship Id="rId190" Type="http://schemas.openxmlformats.org/officeDocument/2006/relationships/image" Target="media/image96.wmf"/><Relationship Id="rId204" Type="http://schemas.openxmlformats.org/officeDocument/2006/relationships/image" Target="media/image102.emf"/><Relationship Id="rId225" Type="http://schemas.openxmlformats.org/officeDocument/2006/relationships/oleObject" Target="embeddings/oleObject105.bin"/><Relationship Id="rId246" Type="http://schemas.openxmlformats.org/officeDocument/2006/relationships/image" Target="media/image123.wmf"/><Relationship Id="rId267" Type="http://schemas.openxmlformats.org/officeDocument/2006/relationships/oleObject" Target="embeddings/oleObject127.bin"/><Relationship Id="rId288" Type="http://schemas.openxmlformats.org/officeDocument/2006/relationships/image" Target="media/image145.wmf"/><Relationship Id="rId411" Type="http://schemas.openxmlformats.org/officeDocument/2006/relationships/image" Target="media/image207.wmf"/><Relationship Id="rId432" Type="http://schemas.openxmlformats.org/officeDocument/2006/relationships/oleObject" Target="embeddings/oleObject207.bin"/><Relationship Id="rId453" Type="http://schemas.openxmlformats.org/officeDocument/2006/relationships/image" Target="media/image229.wmf"/><Relationship Id="rId474" Type="http://schemas.openxmlformats.org/officeDocument/2006/relationships/oleObject" Target="embeddings/oleObject227.bin"/><Relationship Id="rId106" Type="http://schemas.openxmlformats.org/officeDocument/2006/relationships/oleObject" Target="embeddings/oleObject46.bin"/><Relationship Id="rId127" Type="http://schemas.openxmlformats.org/officeDocument/2006/relationships/image" Target="media/image64.emf"/><Relationship Id="rId313" Type="http://schemas.openxmlformats.org/officeDocument/2006/relationships/oleObject" Target="embeddings/oleObject148.bin"/><Relationship Id="rId495" Type="http://schemas.openxmlformats.org/officeDocument/2006/relationships/image" Target="media/image253.wmf"/><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image" Target="media/image36.wmf"/><Relationship Id="rId94" Type="http://schemas.openxmlformats.org/officeDocument/2006/relationships/oleObject" Target="embeddings/oleObject40.bin"/><Relationship Id="rId148" Type="http://schemas.openxmlformats.org/officeDocument/2006/relationships/image" Target="media/image75.wmf"/><Relationship Id="rId169" Type="http://schemas.openxmlformats.org/officeDocument/2006/relationships/oleObject" Target="embeddings/oleObject77.bin"/><Relationship Id="rId334" Type="http://schemas.openxmlformats.org/officeDocument/2006/relationships/image" Target="media/image169.wmf"/><Relationship Id="rId355" Type="http://schemas.openxmlformats.org/officeDocument/2006/relationships/image" Target="media/image179.wmf"/><Relationship Id="rId376" Type="http://schemas.openxmlformats.org/officeDocument/2006/relationships/image" Target="media/image189.wmf"/><Relationship Id="rId397" Type="http://schemas.openxmlformats.org/officeDocument/2006/relationships/image" Target="media/image200.wmf"/><Relationship Id="rId4" Type="http://schemas.openxmlformats.org/officeDocument/2006/relationships/settings" Target="settings.xml"/><Relationship Id="rId180" Type="http://schemas.openxmlformats.org/officeDocument/2006/relationships/image" Target="media/image91.wmf"/><Relationship Id="rId215" Type="http://schemas.openxmlformats.org/officeDocument/2006/relationships/oleObject" Target="embeddings/oleObject100.bin"/><Relationship Id="rId236" Type="http://schemas.openxmlformats.org/officeDocument/2006/relationships/oleObject" Target="embeddings/oleObject111.bin"/><Relationship Id="rId257" Type="http://schemas.openxmlformats.org/officeDocument/2006/relationships/oleObject" Target="embeddings/oleObject122.bin"/><Relationship Id="rId278" Type="http://schemas.openxmlformats.org/officeDocument/2006/relationships/oleObject" Target="embeddings/oleObject132.bin"/><Relationship Id="rId401" Type="http://schemas.openxmlformats.org/officeDocument/2006/relationships/image" Target="media/image202.wmf"/><Relationship Id="rId422" Type="http://schemas.openxmlformats.org/officeDocument/2006/relationships/oleObject" Target="embeddings/oleObject203.bin"/><Relationship Id="rId443" Type="http://schemas.openxmlformats.org/officeDocument/2006/relationships/image" Target="media/image224.wmf"/><Relationship Id="rId464" Type="http://schemas.openxmlformats.org/officeDocument/2006/relationships/image" Target="media/image235.wmf"/><Relationship Id="rId303" Type="http://schemas.openxmlformats.org/officeDocument/2006/relationships/image" Target="media/image153.wmf"/><Relationship Id="rId485" Type="http://schemas.openxmlformats.org/officeDocument/2006/relationships/oleObject" Target="embeddings/oleObject231.bin"/><Relationship Id="rId42" Type="http://schemas.openxmlformats.org/officeDocument/2006/relationships/image" Target="media/image20.wmf"/><Relationship Id="rId84" Type="http://schemas.openxmlformats.org/officeDocument/2006/relationships/image" Target="media/image42.wmf"/><Relationship Id="rId138" Type="http://schemas.openxmlformats.org/officeDocument/2006/relationships/image" Target="media/image70.wmf"/><Relationship Id="rId345" Type="http://schemas.openxmlformats.org/officeDocument/2006/relationships/oleObject" Target="embeddings/oleObject164.bin"/><Relationship Id="rId387" Type="http://schemas.openxmlformats.org/officeDocument/2006/relationships/image" Target="media/image195.wmf"/><Relationship Id="rId191" Type="http://schemas.openxmlformats.org/officeDocument/2006/relationships/oleObject" Target="embeddings/oleObject88.bin"/><Relationship Id="rId205" Type="http://schemas.openxmlformats.org/officeDocument/2006/relationships/image" Target="media/image103.wmf"/><Relationship Id="rId247" Type="http://schemas.openxmlformats.org/officeDocument/2006/relationships/oleObject" Target="embeddings/oleObject117.bin"/><Relationship Id="rId412" Type="http://schemas.openxmlformats.org/officeDocument/2006/relationships/oleObject" Target="embeddings/oleObject198.bin"/><Relationship Id="rId107" Type="http://schemas.openxmlformats.org/officeDocument/2006/relationships/image" Target="media/image54.wmf"/><Relationship Id="rId289" Type="http://schemas.openxmlformats.org/officeDocument/2006/relationships/oleObject" Target="embeddings/oleObject137.bin"/><Relationship Id="rId454" Type="http://schemas.openxmlformats.org/officeDocument/2006/relationships/oleObject" Target="embeddings/oleObject218.bin"/><Relationship Id="rId496" Type="http://schemas.openxmlformats.org/officeDocument/2006/relationships/oleObject" Target="embeddings/oleObject236.bin"/><Relationship Id="rId11" Type="http://schemas.openxmlformats.org/officeDocument/2006/relationships/image" Target="media/image3.wmf"/><Relationship Id="rId53" Type="http://schemas.openxmlformats.org/officeDocument/2006/relationships/image" Target="media/image26.wmf"/><Relationship Id="rId149" Type="http://schemas.openxmlformats.org/officeDocument/2006/relationships/oleObject" Target="embeddings/oleObject67.bin"/><Relationship Id="rId314" Type="http://schemas.openxmlformats.org/officeDocument/2006/relationships/image" Target="media/image159.wmf"/><Relationship Id="rId356" Type="http://schemas.openxmlformats.org/officeDocument/2006/relationships/oleObject" Target="embeddings/oleObject170.bin"/><Relationship Id="rId398" Type="http://schemas.openxmlformats.org/officeDocument/2006/relationships/oleObject" Target="embeddings/oleObject191.bin"/><Relationship Id="rId95" Type="http://schemas.openxmlformats.org/officeDocument/2006/relationships/image" Target="media/image48.wmf"/><Relationship Id="rId160" Type="http://schemas.openxmlformats.org/officeDocument/2006/relationships/image" Target="media/image81.wmf"/><Relationship Id="rId216" Type="http://schemas.openxmlformats.org/officeDocument/2006/relationships/image" Target="media/image109.wmf"/><Relationship Id="rId423" Type="http://schemas.openxmlformats.org/officeDocument/2006/relationships/image" Target="media/image213.emf"/><Relationship Id="rId258" Type="http://schemas.openxmlformats.org/officeDocument/2006/relationships/image" Target="media/image129.wmf"/><Relationship Id="rId465" Type="http://schemas.openxmlformats.org/officeDocument/2006/relationships/oleObject" Target="embeddings/oleObject223.bin"/><Relationship Id="rId22" Type="http://schemas.openxmlformats.org/officeDocument/2006/relationships/image" Target="media/image9.emf"/><Relationship Id="rId64" Type="http://schemas.openxmlformats.org/officeDocument/2006/relationships/oleObject" Target="embeddings/oleObject26.bin"/><Relationship Id="rId118" Type="http://schemas.openxmlformats.org/officeDocument/2006/relationships/oleObject" Target="embeddings/oleObject52.bin"/><Relationship Id="rId325" Type="http://schemas.openxmlformats.org/officeDocument/2006/relationships/oleObject" Target="embeddings/oleObject154.bin"/><Relationship Id="rId367" Type="http://schemas.openxmlformats.org/officeDocument/2006/relationships/image" Target="media/image185.wmf"/><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image" Target="media/image135.wmf"/><Relationship Id="rId434" Type="http://schemas.openxmlformats.org/officeDocument/2006/relationships/oleObject" Target="embeddings/oleObject208.bin"/><Relationship Id="rId476" Type="http://schemas.openxmlformats.org/officeDocument/2006/relationships/oleObject" Target="embeddings/oleObject228.bin"/><Relationship Id="rId33" Type="http://schemas.openxmlformats.org/officeDocument/2006/relationships/oleObject" Target="embeddings/oleObject11.bin"/><Relationship Id="rId129" Type="http://schemas.openxmlformats.org/officeDocument/2006/relationships/oleObject" Target="embeddings/oleObject57.bin"/><Relationship Id="rId280" Type="http://schemas.openxmlformats.org/officeDocument/2006/relationships/oleObject" Target="embeddings/oleObject133.bin"/><Relationship Id="rId336" Type="http://schemas.openxmlformats.org/officeDocument/2006/relationships/image" Target="media/image170.wmf"/><Relationship Id="rId501" Type="http://schemas.openxmlformats.org/officeDocument/2006/relationships/footer" Target="footer1.xml"/><Relationship Id="rId75" Type="http://schemas.openxmlformats.org/officeDocument/2006/relationships/image" Target="media/image37.wmf"/><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0.wmf"/><Relationship Id="rId403" Type="http://schemas.openxmlformats.org/officeDocument/2006/relationships/image" Target="media/image203.wmf"/><Relationship Id="rId6" Type="http://schemas.openxmlformats.org/officeDocument/2006/relationships/footnotes" Target="footnotes.xml"/><Relationship Id="rId238" Type="http://schemas.openxmlformats.org/officeDocument/2006/relationships/image" Target="media/image119.wmf"/><Relationship Id="rId445" Type="http://schemas.openxmlformats.org/officeDocument/2006/relationships/image" Target="media/image225.wmf"/><Relationship Id="rId487" Type="http://schemas.openxmlformats.org/officeDocument/2006/relationships/oleObject" Target="embeddings/oleObject232.bin"/><Relationship Id="rId291" Type="http://schemas.openxmlformats.org/officeDocument/2006/relationships/oleObject" Target="embeddings/oleObject138.bin"/><Relationship Id="rId305" Type="http://schemas.openxmlformats.org/officeDocument/2006/relationships/image" Target="media/image154.wmf"/><Relationship Id="rId347" Type="http://schemas.openxmlformats.org/officeDocument/2006/relationships/oleObject" Target="embeddings/oleObject165.bin"/><Relationship Id="rId44" Type="http://schemas.openxmlformats.org/officeDocument/2006/relationships/image" Target="media/image21.emf"/><Relationship Id="rId86" Type="http://schemas.openxmlformats.org/officeDocument/2006/relationships/image" Target="media/image43.wmf"/><Relationship Id="rId151" Type="http://schemas.openxmlformats.org/officeDocument/2006/relationships/oleObject" Target="embeddings/oleObject68.bin"/><Relationship Id="rId389" Type="http://schemas.openxmlformats.org/officeDocument/2006/relationships/image" Target="media/image196.wmf"/><Relationship Id="rId193" Type="http://schemas.openxmlformats.org/officeDocument/2006/relationships/oleObject" Target="embeddings/oleObject89.bin"/><Relationship Id="rId207" Type="http://schemas.openxmlformats.org/officeDocument/2006/relationships/image" Target="media/image104.emf"/><Relationship Id="rId249" Type="http://schemas.openxmlformats.org/officeDocument/2006/relationships/oleObject" Target="embeddings/oleObject118.bin"/><Relationship Id="rId414" Type="http://schemas.openxmlformats.org/officeDocument/2006/relationships/oleObject" Target="embeddings/oleObject199.bin"/><Relationship Id="rId456" Type="http://schemas.openxmlformats.org/officeDocument/2006/relationships/image" Target="media/image231.wmf"/><Relationship Id="rId498" Type="http://schemas.openxmlformats.org/officeDocument/2006/relationships/oleObject" Target="embeddings/oleObject237.bin"/><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30.wmf"/><Relationship Id="rId316" Type="http://schemas.openxmlformats.org/officeDocument/2006/relationships/image" Target="media/image160.wmf"/><Relationship Id="rId55" Type="http://schemas.openxmlformats.org/officeDocument/2006/relationships/image" Target="media/image27.wmf"/><Relationship Id="rId97" Type="http://schemas.openxmlformats.org/officeDocument/2006/relationships/image" Target="media/image49.wmf"/><Relationship Id="rId120" Type="http://schemas.openxmlformats.org/officeDocument/2006/relationships/oleObject" Target="embeddings/oleObject53.bin"/><Relationship Id="rId358" Type="http://schemas.openxmlformats.org/officeDocument/2006/relationships/oleObject" Target="embeddings/oleObject171.bin"/><Relationship Id="rId162" Type="http://schemas.openxmlformats.org/officeDocument/2006/relationships/image" Target="media/image82.wmf"/><Relationship Id="rId218" Type="http://schemas.openxmlformats.org/officeDocument/2006/relationships/image" Target="media/image110.wmf"/><Relationship Id="rId425" Type="http://schemas.openxmlformats.org/officeDocument/2006/relationships/image" Target="media/image215.wmf"/><Relationship Id="rId467" Type="http://schemas.openxmlformats.org/officeDocument/2006/relationships/image" Target="media/image237.wmf"/><Relationship Id="rId271" Type="http://schemas.openxmlformats.org/officeDocument/2006/relationships/image" Target="media/image1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Chapter 4</vt:lpstr>
    </vt:vector>
  </TitlesOfParts>
  <Company>AUB</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nsabah</dc:creator>
  <cp:keywords/>
  <dc:description/>
  <cp:lastModifiedBy>nsabah</cp:lastModifiedBy>
  <cp:revision>17</cp:revision>
  <cp:lastPrinted>2010-12-15T09:11:00Z</cp:lastPrinted>
  <dcterms:created xsi:type="dcterms:W3CDTF">2009-07-09T13:19:00Z</dcterms:created>
  <dcterms:modified xsi:type="dcterms:W3CDTF">2012-09-04T15:43:00Z</dcterms:modified>
</cp:coreProperties>
</file>